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9E8FF"/>
  <w:body>
    <w:p w:rsidR="00E128E5" w:rsidRPr="008D570A" w:rsidRDefault="008627D5" w:rsidP="00A439DE">
      <w:pPr>
        <w:spacing w:after="0" w:line="240" w:lineRule="auto"/>
        <w:rPr>
          <w:rFonts w:ascii="Georgia" w:hAnsi="Georgia" w:cs="Times New Roman"/>
          <w:b/>
          <w:color w:val="1F497D" w:themeColor="text2"/>
          <w:sz w:val="32"/>
          <w:szCs w:val="28"/>
        </w:rPr>
      </w:pPr>
      <w:r w:rsidRPr="008D570A">
        <w:rPr>
          <w:rFonts w:ascii="Georgia" w:hAnsi="Georgia" w:cs="Times New Roman"/>
          <w:b/>
          <w:color w:val="1F497D" w:themeColor="text2"/>
          <w:sz w:val="32"/>
          <w:szCs w:val="28"/>
        </w:rPr>
        <w:t xml:space="preserve">ГКУ ВО </w:t>
      </w:r>
      <w:r w:rsidR="003D3EDB">
        <w:rPr>
          <w:rFonts w:ascii="Georgia" w:hAnsi="Georgia" w:cs="Times New Roman"/>
          <w:b/>
          <w:color w:val="1F497D" w:themeColor="text2"/>
          <w:sz w:val="32"/>
          <w:szCs w:val="28"/>
        </w:rPr>
        <w:t xml:space="preserve">«ВОЦЗН» ТЕРРИТОРИАЛЬНЫЙ </w:t>
      </w:r>
      <w:r w:rsidRPr="008D570A">
        <w:rPr>
          <w:rFonts w:ascii="Georgia" w:hAnsi="Georgia" w:cs="Times New Roman"/>
          <w:b/>
          <w:color w:val="1F497D" w:themeColor="text2"/>
          <w:sz w:val="32"/>
          <w:szCs w:val="28"/>
        </w:rPr>
        <w:t>ЦЕНТР ЗАНЯТОСТИ НАСЕЛЕНИЯ</w:t>
      </w:r>
    </w:p>
    <w:p w:rsidR="006749A5" w:rsidRDefault="003D3EDB" w:rsidP="00A439DE">
      <w:pPr>
        <w:spacing w:after="0" w:line="240" w:lineRule="auto"/>
        <w:rPr>
          <w:rFonts w:ascii="Georgia" w:hAnsi="Georgia" w:cs="Times New Roman"/>
          <w:b/>
          <w:color w:val="1F497D" w:themeColor="text2"/>
          <w:sz w:val="32"/>
          <w:szCs w:val="28"/>
        </w:rPr>
      </w:pPr>
      <w:r>
        <w:rPr>
          <w:rFonts w:ascii="Georgia" w:hAnsi="Georgia" w:cs="Times New Roman"/>
          <w:b/>
          <w:color w:val="1F497D" w:themeColor="text2"/>
          <w:sz w:val="32"/>
          <w:szCs w:val="28"/>
        </w:rPr>
        <w:t>«</w:t>
      </w:r>
      <w:r w:rsidR="008627D5" w:rsidRPr="008D570A">
        <w:rPr>
          <w:rFonts w:ascii="Georgia" w:hAnsi="Georgia" w:cs="Times New Roman"/>
          <w:b/>
          <w:color w:val="1F497D" w:themeColor="text2"/>
          <w:sz w:val="32"/>
          <w:szCs w:val="28"/>
        </w:rPr>
        <w:t>ТАЛОВСК</w:t>
      </w:r>
      <w:r>
        <w:rPr>
          <w:rFonts w:ascii="Georgia" w:hAnsi="Georgia" w:cs="Times New Roman"/>
          <w:b/>
          <w:color w:val="1F497D" w:themeColor="text2"/>
          <w:sz w:val="32"/>
          <w:szCs w:val="28"/>
        </w:rPr>
        <w:t>ИЙ»</w:t>
      </w:r>
    </w:p>
    <w:p w:rsidR="00B74625" w:rsidRDefault="00B74625" w:rsidP="005769D1">
      <w:pPr>
        <w:spacing w:line="240" w:lineRule="auto"/>
        <w:jc w:val="right"/>
        <w:rPr>
          <w:rFonts w:ascii="Georgia" w:hAnsi="Georgia" w:cs="Times New Roman"/>
          <w:b/>
          <w:color w:val="1F497D" w:themeColor="text2"/>
          <w:sz w:val="48"/>
          <w:szCs w:val="44"/>
        </w:rPr>
      </w:pPr>
    </w:p>
    <w:p w:rsidR="008627D5" w:rsidRPr="00B74625" w:rsidRDefault="00B74625" w:rsidP="00B74625">
      <w:pPr>
        <w:spacing w:line="240" w:lineRule="auto"/>
        <w:jc w:val="center"/>
        <w:rPr>
          <w:rFonts w:ascii="Georgia" w:hAnsi="Georgia" w:cs="Times New Roman"/>
          <w:b/>
          <w:color w:val="1F497D" w:themeColor="text2"/>
          <w:sz w:val="56"/>
          <w:szCs w:val="44"/>
        </w:rPr>
      </w:pPr>
      <w:r w:rsidRPr="00B74625">
        <w:rPr>
          <w:rFonts w:ascii="Georgia" w:hAnsi="Georgia" w:cs="Times New Roman"/>
          <w:b/>
          <w:color w:val="1F497D" w:themeColor="text2"/>
          <w:sz w:val="56"/>
          <w:szCs w:val="44"/>
        </w:rPr>
        <w:t>ПРИГЛАШАЕМ ВСЕХ ЖЕЛАЮЩИХ ПОСЕТИТЬ</w:t>
      </w:r>
    </w:p>
    <w:p w:rsidR="008627D5" w:rsidRPr="005769D1" w:rsidRDefault="008627D5" w:rsidP="004679DC">
      <w:pPr>
        <w:spacing w:line="240" w:lineRule="auto"/>
        <w:jc w:val="center"/>
        <w:rPr>
          <w:rFonts w:ascii="Georgia" w:hAnsi="Georgia" w:cs="Times New Roman"/>
          <w:b/>
          <w:color w:val="FF0000"/>
          <w:sz w:val="72"/>
          <w:szCs w:val="56"/>
        </w:rPr>
      </w:pPr>
      <w:r w:rsidRPr="005769D1">
        <w:rPr>
          <w:rFonts w:ascii="Georgia" w:hAnsi="Georgia" w:cs="Times New Roman"/>
          <w:b/>
          <w:color w:val="FF0000"/>
          <w:sz w:val="72"/>
          <w:szCs w:val="56"/>
        </w:rPr>
        <w:t>Я</w:t>
      </w:r>
      <w:r w:rsidR="004679DC" w:rsidRPr="005769D1">
        <w:rPr>
          <w:rFonts w:ascii="Georgia" w:hAnsi="Georgia" w:cs="Times New Roman"/>
          <w:b/>
          <w:color w:val="FF0000"/>
          <w:sz w:val="72"/>
          <w:szCs w:val="56"/>
        </w:rPr>
        <w:t xml:space="preserve">РМАРКУ </w:t>
      </w:r>
      <w:r w:rsidR="0036682B">
        <w:rPr>
          <w:rFonts w:ascii="Georgia" w:hAnsi="Georgia" w:cs="Times New Roman"/>
          <w:b/>
          <w:color w:val="FF0000"/>
          <w:sz w:val="72"/>
          <w:szCs w:val="56"/>
        </w:rPr>
        <w:t>ВАКАНСИЙ</w:t>
      </w:r>
    </w:p>
    <w:p w:rsidR="008627D5" w:rsidRPr="00980EC3" w:rsidRDefault="00323552" w:rsidP="00047E3E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52"/>
          <w:szCs w:val="48"/>
        </w:rPr>
      </w:pPr>
      <w:r>
        <w:rPr>
          <w:rFonts w:ascii="Georgia" w:eastAsia="Arial Unicode MS" w:hAnsi="Georgia" w:cs="Arial Unicode MS"/>
          <w:b/>
          <w:color w:val="FF0000"/>
          <w:sz w:val="52"/>
          <w:szCs w:val="48"/>
        </w:rPr>
        <w:t>1</w:t>
      </w:r>
      <w:r w:rsidR="003D3EDB">
        <w:rPr>
          <w:rFonts w:ascii="Georgia" w:eastAsia="Arial Unicode MS" w:hAnsi="Georgia" w:cs="Arial Unicode MS"/>
          <w:b/>
          <w:color w:val="FF0000"/>
          <w:sz w:val="52"/>
          <w:szCs w:val="48"/>
        </w:rPr>
        <w:t>8</w:t>
      </w:r>
      <w:r w:rsidR="008627D5" w:rsidRPr="00980EC3">
        <w:rPr>
          <w:rFonts w:ascii="Georgia" w:eastAsia="Arial Unicode MS" w:hAnsi="Georgia" w:cs="Arial Unicode MS"/>
          <w:b/>
          <w:color w:val="FF0000"/>
          <w:sz w:val="52"/>
          <w:szCs w:val="48"/>
        </w:rPr>
        <w:t xml:space="preserve"> </w:t>
      </w:r>
      <w:r>
        <w:rPr>
          <w:rFonts w:ascii="Georgia" w:eastAsia="Arial Unicode MS" w:hAnsi="Georgia" w:cs="Arial Unicode MS"/>
          <w:b/>
          <w:color w:val="FF0000"/>
          <w:sz w:val="52"/>
          <w:szCs w:val="48"/>
        </w:rPr>
        <w:t>апреля</w:t>
      </w:r>
      <w:r w:rsidR="008627D5" w:rsidRPr="00980EC3">
        <w:rPr>
          <w:rFonts w:ascii="Georgia" w:eastAsia="Arial Unicode MS" w:hAnsi="Georgia" w:cs="Arial Unicode MS"/>
          <w:b/>
          <w:color w:val="FF0000"/>
          <w:sz w:val="52"/>
          <w:szCs w:val="48"/>
        </w:rPr>
        <w:t xml:space="preserve"> 202</w:t>
      </w:r>
      <w:r w:rsidR="003D3EDB">
        <w:rPr>
          <w:rFonts w:ascii="Georgia" w:eastAsia="Arial Unicode MS" w:hAnsi="Georgia" w:cs="Arial Unicode MS"/>
          <w:b/>
          <w:color w:val="FF0000"/>
          <w:sz w:val="52"/>
          <w:szCs w:val="48"/>
        </w:rPr>
        <w:t>5</w:t>
      </w:r>
    </w:p>
    <w:p w:rsidR="008627D5" w:rsidRDefault="00E128E5" w:rsidP="00047E3E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48"/>
          <w:szCs w:val="48"/>
        </w:rPr>
      </w:pPr>
      <w:r w:rsidRPr="008D570A">
        <w:rPr>
          <w:rFonts w:ascii="Georgia" w:hAnsi="Georgia" w:cs="Times New Roman"/>
          <w:b/>
          <w:color w:val="1F497D" w:themeColor="text2"/>
          <w:sz w:val="48"/>
          <w:szCs w:val="48"/>
        </w:rPr>
        <w:t>н</w:t>
      </w:r>
      <w:r w:rsidR="008627D5" w:rsidRPr="008D570A">
        <w:rPr>
          <w:rFonts w:ascii="Georgia" w:hAnsi="Georgia" w:cs="Times New Roman"/>
          <w:b/>
          <w:color w:val="1F497D" w:themeColor="text2"/>
          <w:sz w:val="48"/>
          <w:szCs w:val="48"/>
        </w:rPr>
        <w:t>ачало: в 10 часов</w:t>
      </w:r>
    </w:p>
    <w:p w:rsidR="00B74625" w:rsidRPr="00B74625" w:rsidRDefault="00B74625" w:rsidP="00047E3E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16"/>
          <w:szCs w:val="16"/>
        </w:rPr>
      </w:pPr>
    </w:p>
    <w:p w:rsidR="008627D5" w:rsidRPr="00B74625" w:rsidRDefault="00E128E5" w:rsidP="00047E3E">
      <w:pPr>
        <w:spacing w:after="0" w:line="240" w:lineRule="auto"/>
        <w:jc w:val="center"/>
        <w:rPr>
          <w:rFonts w:ascii="Georgia" w:hAnsi="Georgia" w:cs="Times New Roman"/>
          <w:b/>
          <w:color w:val="FF0000"/>
          <w:sz w:val="36"/>
          <w:szCs w:val="36"/>
        </w:rPr>
      </w:pPr>
      <w:r w:rsidRPr="00B74625">
        <w:rPr>
          <w:rFonts w:ascii="Georgia" w:hAnsi="Georgia" w:cs="Times New Roman"/>
          <w:b/>
          <w:color w:val="FF0000"/>
          <w:sz w:val="36"/>
          <w:szCs w:val="36"/>
        </w:rPr>
        <w:t>п</w:t>
      </w:r>
      <w:r w:rsidR="008627D5" w:rsidRPr="00B74625">
        <w:rPr>
          <w:rFonts w:ascii="Georgia" w:hAnsi="Georgia" w:cs="Times New Roman"/>
          <w:b/>
          <w:color w:val="FF0000"/>
          <w:sz w:val="36"/>
          <w:szCs w:val="36"/>
        </w:rPr>
        <w:t xml:space="preserve">о адресу: МКУ «Культурно - досуговый центр» </w:t>
      </w:r>
    </w:p>
    <w:p w:rsidR="005769D1" w:rsidRPr="00A11332" w:rsidRDefault="008627D5" w:rsidP="00047E3E">
      <w:pPr>
        <w:spacing w:after="0" w:line="240" w:lineRule="auto"/>
        <w:jc w:val="center"/>
        <w:rPr>
          <w:rFonts w:ascii="Georgia" w:hAnsi="Georgia" w:cs="Times New Roman"/>
          <w:color w:val="FF0000"/>
          <w:sz w:val="36"/>
          <w:szCs w:val="36"/>
        </w:rPr>
      </w:pPr>
      <w:r w:rsidRPr="00B74625">
        <w:rPr>
          <w:rFonts w:ascii="Georgia" w:hAnsi="Georgia" w:cs="Times New Roman"/>
          <w:b/>
          <w:color w:val="FF0000"/>
          <w:sz w:val="36"/>
          <w:szCs w:val="36"/>
        </w:rPr>
        <w:t>р.п. Таловая, ул. Советская, д. 147</w:t>
      </w:r>
    </w:p>
    <w:p w:rsidR="002F5A93" w:rsidRDefault="001D5F79" w:rsidP="002F5A93">
      <w:pPr>
        <w:spacing w:after="0" w:line="240" w:lineRule="auto"/>
        <w:jc w:val="center"/>
        <w:rPr>
          <w:rFonts w:ascii="Georgia" w:hAnsi="Georgia" w:cs="Times New Roman"/>
          <w:color w:val="FF0000"/>
          <w:sz w:val="32"/>
          <w:szCs w:val="32"/>
        </w:rPr>
      </w:pPr>
      <w:r>
        <w:rPr>
          <w:rFonts w:ascii="Georgia" w:hAnsi="Georgia"/>
          <w:noProof/>
          <w:color w:val="548DD4" w:themeColor="text2" w:themeTint="99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86360</wp:posOffset>
                </wp:positionV>
                <wp:extent cx="4794250" cy="2500630"/>
                <wp:effectExtent l="15875" t="19685" r="28575" b="4191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0" cy="250063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769D1" w:rsidRPr="00980EC3" w:rsidRDefault="005769D1" w:rsidP="002F5A93">
                            <w:pPr>
                              <w:pStyle w:val="a5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bookmarkStart w:id="0" w:name="_GoBack"/>
                            <w:r w:rsidRPr="00980EC3">
                              <w:rPr>
                                <w:rFonts w:ascii="Georgia" w:hAnsi="Georgia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В ярмарке примут участие:</w:t>
                            </w:r>
                          </w:p>
                          <w:p w:rsidR="005769D1" w:rsidRPr="002F5A93" w:rsidRDefault="005769D1" w:rsidP="002F5A9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5A93"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государственные и бюджетные учреждения;</w:t>
                            </w:r>
                          </w:p>
                          <w:p w:rsidR="005769D1" w:rsidRPr="002F5A93" w:rsidRDefault="005769D1" w:rsidP="002F5A9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F5A93"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коммерческие предприятия;  </w:t>
                            </w:r>
                          </w:p>
                          <w:p w:rsidR="00484CD0" w:rsidRPr="002F5A93" w:rsidRDefault="005769D1" w:rsidP="002F5A93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5B46"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индивидуальные предприниматели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1.4pt;margin-top:6.8pt;width:377.5pt;height:19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" fillcolor="#1f497d [3215]" strokecolor="white [3212]" strokeweight="2.25pt">
                <v:shadow on="t" color="#243f60 [1604]" offset="1pt"/>
                <v:textbox>
                  <w:txbxContent>
                    <w:p w:rsidR="005769D1" w:rsidRPr="00980EC3" w:rsidRDefault="005769D1" w:rsidP="002F5A93">
                      <w:pPr>
                        <w:pStyle w:val="a5"/>
                        <w:spacing w:after="0" w:line="240" w:lineRule="auto"/>
                        <w:ind w:left="0"/>
                        <w:jc w:val="center"/>
                        <w:rPr>
                          <w:rFonts w:ascii="Georgia" w:hAnsi="Georgia" w:cs="Times New Roman"/>
                          <w:b/>
                          <w:color w:val="FF0000"/>
                          <w:sz w:val="36"/>
                          <w:szCs w:val="28"/>
                        </w:rPr>
                      </w:pPr>
                      <w:bookmarkStart w:id="1" w:name="_GoBack"/>
                      <w:r w:rsidRPr="00980EC3">
                        <w:rPr>
                          <w:rFonts w:ascii="Georgia" w:hAnsi="Georgia" w:cs="Times New Roman"/>
                          <w:b/>
                          <w:color w:val="FF0000"/>
                          <w:sz w:val="36"/>
                          <w:szCs w:val="28"/>
                        </w:rPr>
                        <w:t>В ярмарке примут участие:</w:t>
                      </w:r>
                    </w:p>
                    <w:p w:rsidR="005769D1" w:rsidRPr="002F5A93" w:rsidRDefault="005769D1" w:rsidP="002F5A9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5A93"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  <w:t>государственные и бюджетные учреждения;</w:t>
                      </w:r>
                    </w:p>
                    <w:p w:rsidR="005769D1" w:rsidRPr="002F5A93" w:rsidRDefault="005769D1" w:rsidP="002F5A9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F5A93"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коммерческие предприятия;  </w:t>
                      </w:r>
                    </w:p>
                    <w:p w:rsidR="00484CD0" w:rsidRPr="002F5A93" w:rsidRDefault="005769D1" w:rsidP="002F5A93">
                      <w:pPr>
                        <w:pStyle w:val="a5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14" w:hanging="357"/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5B46"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  <w:t>индивидуальные предприниматели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ascii="Georgia" w:hAnsi="Georgia"/>
          <w:noProof/>
          <w:color w:val="548DD4" w:themeColor="text2" w:themeTint="99"/>
          <w:u w:val="singl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29210</wp:posOffset>
                </wp:positionV>
                <wp:extent cx="4735195" cy="2453005"/>
                <wp:effectExtent l="19050" t="19685" r="27305" b="4191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5195" cy="245300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484CD0" w:rsidRPr="00980EC3" w:rsidRDefault="00484CD0" w:rsidP="005769D1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980EC3">
                              <w:rPr>
                                <w:rFonts w:ascii="Georgia" w:hAnsi="Georgia" w:cs="Times New Roman"/>
                                <w:b/>
                                <w:color w:val="FF0000"/>
                                <w:sz w:val="36"/>
                                <w:szCs w:val="28"/>
                              </w:rPr>
                              <w:t>Вы сможете:</w:t>
                            </w:r>
                          </w:p>
                          <w:p w:rsidR="00484CD0" w:rsidRPr="005769D1" w:rsidRDefault="00484CD0" w:rsidP="002F5A9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69D1"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встретиться с работодателями;</w:t>
                            </w:r>
                          </w:p>
                          <w:p w:rsidR="00484CD0" w:rsidRPr="005769D1" w:rsidRDefault="00484CD0" w:rsidP="005769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69D1"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подобрать варианты подходящей работы;</w:t>
                            </w:r>
                          </w:p>
                          <w:p w:rsidR="00484CD0" w:rsidRPr="005769D1" w:rsidRDefault="00484CD0" w:rsidP="005769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69D1"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заполнить анкету (резюме);</w:t>
                            </w:r>
                          </w:p>
                          <w:p w:rsidR="00B737AB" w:rsidRPr="005769D1" w:rsidRDefault="00484CD0" w:rsidP="005769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69D1">
                              <w:rPr>
                                <w:rFonts w:ascii="Georgia" w:hAnsi="Georgia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получить консультации специалистов ЦЗН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-3.6pt;margin-top:2.3pt;width:372.85pt;height:193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" fillcolor="#1f497d [3215]" strokecolor="white [3212]" strokeweight="2.25pt">
                <v:shadow on="t" color="#243f60 [1604]" offset="1pt"/>
                <v:textbox>
                  <w:txbxContent>
                    <w:p w:rsidR="00484CD0" w:rsidRPr="00980EC3" w:rsidRDefault="00484CD0" w:rsidP="005769D1">
                      <w:pPr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980EC3">
                        <w:rPr>
                          <w:rFonts w:ascii="Georgia" w:hAnsi="Georgia" w:cs="Times New Roman"/>
                          <w:b/>
                          <w:color w:val="FF0000"/>
                          <w:sz w:val="36"/>
                          <w:szCs w:val="28"/>
                        </w:rPr>
                        <w:t>Вы сможете:</w:t>
                      </w:r>
                    </w:p>
                    <w:p w:rsidR="00484CD0" w:rsidRPr="005769D1" w:rsidRDefault="00484CD0" w:rsidP="002F5A93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69D1"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  <w:t>встретиться с работодателями;</w:t>
                      </w:r>
                    </w:p>
                    <w:p w:rsidR="00484CD0" w:rsidRPr="005769D1" w:rsidRDefault="00484CD0" w:rsidP="005769D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69D1"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  <w:t>подобрать варианты подходящей работы;</w:t>
                      </w:r>
                    </w:p>
                    <w:p w:rsidR="00484CD0" w:rsidRPr="005769D1" w:rsidRDefault="00484CD0" w:rsidP="005769D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69D1"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  <w:t>заполнить анкету (резюме);</w:t>
                      </w:r>
                    </w:p>
                    <w:p w:rsidR="00B737AB" w:rsidRPr="005769D1" w:rsidRDefault="00484CD0" w:rsidP="005769D1">
                      <w:pPr>
                        <w:pStyle w:val="a5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69D1">
                        <w:rPr>
                          <w:rFonts w:ascii="Georgia" w:hAnsi="Georgia" w:cs="Times New Roman"/>
                          <w:color w:val="FFFFFF" w:themeColor="background1"/>
                          <w:sz w:val="28"/>
                          <w:szCs w:val="28"/>
                        </w:rPr>
                        <w:t>получить консультации специалистов ЦЗН</w:t>
                      </w:r>
                    </w:p>
                  </w:txbxContent>
                </v:textbox>
              </v:oval>
            </w:pict>
          </mc:Fallback>
        </mc:AlternateContent>
      </w:r>
    </w:p>
    <w:p w:rsidR="002F5A93" w:rsidRDefault="002F5A93" w:rsidP="002F5A93">
      <w:pPr>
        <w:spacing w:after="0" w:line="240" w:lineRule="auto"/>
        <w:jc w:val="center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5769D1" w:rsidRDefault="005769D1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E128E5" w:rsidRDefault="00E128E5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2F5A93" w:rsidRDefault="002F5A93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2F5A93" w:rsidRDefault="002F5A93" w:rsidP="00E128E5">
      <w:pPr>
        <w:spacing w:after="120" w:line="240" w:lineRule="auto"/>
        <w:rPr>
          <w:rFonts w:ascii="Calibri" w:hAnsi="Calibri" w:cs="Times New Roman"/>
          <w:color w:val="548DD4" w:themeColor="text2" w:themeTint="99"/>
          <w:sz w:val="28"/>
          <w:szCs w:val="28"/>
        </w:rPr>
      </w:pPr>
    </w:p>
    <w:p w:rsidR="000C2E7D" w:rsidRPr="00B74625" w:rsidRDefault="000C2E7D" w:rsidP="002F5A93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32"/>
          <w:szCs w:val="32"/>
        </w:rPr>
      </w:pPr>
      <w:r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Телефон для справок</w:t>
      </w:r>
      <w:r w:rsidR="007F3E42"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:</w:t>
      </w:r>
    </w:p>
    <w:p w:rsidR="007F3E42" w:rsidRPr="00B74625" w:rsidRDefault="007F3E42" w:rsidP="002F5A93">
      <w:pPr>
        <w:spacing w:after="0" w:line="240" w:lineRule="auto"/>
        <w:jc w:val="center"/>
        <w:rPr>
          <w:rFonts w:ascii="Georgia" w:hAnsi="Georgia" w:cs="Times New Roman"/>
          <w:b/>
          <w:color w:val="1F497D" w:themeColor="text2"/>
          <w:sz w:val="32"/>
          <w:szCs w:val="32"/>
          <w:u w:val="single"/>
        </w:rPr>
      </w:pPr>
      <w:r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8-920-227-09-37</w:t>
      </w:r>
      <w:r w:rsidR="008D570A"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 xml:space="preserve">; </w:t>
      </w:r>
      <w:r w:rsidR="002F5A93" w:rsidRPr="00B74625">
        <w:rPr>
          <w:rFonts w:ascii="Georgia" w:hAnsi="Georgia" w:cs="Times New Roman"/>
          <w:b/>
          <w:color w:val="1F497D" w:themeColor="text2"/>
          <w:sz w:val="32"/>
          <w:szCs w:val="32"/>
        </w:rPr>
        <w:t>8(47352) 2-32-86</w:t>
      </w:r>
    </w:p>
    <w:p w:rsidR="003E25B5" w:rsidRPr="008D570A" w:rsidRDefault="007F3E42" w:rsidP="00047E3E">
      <w:pPr>
        <w:jc w:val="center"/>
        <w:rPr>
          <w:rFonts w:ascii="Georgia" w:hAnsi="Georgia" w:cs="Times New Roman"/>
          <w:b/>
          <w:color w:val="FF0000"/>
          <w:sz w:val="28"/>
          <w:szCs w:val="28"/>
          <w:u w:val="single"/>
        </w:rPr>
      </w:pPr>
      <w:r w:rsidRPr="00B74625">
        <w:rPr>
          <w:rFonts w:ascii="Georgia" w:hAnsi="Georgia" w:cs="Times New Roman"/>
          <w:b/>
          <w:color w:val="FF0000"/>
          <w:sz w:val="32"/>
          <w:szCs w:val="32"/>
          <w:u w:val="single"/>
        </w:rPr>
        <w:t>Все услуги предоставляются бесплатно</w:t>
      </w:r>
    </w:p>
    <w:sectPr w:rsidR="003E25B5" w:rsidRPr="008D570A" w:rsidSect="00A439D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64EC"/>
    <w:multiLevelType w:val="hybridMultilevel"/>
    <w:tmpl w:val="D9C62C4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C31C0"/>
    <w:multiLevelType w:val="hybridMultilevel"/>
    <w:tmpl w:val="48D21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6DB4"/>
    <w:multiLevelType w:val="hybridMultilevel"/>
    <w:tmpl w:val="E2BE4D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5"/>
    <w:rsid w:val="000254D5"/>
    <w:rsid w:val="00047E3E"/>
    <w:rsid w:val="000C2E7D"/>
    <w:rsid w:val="001D5F79"/>
    <w:rsid w:val="00275B46"/>
    <w:rsid w:val="00295943"/>
    <w:rsid w:val="002C2237"/>
    <w:rsid w:val="002F5A93"/>
    <w:rsid w:val="00323552"/>
    <w:rsid w:val="0036682B"/>
    <w:rsid w:val="003A3EC5"/>
    <w:rsid w:val="003D3EDB"/>
    <w:rsid w:val="003E25B5"/>
    <w:rsid w:val="004679DC"/>
    <w:rsid w:val="00484CD0"/>
    <w:rsid w:val="005769D1"/>
    <w:rsid w:val="005C3A45"/>
    <w:rsid w:val="006749A5"/>
    <w:rsid w:val="00781C01"/>
    <w:rsid w:val="007F3E42"/>
    <w:rsid w:val="00827783"/>
    <w:rsid w:val="008627D5"/>
    <w:rsid w:val="008D570A"/>
    <w:rsid w:val="00915B54"/>
    <w:rsid w:val="00922F6C"/>
    <w:rsid w:val="00980EC3"/>
    <w:rsid w:val="00A11332"/>
    <w:rsid w:val="00A439DE"/>
    <w:rsid w:val="00A46085"/>
    <w:rsid w:val="00B737AB"/>
    <w:rsid w:val="00B74625"/>
    <w:rsid w:val="00B925D6"/>
    <w:rsid w:val="00CE7C99"/>
    <w:rsid w:val="00D47132"/>
    <w:rsid w:val="00E128E5"/>
    <w:rsid w:val="00E74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,#b9e8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CD0"/>
    <w:pPr>
      <w:ind w:left="720"/>
      <w:contextualSpacing/>
    </w:pPr>
  </w:style>
  <w:style w:type="table" w:styleId="a6">
    <w:name w:val="Table Grid"/>
    <w:basedOn w:val="a1"/>
    <w:uiPriority w:val="59"/>
    <w:rsid w:val="003E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CD0"/>
    <w:pPr>
      <w:ind w:left="720"/>
      <w:contextualSpacing/>
    </w:pPr>
  </w:style>
  <w:style w:type="table" w:styleId="a6">
    <w:name w:val="Table Grid"/>
    <w:basedOn w:val="a1"/>
    <w:uiPriority w:val="59"/>
    <w:rsid w:val="003E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AE54-2C16-4CB6-A03A-F16F1114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2023-04-04T06:05:00Z</cp:lastPrinted>
  <dcterms:created xsi:type="dcterms:W3CDTF">2025-04-01T12:08:00Z</dcterms:created>
  <dcterms:modified xsi:type="dcterms:W3CDTF">2025-04-01T12:08:00Z</dcterms:modified>
</cp:coreProperties>
</file>