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02" w:rsidRPr="007108D6" w:rsidRDefault="000F6B02" w:rsidP="000F6B02">
      <w:pPr>
        <w:ind w:firstLine="709"/>
        <w:outlineLvl w:val="0"/>
        <w:rPr>
          <w:rFonts w:cs="Arial"/>
          <w:bCs/>
        </w:rPr>
      </w:pPr>
      <w:r w:rsidRPr="007108D6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45E172A8" wp14:editId="74F87164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6FA" w:rsidRPr="007108D6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7108D6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7108D6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7108D6" w:rsidRDefault="006516FA" w:rsidP="000F6B02">
      <w:pPr>
        <w:ind w:firstLine="709"/>
        <w:outlineLvl w:val="0"/>
        <w:rPr>
          <w:rFonts w:cs="Arial"/>
          <w:bCs/>
        </w:rPr>
      </w:pPr>
    </w:p>
    <w:p w:rsidR="006516FA" w:rsidRPr="007108D6" w:rsidRDefault="006516FA" w:rsidP="000F6B02">
      <w:pPr>
        <w:ind w:firstLine="709"/>
        <w:outlineLvl w:val="0"/>
        <w:rPr>
          <w:rFonts w:cs="Arial"/>
          <w:bCs/>
        </w:rPr>
      </w:pPr>
    </w:p>
    <w:p w:rsidR="00867927" w:rsidRPr="007108D6" w:rsidRDefault="00867927" w:rsidP="00867927">
      <w:pPr>
        <w:ind w:firstLine="709"/>
        <w:jc w:val="center"/>
        <w:rPr>
          <w:rFonts w:cs="Arial"/>
          <w:bCs/>
        </w:rPr>
      </w:pPr>
      <w:r w:rsidRPr="007108D6">
        <w:rPr>
          <w:rFonts w:cs="Arial"/>
          <w:bCs/>
        </w:rPr>
        <w:t>АДМИНИСТРАЦИЯ</w:t>
      </w:r>
    </w:p>
    <w:p w:rsidR="00867927" w:rsidRPr="007108D6" w:rsidRDefault="00B8538A" w:rsidP="00867927">
      <w:pPr>
        <w:ind w:firstLine="709"/>
        <w:jc w:val="center"/>
        <w:rPr>
          <w:rFonts w:cs="Arial"/>
          <w:bCs/>
        </w:rPr>
      </w:pPr>
      <w:r w:rsidRPr="007108D6">
        <w:rPr>
          <w:rFonts w:cs="Arial"/>
          <w:bCs/>
        </w:rPr>
        <w:t xml:space="preserve">АЛЕКСАНДРОВСКОГО </w:t>
      </w:r>
      <w:r w:rsidR="00867927" w:rsidRPr="007108D6">
        <w:rPr>
          <w:rFonts w:cs="Arial"/>
          <w:bCs/>
        </w:rPr>
        <w:t>СЕЛЬСКОГО ПОСЕЛЕНИЯ</w:t>
      </w:r>
    </w:p>
    <w:p w:rsidR="00867927" w:rsidRPr="007108D6" w:rsidRDefault="00867927" w:rsidP="00867927">
      <w:pPr>
        <w:ind w:firstLine="709"/>
        <w:jc w:val="center"/>
        <w:rPr>
          <w:rFonts w:cs="Arial"/>
          <w:bCs/>
        </w:rPr>
      </w:pPr>
      <w:r w:rsidRPr="007108D6">
        <w:rPr>
          <w:rFonts w:cs="Arial"/>
          <w:bCs/>
        </w:rPr>
        <w:t>ТАЛОВСКОГО МУНИЦИПАЛЬНОГО РАЙОНА</w:t>
      </w:r>
    </w:p>
    <w:p w:rsidR="00867927" w:rsidRPr="007108D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7108D6">
        <w:rPr>
          <w:rFonts w:cs="Arial"/>
        </w:rPr>
        <w:t>ВОРОНЕЖСКОЙ ОБЛАСТИ</w:t>
      </w:r>
    </w:p>
    <w:p w:rsidR="00867927" w:rsidRPr="007108D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7108D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7108D6">
        <w:rPr>
          <w:rFonts w:cs="Arial"/>
        </w:rPr>
        <w:t>ПОСТАНОВЛЕНИЕ</w:t>
      </w:r>
    </w:p>
    <w:p w:rsidR="00867927" w:rsidRPr="007108D6" w:rsidRDefault="00867927" w:rsidP="00867927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:rsidR="00867927" w:rsidRPr="007108D6" w:rsidRDefault="0001380B" w:rsidP="00867927">
      <w:pPr>
        <w:ind w:firstLine="0"/>
        <w:rPr>
          <w:rFonts w:cs="Arial"/>
        </w:rPr>
      </w:pPr>
      <w:r w:rsidRPr="007108D6">
        <w:rPr>
          <w:rFonts w:cs="Arial"/>
        </w:rPr>
        <w:t>о</w:t>
      </w:r>
      <w:r w:rsidR="00867927" w:rsidRPr="007108D6">
        <w:rPr>
          <w:rFonts w:cs="Arial"/>
        </w:rPr>
        <w:t>т</w:t>
      </w:r>
      <w:r w:rsidRPr="007108D6">
        <w:rPr>
          <w:rFonts w:cs="Arial"/>
        </w:rPr>
        <w:t xml:space="preserve"> 30 мая 2023</w:t>
      </w:r>
      <w:r w:rsidR="00FB441A" w:rsidRPr="007108D6">
        <w:rPr>
          <w:rFonts w:cs="Arial"/>
        </w:rPr>
        <w:t xml:space="preserve"> </w:t>
      </w:r>
      <w:r w:rsidR="00867927" w:rsidRPr="007108D6">
        <w:rPr>
          <w:rFonts w:cs="Arial"/>
        </w:rPr>
        <w:t xml:space="preserve">года № </w:t>
      </w:r>
      <w:r w:rsidR="007108D6" w:rsidRPr="007108D6">
        <w:rPr>
          <w:rFonts w:cs="Arial"/>
        </w:rPr>
        <w:t>32</w:t>
      </w:r>
    </w:p>
    <w:p w:rsidR="00867927" w:rsidRPr="007108D6" w:rsidRDefault="007108D6" w:rsidP="00867927">
      <w:pPr>
        <w:ind w:firstLine="0"/>
        <w:rPr>
          <w:rFonts w:cs="Arial"/>
        </w:rPr>
      </w:pPr>
      <w:r>
        <w:rPr>
          <w:rFonts w:cs="Arial"/>
        </w:rPr>
        <w:t xml:space="preserve">     </w:t>
      </w:r>
      <w:proofErr w:type="gramStart"/>
      <w:r w:rsidR="00B8538A" w:rsidRPr="007108D6">
        <w:rPr>
          <w:rFonts w:cs="Arial"/>
        </w:rPr>
        <w:t>с</w:t>
      </w:r>
      <w:proofErr w:type="gramEnd"/>
      <w:r w:rsidR="00B8538A" w:rsidRPr="007108D6">
        <w:rPr>
          <w:rFonts w:cs="Arial"/>
        </w:rPr>
        <w:t>. Александровка</w:t>
      </w:r>
    </w:p>
    <w:p w:rsidR="000F6B02" w:rsidRPr="007108D6" w:rsidRDefault="000F6B02" w:rsidP="000F6B02">
      <w:pPr>
        <w:pStyle w:val="Title"/>
        <w:spacing w:before="0" w:after="0"/>
        <w:ind w:right="4252" w:firstLine="0"/>
        <w:jc w:val="both"/>
        <w:rPr>
          <w:b w:val="0"/>
          <w:sz w:val="24"/>
          <w:szCs w:val="24"/>
        </w:rPr>
      </w:pPr>
    </w:p>
    <w:p w:rsidR="000F6B02" w:rsidRPr="007108D6" w:rsidRDefault="000F6B02" w:rsidP="007108D6">
      <w:pPr>
        <w:pStyle w:val="Title"/>
        <w:spacing w:before="0" w:after="0"/>
        <w:ind w:right="-1" w:firstLine="0"/>
      </w:pPr>
      <w:r w:rsidRPr="007108D6">
        <w:t>О внесении изменений в постановление администрации</w:t>
      </w:r>
      <w:r w:rsidR="00FB441A" w:rsidRPr="007108D6">
        <w:t xml:space="preserve"> </w:t>
      </w:r>
      <w:r w:rsidR="00E33922" w:rsidRPr="007108D6">
        <w:t>Александровского</w:t>
      </w:r>
      <w:r w:rsidR="00867927" w:rsidRPr="007108D6">
        <w:t xml:space="preserve"> сельского поселения </w:t>
      </w:r>
      <w:r w:rsidRPr="007108D6">
        <w:t xml:space="preserve">Таловского муниципального района от </w:t>
      </w:r>
      <w:r w:rsidR="00E33922" w:rsidRPr="007108D6">
        <w:t>10.01.2017</w:t>
      </w:r>
      <w:r w:rsidRPr="007108D6">
        <w:t xml:space="preserve"> № </w:t>
      </w:r>
      <w:r w:rsidR="00E33922" w:rsidRPr="007108D6">
        <w:t>4</w:t>
      </w:r>
      <w:r w:rsidRPr="007108D6">
        <w:t xml:space="preserve"> «</w:t>
      </w:r>
      <w:r w:rsidR="000C5357" w:rsidRPr="007108D6">
        <w:t>Об утверждении а</w:t>
      </w:r>
      <w:r w:rsidR="000C5357" w:rsidRPr="007108D6">
        <w:rPr>
          <w:color w:val="000000"/>
        </w:rPr>
        <w:t xml:space="preserve">дминистративного регламента администрации </w:t>
      </w:r>
      <w:r w:rsidR="00E33922" w:rsidRPr="007108D6">
        <w:rPr>
          <w:color w:val="000000"/>
        </w:rPr>
        <w:t>Александровского</w:t>
      </w:r>
      <w:r w:rsidR="00867927" w:rsidRPr="007108D6">
        <w:rPr>
          <w:color w:val="000000"/>
        </w:rPr>
        <w:t xml:space="preserve"> сельского поселения </w:t>
      </w:r>
      <w:r w:rsidR="000C5357" w:rsidRPr="007108D6">
        <w:rPr>
          <w:color w:val="000000"/>
        </w:rPr>
        <w:t xml:space="preserve">Таловского муниципального района по предоставлению муниципальной услуги </w:t>
      </w:r>
      <w:r w:rsidR="00867927" w:rsidRPr="007108D6">
        <w:rPr>
          <w:color w:val="000000"/>
        </w:rPr>
        <w:t>«Раздел, объединение земельных участков, находящихся в муниципальной собственности»</w:t>
      </w:r>
    </w:p>
    <w:p w:rsidR="000F6B02" w:rsidRPr="007108D6" w:rsidRDefault="000F6B02" w:rsidP="000F6B02">
      <w:pPr>
        <w:shd w:val="clear" w:color="auto" w:fill="FFFFFF"/>
        <w:ind w:firstLine="709"/>
        <w:rPr>
          <w:rFonts w:cs="Arial"/>
        </w:rPr>
      </w:pPr>
    </w:p>
    <w:p w:rsidR="00867927" w:rsidRPr="007108D6" w:rsidRDefault="0049334C" w:rsidP="000F6B02">
      <w:pPr>
        <w:shd w:val="clear" w:color="auto" w:fill="FFFFFF"/>
        <w:ind w:firstLine="709"/>
        <w:rPr>
          <w:rFonts w:cs="Arial"/>
        </w:rPr>
      </w:pPr>
      <w:r w:rsidRPr="007108D6">
        <w:rPr>
          <w:rFonts w:cs="Arial"/>
        </w:rPr>
        <w:t xml:space="preserve">В </w:t>
      </w:r>
      <w:proofErr w:type="gramStart"/>
      <w:r w:rsidR="00DE04A7" w:rsidRPr="007108D6">
        <w:rPr>
          <w:rFonts w:cs="Arial"/>
        </w:rPr>
        <w:t>соответствии</w:t>
      </w:r>
      <w:proofErr w:type="gramEnd"/>
      <w:r w:rsidRPr="007108D6">
        <w:rPr>
          <w:rFonts w:cs="Arial"/>
        </w:rPr>
        <w:t xml:space="preserve"> </w:t>
      </w:r>
      <w:r w:rsidR="00DE04A7" w:rsidRPr="007108D6">
        <w:rPr>
          <w:rFonts w:cs="Arial"/>
        </w:rPr>
        <w:t xml:space="preserve">с </w:t>
      </w:r>
      <w:r w:rsidRPr="007108D6">
        <w:rPr>
          <w:rFonts w:cs="Arial"/>
        </w:rPr>
        <w:t>Федеральн</w:t>
      </w:r>
      <w:r w:rsidR="00DE04A7" w:rsidRPr="007108D6">
        <w:rPr>
          <w:rFonts w:cs="Arial"/>
        </w:rPr>
        <w:t>ым</w:t>
      </w:r>
      <w:r w:rsidRPr="007108D6">
        <w:rPr>
          <w:rFonts w:cs="Arial"/>
        </w:rPr>
        <w:t xml:space="preserve"> закон</w:t>
      </w:r>
      <w:r w:rsidR="00DE04A7" w:rsidRPr="007108D6">
        <w:rPr>
          <w:rFonts w:cs="Arial"/>
        </w:rPr>
        <w:t>ом</w:t>
      </w:r>
      <w:r w:rsidRPr="007108D6">
        <w:rPr>
          <w:rFonts w:cs="Arial"/>
        </w:rPr>
        <w:t xml:space="preserve"> от 05.12.2022 № 509-ФЗ «О внесении изменений в Земельный кодекс РФ и статью 3.5 Федерального закона «О введение в действие </w:t>
      </w:r>
      <w:r w:rsidR="00B37040" w:rsidRPr="007108D6">
        <w:rPr>
          <w:rFonts w:cs="Arial"/>
        </w:rPr>
        <w:t>З</w:t>
      </w:r>
      <w:r w:rsidRPr="007108D6">
        <w:rPr>
          <w:rFonts w:cs="Arial"/>
        </w:rPr>
        <w:t>емельного кодекса РФ»</w:t>
      </w:r>
      <w:r w:rsidR="000F6B02" w:rsidRPr="007108D6">
        <w:rPr>
          <w:rFonts w:cs="Arial"/>
        </w:rPr>
        <w:t xml:space="preserve">, администрация </w:t>
      </w:r>
      <w:r w:rsidR="00E33922" w:rsidRPr="007108D6">
        <w:rPr>
          <w:rFonts w:cs="Arial"/>
        </w:rPr>
        <w:t>Александровского</w:t>
      </w:r>
      <w:r w:rsidR="00867927" w:rsidRPr="007108D6">
        <w:rPr>
          <w:rFonts w:cs="Arial"/>
        </w:rPr>
        <w:t xml:space="preserve"> сельского поселения </w:t>
      </w:r>
      <w:r w:rsidR="000F6B02" w:rsidRPr="007108D6">
        <w:rPr>
          <w:rFonts w:cs="Arial"/>
        </w:rPr>
        <w:t>Таловского муниципального района</w:t>
      </w:r>
      <w:r w:rsidR="00E33922" w:rsidRPr="007108D6">
        <w:rPr>
          <w:rFonts w:cs="Arial"/>
        </w:rPr>
        <w:t xml:space="preserve"> Воронежской области</w:t>
      </w:r>
      <w:r w:rsidR="000F6B02" w:rsidRPr="007108D6">
        <w:rPr>
          <w:rFonts w:cs="Arial"/>
        </w:rPr>
        <w:t xml:space="preserve"> </w:t>
      </w:r>
      <w:r w:rsidR="00E33922" w:rsidRPr="007108D6">
        <w:rPr>
          <w:rFonts w:cs="Arial"/>
        </w:rPr>
        <w:t>постановляет</w:t>
      </w:r>
      <w:r w:rsidR="00BF5660" w:rsidRPr="007108D6">
        <w:rPr>
          <w:rFonts w:cs="Arial"/>
        </w:rPr>
        <w:t>:</w:t>
      </w:r>
    </w:p>
    <w:p w:rsidR="00867927" w:rsidRPr="007108D6" w:rsidRDefault="00867927" w:rsidP="000F6B02">
      <w:pPr>
        <w:shd w:val="clear" w:color="auto" w:fill="FFFFFF"/>
        <w:ind w:firstLine="709"/>
        <w:rPr>
          <w:rFonts w:cs="Arial"/>
        </w:rPr>
      </w:pPr>
    </w:p>
    <w:p w:rsidR="00867927" w:rsidRPr="007108D6" w:rsidRDefault="00867927" w:rsidP="00867927">
      <w:pPr>
        <w:shd w:val="clear" w:color="auto" w:fill="FFFFFF"/>
        <w:ind w:firstLine="709"/>
        <w:jc w:val="center"/>
        <w:rPr>
          <w:rFonts w:cs="Arial"/>
        </w:rPr>
      </w:pPr>
    </w:p>
    <w:p w:rsidR="000F6B02" w:rsidRPr="007108D6" w:rsidRDefault="000F6B02" w:rsidP="00FB441A">
      <w:pPr>
        <w:shd w:val="clear" w:color="auto" w:fill="FFFFFF"/>
        <w:ind w:firstLine="709"/>
        <w:rPr>
          <w:rFonts w:cs="Arial"/>
        </w:rPr>
      </w:pPr>
      <w:r w:rsidRPr="007108D6">
        <w:rPr>
          <w:rFonts w:cs="Arial"/>
        </w:rPr>
        <w:t xml:space="preserve">1. Внести в административный регламент администрации </w:t>
      </w:r>
      <w:r w:rsidR="00E33922" w:rsidRPr="007108D6">
        <w:rPr>
          <w:rFonts w:cs="Arial"/>
        </w:rPr>
        <w:t>Александровского</w:t>
      </w:r>
      <w:r w:rsidR="00867927" w:rsidRPr="007108D6">
        <w:rPr>
          <w:rFonts w:cs="Arial"/>
        </w:rPr>
        <w:t xml:space="preserve"> сельского поселения </w:t>
      </w:r>
      <w:r w:rsidRPr="007108D6">
        <w:rPr>
          <w:rFonts w:cs="Arial"/>
        </w:rPr>
        <w:t xml:space="preserve">Таловского муниципального района по предоставлению муниципальной услуги </w:t>
      </w:r>
      <w:r w:rsidR="000C5357" w:rsidRPr="007108D6">
        <w:rPr>
          <w:rFonts w:cs="Arial"/>
          <w:lang w:eastAsia="x-none"/>
        </w:rPr>
        <w:t>«</w:t>
      </w:r>
      <w:r w:rsidR="00867927" w:rsidRPr="007108D6">
        <w:rPr>
          <w:rFonts w:cs="Arial"/>
          <w:color w:val="000000"/>
        </w:rPr>
        <w:t>Раздел, объединение земельных участков, находящихся в муниципальной собственности</w:t>
      </w:r>
      <w:r w:rsidR="000C5357" w:rsidRPr="007108D6">
        <w:rPr>
          <w:rFonts w:cs="Arial"/>
          <w:lang w:eastAsia="x-none"/>
        </w:rPr>
        <w:t>»</w:t>
      </w:r>
      <w:r w:rsidRPr="007108D6">
        <w:rPr>
          <w:rFonts w:cs="Arial"/>
        </w:rPr>
        <w:t xml:space="preserve">, утвержденный постановлением администрации </w:t>
      </w:r>
      <w:r w:rsidR="00E33922" w:rsidRPr="007108D6">
        <w:rPr>
          <w:rFonts w:cs="Arial"/>
        </w:rPr>
        <w:t>Александровского</w:t>
      </w:r>
      <w:r w:rsidR="00867927" w:rsidRPr="007108D6">
        <w:rPr>
          <w:rFonts w:cs="Arial"/>
        </w:rPr>
        <w:t xml:space="preserve"> сельского поселения </w:t>
      </w:r>
      <w:r w:rsidRPr="007108D6">
        <w:rPr>
          <w:rFonts w:cs="Arial"/>
        </w:rPr>
        <w:t xml:space="preserve">Таловского муниципального района </w:t>
      </w:r>
      <w:r w:rsidR="00711F73" w:rsidRPr="007108D6">
        <w:t xml:space="preserve">от </w:t>
      </w:r>
      <w:r w:rsidR="00E33922" w:rsidRPr="007108D6">
        <w:t>10.01.2017</w:t>
      </w:r>
      <w:r w:rsidR="00711F73" w:rsidRPr="007108D6">
        <w:t xml:space="preserve"> № </w:t>
      </w:r>
      <w:r w:rsidR="00E33922" w:rsidRPr="007108D6">
        <w:t>4</w:t>
      </w:r>
      <w:r w:rsidR="007108D6">
        <w:t xml:space="preserve">     </w:t>
      </w:r>
      <w:r w:rsidR="0049334C" w:rsidRPr="007108D6">
        <w:rPr>
          <w:rFonts w:cs="Arial"/>
        </w:rPr>
        <w:t>(</w:t>
      </w:r>
      <w:r w:rsidRPr="007108D6">
        <w:rPr>
          <w:rFonts w:cs="Arial"/>
        </w:rPr>
        <w:t>далее - административный регламент), следующие изменения:</w:t>
      </w:r>
    </w:p>
    <w:p w:rsidR="000F6B02" w:rsidRPr="007108D6" w:rsidRDefault="000F6B02" w:rsidP="006516FA">
      <w:pPr>
        <w:widowControl w:val="0"/>
        <w:autoSpaceDE w:val="0"/>
        <w:autoSpaceDN w:val="0"/>
        <w:ind w:firstLine="709"/>
        <w:rPr>
          <w:rFonts w:cs="Arial"/>
        </w:rPr>
      </w:pPr>
      <w:r w:rsidRPr="007108D6">
        <w:rPr>
          <w:rFonts w:cs="Arial"/>
        </w:rPr>
        <w:t>1.1.</w:t>
      </w:r>
      <w:r w:rsidR="00FB176C" w:rsidRPr="007108D6">
        <w:rPr>
          <w:rFonts w:cs="Arial"/>
        </w:rPr>
        <w:t xml:space="preserve"> </w:t>
      </w:r>
      <w:r w:rsidR="00DE04A7" w:rsidRPr="007108D6">
        <w:rPr>
          <w:rFonts w:cs="Arial"/>
        </w:rPr>
        <w:t>П</w:t>
      </w:r>
      <w:r w:rsidR="0049334C" w:rsidRPr="007108D6">
        <w:rPr>
          <w:rFonts w:cs="Arial"/>
        </w:rPr>
        <w:t>ункт 2</w:t>
      </w:r>
      <w:r w:rsidR="007027CE" w:rsidRPr="007108D6">
        <w:rPr>
          <w:rFonts w:cs="Arial"/>
        </w:rPr>
        <w:t>.</w:t>
      </w:r>
      <w:r w:rsidR="0049334C" w:rsidRPr="007108D6">
        <w:rPr>
          <w:rFonts w:cs="Arial"/>
        </w:rPr>
        <w:t>4</w:t>
      </w:r>
      <w:r w:rsidR="007027CE" w:rsidRPr="007108D6">
        <w:rPr>
          <w:rFonts w:cs="Arial"/>
        </w:rPr>
        <w:t xml:space="preserve">. </w:t>
      </w:r>
      <w:r w:rsidR="00DE04A7" w:rsidRPr="007108D6">
        <w:rPr>
          <w:rFonts w:cs="Arial"/>
        </w:rPr>
        <w:t xml:space="preserve">раздела 2 </w:t>
      </w:r>
      <w:r w:rsidRPr="007108D6">
        <w:rPr>
          <w:rFonts w:cs="Arial"/>
        </w:rPr>
        <w:t xml:space="preserve">административного регламента </w:t>
      </w:r>
      <w:r w:rsidR="003E060C" w:rsidRPr="007108D6">
        <w:rPr>
          <w:rFonts w:cs="Arial"/>
        </w:rPr>
        <w:t>изложить в следующей редакции</w:t>
      </w:r>
      <w:r w:rsidRPr="007108D6">
        <w:rPr>
          <w:rFonts w:cs="Arial"/>
        </w:rPr>
        <w:t>:</w:t>
      </w:r>
    </w:p>
    <w:p w:rsidR="0049334C" w:rsidRPr="007108D6" w:rsidRDefault="003E060C" w:rsidP="00FB441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8D6">
        <w:rPr>
          <w:rFonts w:ascii="Arial" w:hAnsi="Arial" w:cs="Arial"/>
          <w:color w:val="000000"/>
          <w:sz w:val="24"/>
          <w:szCs w:val="24"/>
        </w:rPr>
        <w:t>«</w:t>
      </w:r>
      <w:r w:rsidR="0049334C" w:rsidRPr="007108D6">
        <w:rPr>
          <w:rFonts w:ascii="Arial" w:hAnsi="Arial" w:cs="Arial"/>
          <w:color w:val="000000"/>
          <w:sz w:val="24"/>
          <w:szCs w:val="24"/>
        </w:rPr>
        <w:t>2</w:t>
      </w:r>
      <w:r w:rsidR="00F05B7F" w:rsidRPr="007108D6">
        <w:rPr>
          <w:rFonts w:ascii="Arial" w:hAnsi="Arial" w:cs="Arial"/>
          <w:color w:val="000000"/>
          <w:sz w:val="24"/>
          <w:szCs w:val="24"/>
        </w:rPr>
        <w:t>.</w:t>
      </w:r>
      <w:r w:rsidR="0049334C" w:rsidRPr="007108D6">
        <w:rPr>
          <w:rFonts w:ascii="Arial" w:hAnsi="Arial" w:cs="Arial"/>
          <w:color w:val="000000"/>
          <w:sz w:val="24"/>
          <w:szCs w:val="24"/>
        </w:rPr>
        <w:t>4</w:t>
      </w:r>
      <w:r w:rsidR="00F05B7F" w:rsidRPr="007108D6">
        <w:rPr>
          <w:rFonts w:ascii="Arial" w:hAnsi="Arial" w:cs="Arial"/>
          <w:color w:val="000000"/>
          <w:sz w:val="24"/>
          <w:szCs w:val="24"/>
        </w:rPr>
        <w:t xml:space="preserve">. </w:t>
      </w:r>
      <w:r w:rsidR="0049334C" w:rsidRPr="007108D6">
        <w:rPr>
          <w:rFonts w:ascii="Arial" w:hAnsi="Arial" w:cs="Arial"/>
          <w:color w:val="000000"/>
          <w:sz w:val="24"/>
          <w:szCs w:val="24"/>
        </w:rPr>
        <w:t>Срок предоставления муниципальной услуги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7108D6">
        <w:rPr>
          <w:rFonts w:eastAsia="Calibri"/>
          <w:bCs/>
          <w:szCs w:val="28"/>
          <w:lang w:eastAsia="en-US"/>
        </w:rPr>
        <w:t>Срок предоставления муниципальной услуги не должен превышать четырнадцать календарных дней с момента поступления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7108D6">
        <w:rPr>
          <w:rFonts w:eastAsia="Calibri"/>
          <w:bCs/>
          <w:szCs w:val="28"/>
          <w:lang w:eastAsia="en-US"/>
        </w:rPr>
        <w:t>Срок исполнения административной процедуры по приему и регистрации заявления и прилагаемых к нему документов – 1 календарный день.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7108D6">
        <w:rPr>
          <w:rFonts w:eastAsia="Calibri"/>
          <w:bCs/>
          <w:szCs w:val="28"/>
          <w:lang w:eastAsia="en-US"/>
        </w:rPr>
        <w:t>При поступлении заявления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7108D6">
        <w:rPr>
          <w:rFonts w:eastAsia="Calibri"/>
          <w:bCs/>
          <w:szCs w:val="28"/>
          <w:lang w:eastAsia="en-US"/>
        </w:rPr>
        <w:lastRenderedPageBreak/>
        <w:t>Срок исполнения административной процедуры по рассмотрению представленных документов, в том числе истребование документов (сведений), указанных в пункте 2.6.2 настоящего Административного регламента, в рамках межведомственного взаимодействия - 6 календарных дней.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7108D6">
        <w:rPr>
          <w:rFonts w:eastAsia="Calibri"/>
          <w:bCs/>
          <w:szCs w:val="28"/>
          <w:lang w:eastAsia="en-US"/>
        </w:rPr>
        <w:t>Срок исполнения административной процедуры по подготовке результата предоставления муниципальной услуги – 5 календарных дней.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7108D6">
        <w:rPr>
          <w:rFonts w:eastAsia="Calibri"/>
          <w:bCs/>
          <w:szCs w:val="28"/>
          <w:lang w:eastAsia="en-US"/>
        </w:rPr>
        <w:t xml:space="preserve">Срок исполнения административной процедуры по направлению (выдаче) заявителю результата предоставления муниципальной услуги - 2 </w:t>
      </w:r>
      <w:proofErr w:type="gramStart"/>
      <w:r w:rsidRPr="007108D6">
        <w:rPr>
          <w:rFonts w:eastAsia="Calibri"/>
          <w:bCs/>
          <w:szCs w:val="28"/>
          <w:lang w:eastAsia="en-US"/>
        </w:rPr>
        <w:t>календарных</w:t>
      </w:r>
      <w:proofErr w:type="gramEnd"/>
      <w:r w:rsidRPr="007108D6">
        <w:rPr>
          <w:rFonts w:eastAsia="Calibri"/>
          <w:bCs/>
          <w:szCs w:val="28"/>
          <w:lang w:eastAsia="en-US"/>
        </w:rPr>
        <w:t xml:space="preserve"> дня.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eastAsia="Calibri"/>
          <w:bCs/>
          <w:szCs w:val="28"/>
          <w:lang w:eastAsia="en-US"/>
        </w:rPr>
      </w:pPr>
      <w:r w:rsidRPr="007108D6">
        <w:rPr>
          <w:rFonts w:eastAsia="Calibri"/>
          <w:bCs/>
          <w:szCs w:val="28"/>
          <w:lang w:eastAsia="en-US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49334C" w:rsidRPr="007108D6" w:rsidRDefault="006516FA" w:rsidP="006516FA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108D6">
        <w:rPr>
          <w:rFonts w:ascii="Arial" w:hAnsi="Arial" w:cs="Times New Roman"/>
          <w:sz w:val="24"/>
          <w:szCs w:val="28"/>
        </w:rPr>
        <w:t>Оснований для приостановления сроков предоставления муниципальной услуги законодательством не предусмотрено</w:t>
      </w:r>
      <w:proofErr w:type="gramStart"/>
      <w:r w:rsidRPr="007108D6">
        <w:rPr>
          <w:rFonts w:ascii="Arial" w:hAnsi="Arial" w:cs="Times New Roman"/>
          <w:sz w:val="24"/>
          <w:szCs w:val="28"/>
        </w:rPr>
        <w:t>.</w:t>
      </w:r>
      <w:r w:rsidR="00A53180" w:rsidRPr="007108D6">
        <w:rPr>
          <w:rFonts w:ascii="Arial" w:hAnsi="Arial" w:cs="Arial"/>
          <w:color w:val="000000"/>
          <w:sz w:val="24"/>
          <w:szCs w:val="24"/>
        </w:rPr>
        <w:t>»</w:t>
      </w:r>
      <w:r w:rsidR="00FD5B44" w:rsidRPr="007108D6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B45011" w:rsidRPr="007108D6" w:rsidRDefault="00FB441A" w:rsidP="00FB441A">
      <w:pPr>
        <w:ind w:firstLine="709"/>
        <w:rPr>
          <w:rFonts w:cs="Arial"/>
          <w:color w:val="000000"/>
        </w:rPr>
      </w:pPr>
      <w:r w:rsidRPr="007108D6">
        <w:rPr>
          <w:rFonts w:cs="Arial"/>
          <w:color w:val="000000"/>
        </w:rPr>
        <w:t xml:space="preserve"> </w:t>
      </w:r>
      <w:r w:rsidR="00B45011" w:rsidRPr="007108D6">
        <w:rPr>
          <w:rFonts w:cs="Arial"/>
          <w:color w:val="000000"/>
        </w:rPr>
        <w:t>1.</w:t>
      </w:r>
      <w:r w:rsidR="006516FA" w:rsidRPr="007108D6">
        <w:rPr>
          <w:rFonts w:cs="Arial"/>
          <w:color w:val="000000"/>
        </w:rPr>
        <w:t>2</w:t>
      </w:r>
      <w:r w:rsidR="00B45011" w:rsidRPr="007108D6">
        <w:rPr>
          <w:rFonts w:cs="Arial"/>
          <w:color w:val="000000"/>
        </w:rPr>
        <w:t xml:space="preserve">. </w:t>
      </w:r>
      <w:r w:rsidR="00A45DF8" w:rsidRPr="007108D6">
        <w:rPr>
          <w:rFonts w:cs="Arial"/>
          <w:color w:val="000000"/>
        </w:rPr>
        <w:t>П</w:t>
      </w:r>
      <w:r w:rsidR="00B45011" w:rsidRPr="007108D6">
        <w:rPr>
          <w:rFonts w:cs="Arial"/>
          <w:color w:val="000000"/>
        </w:rPr>
        <w:t>ункт 2.</w:t>
      </w:r>
      <w:r w:rsidR="006516FA" w:rsidRPr="007108D6">
        <w:rPr>
          <w:rFonts w:cs="Arial"/>
          <w:color w:val="000000"/>
        </w:rPr>
        <w:t>8</w:t>
      </w:r>
      <w:r w:rsidR="00B45011" w:rsidRPr="007108D6">
        <w:rPr>
          <w:rFonts w:cs="Arial"/>
          <w:color w:val="000000"/>
        </w:rPr>
        <w:t xml:space="preserve">. раздела 2 административного </w:t>
      </w:r>
      <w:r w:rsidR="00A45DF8" w:rsidRPr="007108D6">
        <w:rPr>
          <w:rFonts w:cs="Arial"/>
          <w:color w:val="000000"/>
        </w:rPr>
        <w:t>изложить в следующей редакции:</w:t>
      </w:r>
    </w:p>
    <w:p w:rsidR="006516FA" w:rsidRPr="007108D6" w:rsidRDefault="00A45DF8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hAnsi="Arial" w:cs="Arial"/>
          <w:sz w:val="24"/>
        </w:rPr>
        <w:t>«</w:t>
      </w:r>
      <w:r w:rsidR="006516FA" w:rsidRPr="007108D6">
        <w:rPr>
          <w:rFonts w:ascii="Arial" w:eastAsia="Calibri" w:hAnsi="Arial" w:cs="Arial"/>
          <w:bCs/>
          <w:sz w:val="24"/>
          <w:lang w:eastAsia="en-US"/>
        </w:rPr>
        <w:t>2.8. Исчерпывающий перечень оснований для отказа в предоставлении муниципальной услуги.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>Основанием для отказа в предоставлении муниципальной услуги является следующее: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>- к заявлению не приложены документы, указанные в пункте 2.6.1 настоящего Административного регламента;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 xml:space="preserve">- земельный участок не является собственностью </w:t>
      </w:r>
      <w:r w:rsidR="00BF5660" w:rsidRPr="007108D6">
        <w:rPr>
          <w:rFonts w:ascii="Arial" w:eastAsia="Calibri" w:hAnsi="Arial" w:cs="Arial"/>
          <w:bCs/>
          <w:sz w:val="24"/>
          <w:lang w:eastAsia="en-US"/>
        </w:rPr>
        <w:t xml:space="preserve">Александровского </w:t>
      </w:r>
      <w:r w:rsidRPr="007108D6">
        <w:rPr>
          <w:rFonts w:ascii="Arial" w:eastAsia="Calibri" w:hAnsi="Arial" w:cs="Arial"/>
          <w:bCs/>
          <w:sz w:val="24"/>
          <w:lang w:eastAsia="en-US"/>
        </w:rPr>
        <w:t>сельского поселения;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>- заявление об объединении земельных участков (утверждении схемы расположения земельных участков в целях их объединения) подано в отношении земельных участков, предоставленных на праве постоянного (бессрочного) пользования, праве пожизненного наследуемого владения или праве безвозмездного пользования разным лицам;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>- наличие противоречий между заявленными и уже зарегистрированными правами;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>-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Российской Федерации;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>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>- разработка схемы расположения земельного участка с нарушением предусмотренных статьей 11.9 Земельного кодекса Российской Федерации требований к образуемым земельным участкам;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>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516FA" w:rsidRPr="007108D6" w:rsidRDefault="006516FA" w:rsidP="006516FA">
      <w:pPr>
        <w:pStyle w:val="ConsPlusNormal"/>
        <w:ind w:firstLine="709"/>
        <w:jc w:val="both"/>
        <w:rPr>
          <w:rFonts w:ascii="Arial" w:eastAsia="Calibri" w:hAnsi="Arial" w:cs="Arial"/>
          <w:bCs/>
          <w:sz w:val="24"/>
          <w:lang w:eastAsia="en-US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>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</w:t>
      </w:r>
      <w:r w:rsidR="00455324" w:rsidRPr="007108D6">
        <w:rPr>
          <w:rFonts w:ascii="Arial" w:eastAsia="Calibri" w:hAnsi="Arial" w:cs="Arial"/>
          <w:bCs/>
          <w:sz w:val="24"/>
          <w:lang w:eastAsia="en-US"/>
        </w:rPr>
        <w:t>новленных федеральными законами;</w:t>
      </w:r>
    </w:p>
    <w:p w:rsidR="00A45DF8" w:rsidRPr="007108D6" w:rsidRDefault="006516FA" w:rsidP="006516FA">
      <w:pPr>
        <w:pStyle w:val="ConsPlusNormal"/>
        <w:ind w:firstLine="709"/>
        <w:jc w:val="both"/>
        <w:rPr>
          <w:rFonts w:cs="Arial"/>
        </w:rPr>
      </w:pPr>
      <w:r w:rsidRPr="007108D6">
        <w:rPr>
          <w:rFonts w:ascii="Arial" w:eastAsia="Calibri" w:hAnsi="Arial" w:cs="Arial"/>
          <w:bCs/>
          <w:sz w:val="24"/>
          <w:lang w:eastAsia="en-US"/>
        </w:rPr>
        <w:t xml:space="preserve">- разработка схемы расположения земельного участка, образование которого допускается исключительно в соответствии с утвержденным проектом </w:t>
      </w:r>
      <w:r w:rsidRPr="007108D6">
        <w:rPr>
          <w:rFonts w:ascii="Arial" w:eastAsia="Calibri" w:hAnsi="Arial" w:cs="Arial"/>
          <w:bCs/>
          <w:sz w:val="24"/>
          <w:lang w:eastAsia="en-US"/>
        </w:rPr>
        <w:lastRenderedPageBreak/>
        <w:t>межевания территории</w:t>
      </w:r>
      <w:proofErr w:type="gramStart"/>
      <w:r w:rsidRPr="007108D6">
        <w:rPr>
          <w:rFonts w:ascii="Arial" w:eastAsia="Calibri" w:hAnsi="Arial" w:cs="Arial"/>
          <w:bCs/>
          <w:sz w:val="24"/>
          <w:lang w:eastAsia="en-US"/>
        </w:rPr>
        <w:t>.»</w:t>
      </w:r>
      <w:r w:rsidR="00A45DF8" w:rsidRPr="007108D6">
        <w:rPr>
          <w:rFonts w:cs="Arial"/>
        </w:rPr>
        <w:t>;</w:t>
      </w:r>
      <w:proofErr w:type="gramEnd"/>
    </w:p>
    <w:p w:rsidR="006516FA" w:rsidRPr="007108D6" w:rsidRDefault="00111EA4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7108D6">
        <w:rPr>
          <w:rFonts w:cs="Arial"/>
        </w:rPr>
        <w:t>1.</w:t>
      </w:r>
      <w:r w:rsidR="006516FA" w:rsidRPr="007108D6">
        <w:rPr>
          <w:rFonts w:cs="Arial"/>
        </w:rPr>
        <w:t>3</w:t>
      </w:r>
      <w:r w:rsidRPr="007108D6">
        <w:rPr>
          <w:rFonts w:cs="Arial"/>
        </w:rPr>
        <w:t xml:space="preserve">. </w:t>
      </w:r>
      <w:r w:rsidR="006516FA" w:rsidRPr="007108D6">
        <w:rPr>
          <w:rFonts w:cs="Arial"/>
        </w:rPr>
        <w:t>Подпункт 3.3.5. пункта 3.3. раздела 3 административного регламента изложить в следующей редакции: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7108D6">
        <w:rPr>
          <w:rFonts w:cs="Arial"/>
        </w:rPr>
        <w:t>«3.3.5. Максимальный срок исполнения административной процедуры – 6 календарных дней</w:t>
      </w:r>
      <w:proofErr w:type="gramStart"/>
      <w:r w:rsidRPr="007108D6">
        <w:rPr>
          <w:rFonts w:cs="Arial"/>
        </w:rPr>
        <w:t>.»;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proofErr w:type="gramEnd"/>
      <w:r w:rsidRPr="007108D6">
        <w:rPr>
          <w:rFonts w:cs="Arial"/>
        </w:rPr>
        <w:t>1.4. Подпункт 3.4.4. пункта 3.4. раздела 3 административного регламента изложить в следующей редакции: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7108D6">
        <w:rPr>
          <w:rFonts w:cs="Arial"/>
        </w:rPr>
        <w:t>«3.4.4. Максимальный срок исполнения административной процедуры – 5 календарных дней</w:t>
      </w:r>
      <w:proofErr w:type="gramStart"/>
      <w:r w:rsidRPr="007108D6">
        <w:rPr>
          <w:rFonts w:cs="Arial"/>
        </w:rPr>
        <w:t>.»;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proofErr w:type="gramEnd"/>
      <w:r w:rsidRPr="007108D6">
        <w:rPr>
          <w:rFonts w:cs="Arial"/>
        </w:rPr>
        <w:t>1.5. Подпункт 3.5.1.1. пункта 3.5. раздела 3 административного регламента изложить в следующей редакции: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7108D6">
        <w:rPr>
          <w:rFonts w:cs="Arial"/>
        </w:rPr>
        <w:t>«3.5.1.1. В день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</w:t>
      </w:r>
      <w:proofErr w:type="gramStart"/>
      <w:r w:rsidRPr="007108D6">
        <w:rPr>
          <w:rFonts w:cs="Arial"/>
        </w:rPr>
        <w:t>.»;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proofErr w:type="gramEnd"/>
      <w:r w:rsidRPr="007108D6">
        <w:rPr>
          <w:rFonts w:cs="Arial"/>
        </w:rPr>
        <w:t>1.6. Подпункт 3.5.3. пункта 3.5. раздела 3 административного регламента изложить в следующей редакции:</w:t>
      </w:r>
    </w:p>
    <w:p w:rsidR="006516FA" w:rsidRPr="007108D6" w:rsidRDefault="006516FA" w:rsidP="006516FA">
      <w:pPr>
        <w:autoSpaceDE w:val="0"/>
        <w:autoSpaceDN w:val="0"/>
        <w:adjustRightInd w:val="0"/>
        <w:ind w:firstLine="709"/>
        <w:rPr>
          <w:rFonts w:cs="Arial"/>
        </w:rPr>
      </w:pPr>
      <w:r w:rsidRPr="007108D6">
        <w:rPr>
          <w:rFonts w:cs="Arial"/>
        </w:rPr>
        <w:t xml:space="preserve">«3.5.3. Максимальный срок исполнения административной процедуры – 2 </w:t>
      </w:r>
      <w:proofErr w:type="gramStart"/>
      <w:r w:rsidRPr="007108D6">
        <w:rPr>
          <w:rFonts w:cs="Arial"/>
        </w:rPr>
        <w:t>календарных</w:t>
      </w:r>
      <w:proofErr w:type="gramEnd"/>
      <w:r w:rsidRPr="007108D6">
        <w:rPr>
          <w:rFonts w:cs="Arial"/>
        </w:rPr>
        <w:t xml:space="preserve"> дня.».</w:t>
      </w:r>
    </w:p>
    <w:p w:rsidR="00BB5E89" w:rsidRPr="007108D6" w:rsidRDefault="00BB5E89" w:rsidP="00FB441A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7108D6">
        <w:rPr>
          <w:rFonts w:cs="Arial"/>
        </w:rPr>
        <w:t xml:space="preserve">2. </w:t>
      </w:r>
      <w:r w:rsidRPr="007108D6">
        <w:rPr>
          <w:rFonts w:cs="Arial"/>
          <w:lang w:eastAsia="en-US"/>
        </w:rPr>
        <w:t>Настоящее постановление вступает в силу после его официального обнародования</w:t>
      </w:r>
    </w:p>
    <w:p w:rsidR="00940D65" w:rsidRPr="007108D6" w:rsidRDefault="00FB441A" w:rsidP="00FB441A">
      <w:pPr>
        <w:shd w:val="clear" w:color="auto" w:fill="FFFFFF"/>
        <w:ind w:firstLine="709"/>
        <w:rPr>
          <w:rFonts w:cs="Arial"/>
        </w:rPr>
      </w:pPr>
      <w:r w:rsidRPr="007108D6">
        <w:rPr>
          <w:rFonts w:cs="Arial"/>
        </w:rPr>
        <w:t xml:space="preserve"> </w:t>
      </w:r>
      <w:r w:rsidR="00BB5E89" w:rsidRPr="007108D6">
        <w:rPr>
          <w:rFonts w:cs="Arial"/>
        </w:rPr>
        <w:t>3</w:t>
      </w:r>
      <w:r w:rsidR="00940D65" w:rsidRPr="007108D6">
        <w:rPr>
          <w:rFonts w:cs="Arial"/>
        </w:rPr>
        <w:t xml:space="preserve">. </w:t>
      </w:r>
      <w:proofErr w:type="gramStart"/>
      <w:r w:rsidR="00940D65" w:rsidRPr="007108D6">
        <w:rPr>
          <w:rFonts w:cs="Arial"/>
        </w:rPr>
        <w:t>Контроль за</w:t>
      </w:r>
      <w:proofErr w:type="gramEnd"/>
      <w:r w:rsidR="00940D65" w:rsidRPr="007108D6">
        <w:rPr>
          <w:rFonts w:cs="Arial"/>
        </w:rPr>
        <w:t xml:space="preserve"> исполнением настоящего постановления оставляю за собой.</w:t>
      </w:r>
    </w:p>
    <w:p w:rsidR="003C3D12" w:rsidRDefault="003C3D12" w:rsidP="008F15E0">
      <w:pPr>
        <w:ind w:firstLine="0"/>
        <w:rPr>
          <w:rFonts w:cs="Arial"/>
        </w:rPr>
      </w:pPr>
    </w:p>
    <w:p w:rsidR="007108D6" w:rsidRPr="007108D6" w:rsidRDefault="007108D6" w:rsidP="008F15E0">
      <w:pPr>
        <w:ind w:firstLine="0"/>
        <w:rPr>
          <w:rFonts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08D6" w:rsidTr="007108D6">
        <w:tc>
          <w:tcPr>
            <w:tcW w:w="4785" w:type="dxa"/>
          </w:tcPr>
          <w:p w:rsidR="007108D6" w:rsidRPr="007108D6" w:rsidRDefault="007108D6" w:rsidP="007108D6">
            <w:pPr>
              <w:ind w:firstLine="0"/>
              <w:rPr>
                <w:rFonts w:cs="Arial"/>
              </w:rPr>
            </w:pPr>
            <w:r w:rsidRPr="007108D6">
              <w:rPr>
                <w:rFonts w:cs="Arial"/>
              </w:rPr>
              <w:t xml:space="preserve">Глава Александровского </w:t>
            </w:r>
          </w:p>
          <w:p w:rsidR="007108D6" w:rsidRDefault="007108D6" w:rsidP="007108D6">
            <w:pPr>
              <w:ind w:firstLine="0"/>
              <w:rPr>
                <w:rFonts w:cs="Arial"/>
              </w:rPr>
            </w:pPr>
            <w:r w:rsidRPr="007108D6">
              <w:rPr>
                <w:rFonts w:cs="Arial"/>
              </w:rPr>
              <w:t xml:space="preserve">сельского поселения     </w:t>
            </w:r>
          </w:p>
        </w:tc>
        <w:tc>
          <w:tcPr>
            <w:tcW w:w="4786" w:type="dxa"/>
          </w:tcPr>
          <w:p w:rsidR="007108D6" w:rsidRDefault="007108D6" w:rsidP="008F15E0">
            <w:pPr>
              <w:ind w:firstLine="0"/>
              <w:rPr>
                <w:rFonts w:cs="Arial"/>
              </w:rPr>
            </w:pPr>
          </w:p>
          <w:p w:rsidR="007108D6" w:rsidRDefault="007108D6" w:rsidP="007108D6">
            <w:pPr>
              <w:ind w:firstLine="0"/>
              <w:jc w:val="right"/>
              <w:rPr>
                <w:rFonts w:cs="Arial"/>
              </w:rPr>
            </w:pPr>
            <w:r w:rsidRPr="007108D6">
              <w:rPr>
                <w:rFonts w:cs="Arial"/>
              </w:rPr>
              <w:t>Т.Н. Васильева</w:t>
            </w:r>
          </w:p>
        </w:tc>
      </w:tr>
    </w:tbl>
    <w:p w:rsidR="00BF5660" w:rsidRPr="007108D6" w:rsidRDefault="00BF5660" w:rsidP="008F15E0">
      <w:pPr>
        <w:ind w:firstLine="0"/>
        <w:rPr>
          <w:rFonts w:cs="Arial"/>
        </w:rPr>
      </w:pPr>
    </w:p>
    <w:p w:rsidR="001C1AC2" w:rsidRPr="007108D6" w:rsidRDefault="001C1AC2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7108D6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7108D6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7108D6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F1117" w:rsidRPr="007108D6" w:rsidRDefault="009F1117" w:rsidP="008F15E0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F1117" w:rsidRPr="007108D6" w:rsidSect="007108D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31D" w:rsidRDefault="00F2331D" w:rsidP="00935FD5">
      <w:r>
        <w:separator/>
      </w:r>
    </w:p>
  </w:endnote>
  <w:endnote w:type="continuationSeparator" w:id="0">
    <w:p w:rsidR="00F2331D" w:rsidRDefault="00F2331D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31D" w:rsidRDefault="00F2331D" w:rsidP="00935FD5">
      <w:r>
        <w:separator/>
      </w:r>
    </w:p>
  </w:footnote>
  <w:footnote w:type="continuationSeparator" w:id="0">
    <w:p w:rsidR="00F2331D" w:rsidRDefault="00F2331D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1380B"/>
    <w:rsid w:val="0001705C"/>
    <w:rsid w:val="000424D8"/>
    <w:rsid w:val="0005152B"/>
    <w:rsid w:val="00075269"/>
    <w:rsid w:val="000C1025"/>
    <w:rsid w:val="000C5357"/>
    <w:rsid w:val="000F6B02"/>
    <w:rsid w:val="00111EA4"/>
    <w:rsid w:val="00133998"/>
    <w:rsid w:val="001403C4"/>
    <w:rsid w:val="00155979"/>
    <w:rsid w:val="00166D78"/>
    <w:rsid w:val="001B7B9B"/>
    <w:rsid w:val="001C1AC2"/>
    <w:rsid w:val="002000D4"/>
    <w:rsid w:val="0021154F"/>
    <w:rsid w:val="002C35F0"/>
    <w:rsid w:val="002C7CD9"/>
    <w:rsid w:val="00301086"/>
    <w:rsid w:val="00351A56"/>
    <w:rsid w:val="0038556F"/>
    <w:rsid w:val="003907BC"/>
    <w:rsid w:val="003922B4"/>
    <w:rsid w:val="003A5C2C"/>
    <w:rsid w:val="003B052A"/>
    <w:rsid w:val="003C3D12"/>
    <w:rsid w:val="003E060C"/>
    <w:rsid w:val="00446EDE"/>
    <w:rsid w:val="00455324"/>
    <w:rsid w:val="004634A3"/>
    <w:rsid w:val="0049334C"/>
    <w:rsid w:val="004A04AA"/>
    <w:rsid w:val="004E2A7B"/>
    <w:rsid w:val="004F64F2"/>
    <w:rsid w:val="00507FBD"/>
    <w:rsid w:val="00510D03"/>
    <w:rsid w:val="0055338C"/>
    <w:rsid w:val="00560BFE"/>
    <w:rsid w:val="005728BB"/>
    <w:rsid w:val="00590416"/>
    <w:rsid w:val="005F2214"/>
    <w:rsid w:val="006516FA"/>
    <w:rsid w:val="00671BEA"/>
    <w:rsid w:val="006A7B35"/>
    <w:rsid w:val="006A7C4A"/>
    <w:rsid w:val="006C7A21"/>
    <w:rsid w:val="006E5525"/>
    <w:rsid w:val="006F4F02"/>
    <w:rsid w:val="007027CE"/>
    <w:rsid w:val="007108D6"/>
    <w:rsid w:val="00711F73"/>
    <w:rsid w:val="00747CB0"/>
    <w:rsid w:val="00785D3D"/>
    <w:rsid w:val="007A7C2D"/>
    <w:rsid w:val="007E4613"/>
    <w:rsid w:val="00867927"/>
    <w:rsid w:val="00895B1D"/>
    <w:rsid w:val="008D04B3"/>
    <w:rsid w:val="008F15E0"/>
    <w:rsid w:val="008F78E0"/>
    <w:rsid w:val="00921E1F"/>
    <w:rsid w:val="00935FD5"/>
    <w:rsid w:val="00940D65"/>
    <w:rsid w:val="00940DA4"/>
    <w:rsid w:val="00945CF8"/>
    <w:rsid w:val="00963FBC"/>
    <w:rsid w:val="00991ACB"/>
    <w:rsid w:val="009A1F40"/>
    <w:rsid w:val="009F1117"/>
    <w:rsid w:val="00A04902"/>
    <w:rsid w:val="00A45DF8"/>
    <w:rsid w:val="00A53180"/>
    <w:rsid w:val="00A55EDC"/>
    <w:rsid w:val="00B37040"/>
    <w:rsid w:val="00B4341E"/>
    <w:rsid w:val="00B45011"/>
    <w:rsid w:val="00B61302"/>
    <w:rsid w:val="00B8538A"/>
    <w:rsid w:val="00BA5FE2"/>
    <w:rsid w:val="00BB55BF"/>
    <w:rsid w:val="00BB5E89"/>
    <w:rsid w:val="00BC4985"/>
    <w:rsid w:val="00BD5B09"/>
    <w:rsid w:val="00BF54E6"/>
    <w:rsid w:val="00BF5660"/>
    <w:rsid w:val="00C04969"/>
    <w:rsid w:val="00C27555"/>
    <w:rsid w:val="00C54A55"/>
    <w:rsid w:val="00C746BA"/>
    <w:rsid w:val="00C86E51"/>
    <w:rsid w:val="00CC708D"/>
    <w:rsid w:val="00CD47A5"/>
    <w:rsid w:val="00CE5479"/>
    <w:rsid w:val="00D33290"/>
    <w:rsid w:val="00D76A10"/>
    <w:rsid w:val="00D96A44"/>
    <w:rsid w:val="00DE04A7"/>
    <w:rsid w:val="00E0365D"/>
    <w:rsid w:val="00E33922"/>
    <w:rsid w:val="00E8287A"/>
    <w:rsid w:val="00EA697A"/>
    <w:rsid w:val="00EA709D"/>
    <w:rsid w:val="00EC215E"/>
    <w:rsid w:val="00EC4201"/>
    <w:rsid w:val="00EF2D3A"/>
    <w:rsid w:val="00F05B7F"/>
    <w:rsid w:val="00F2331D"/>
    <w:rsid w:val="00FA6DBA"/>
    <w:rsid w:val="00FB176C"/>
    <w:rsid w:val="00FB441A"/>
    <w:rsid w:val="00FB4ADE"/>
    <w:rsid w:val="00FD1B25"/>
    <w:rsid w:val="00FD5B44"/>
    <w:rsid w:val="00FD762D"/>
    <w:rsid w:val="00FD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1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1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B150-899B-4E40-8981-E8BE45D1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84</cp:revision>
  <cp:lastPrinted>2022-12-16T11:10:00Z</cp:lastPrinted>
  <dcterms:created xsi:type="dcterms:W3CDTF">2022-12-07T07:18:00Z</dcterms:created>
  <dcterms:modified xsi:type="dcterms:W3CDTF">2023-05-29T07:02:00Z</dcterms:modified>
</cp:coreProperties>
</file>