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19" w:rsidRDefault="00523419" w:rsidP="00523419">
      <w:pPr>
        <w:shd w:val="clear" w:color="auto" w:fill="FFFFFF"/>
        <w:spacing w:before="300" w:after="300" w:line="312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 w:rsidRPr="00523419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Услуги в клиентских службах ПФР предоставляются только по предварительной записи</w:t>
      </w:r>
    </w:p>
    <w:p w:rsidR="00C154CD" w:rsidRPr="00523419" w:rsidRDefault="00C154CD" w:rsidP="00523419">
      <w:pPr>
        <w:shd w:val="clear" w:color="auto" w:fill="FFFFFF"/>
        <w:spacing w:before="300" w:after="300" w:line="312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</w:p>
    <w:p w:rsid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 xml:space="preserve">Для снижения риска распространения </w:t>
      </w:r>
      <w:proofErr w:type="spellStart"/>
      <w:r>
        <w:rPr>
          <w:rFonts w:ascii="Arial" w:hAnsi="Arial" w:cs="Arial"/>
          <w:color w:val="333333"/>
          <w:sz w:val="27"/>
          <w:szCs w:val="27"/>
        </w:rPr>
        <w:t>коронавирусной</w:t>
      </w:r>
      <w:proofErr w:type="spellEnd"/>
      <w:r>
        <w:rPr>
          <w:rFonts w:ascii="Arial" w:hAnsi="Arial" w:cs="Arial"/>
          <w:color w:val="333333"/>
          <w:sz w:val="27"/>
          <w:szCs w:val="27"/>
        </w:rPr>
        <w:t xml:space="preserve"> инфекции </w:t>
      </w:r>
      <w:proofErr w:type="gramStart"/>
      <w:r>
        <w:rPr>
          <w:rFonts w:ascii="Arial" w:hAnsi="Arial" w:cs="Arial"/>
          <w:color w:val="333333"/>
          <w:sz w:val="27"/>
          <w:szCs w:val="27"/>
        </w:rPr>
        <w:t>начиная с 30 марта прием в клиентских службах и управлениях Пенсионного фонда России ведется</w:t>
      </w:r>
      <w:proofErr w:type="gramEnd"/>
      <w:r>
        <w:rPr>
          <w:rFonts w:ascii="Arial" w:hAnsi="Arial" w:cs="Arial"/>
          <w:color w:val="333333"/>
          <w:sz w:val="27"/>
          <w:szCs w:val="27"/>
        </w:rPr>
        <w:t xml:space="preserve"> только по предварительной записи и только по тем услугам, которые нельзя получить дистанционно через личный кабинет на </w:t>
      </w:r>
      <w:hyperlink r:id="rId4" w:tgtFrame="_blank" w:history="1">
        <w:r>
          <w:rPr>
            <w:rStyle w:val="a4"/>
            <w:rFonts w:ascii="Arial" w:hAnsi="Arial" w:cs="Arial"/>
            <w:sz w:val="27"/>
            <w:szCs w:val="27"/>
          </w:rPr>
          <w:t>сайте ПФР</w:t>
        </w:r>
      </w:hyperlink>
      <w:r>
        <w:rPr>
          <w:rFonts w:ascii="Arial" w:hAnsi="Arial" w:cs="Arial"/>
          <w:color w:val="333333"/>
          <w:sz w:val="27"/>
          <w:szCs w:val="27"/>
        </w:rPr>
        <w:t> или </w:t>
      </w:r>
      <w:hyperlink r:id="rId5" w:tgtFrame="_blank" w:history="1">
        <w:r>
          <w:rPr>
            <w:rStyle w:val="a4"/>
            <w:rFonts w:ascii="Arial" w:hAnsi="Arial" w:cs="Arial"/>
            <w:sz w:val="27"/>
            <w:szCs w:val="27"/>
          </w:rPr>
          <w:t xml:space="preserve">портале </w:t>
        </w:r>
        <w:proofErr w:type="spellStart"/>
        <w:r>
          <w:rPr>
            <w:rStyle w:val="a4"/>
            <w:rFonts w:ascii="Arial" w:hAnsi="Arial" w:cs="Arial"/>
            <w:sz w:val="27"/>
            <w:szCs w:val="27"/>
          </w:rPr>
          <w:t>Госуслуг</w:t>
        </w:r>
        <w:proofErr w:type="spellEnd"/>
      </w:hyperlink>
      <w:r>
        <w:rPr>
          <w:rFonts w:ascii="Arial" w:hAnsi="Arial" w:cs="Arial"/>
          <w:color w:val="333333"/>
          <w:sz w:val="27"/>
          <w:szCs w:val="27"/>
        </w:rPr>
        <w:t>.</w:t>
      </w:r>
    </w:p>
    <w:p w:rsidR="002E25A7" w:rsidRPr="00523419" w:rsidRDefault="00523419" w:rsidP="00523419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Записаться на прием в клиентскую службу можно через электронный </w:t>
      </w:r>
      <w:hyperlink r:id="rId6" w:tgtFrame="_blank" w:history="1">
        <w:r>
          <w:rPr>
            <w:rStyle w:val="a4"/>
            <w:rFonts w:ascii="Arial" w:hAnsi="Arial" w:cs="Arial"/>
            <w:sz w:val="27"/>
            <w:szCs w:val="27"/>
          </w:rPr>
          <w:t>сервис предварительной записи</w:t>
        </w:r>
      </w:hyperlink>
      <w:r>
        <w:rPr>
          <w:rFonts w:ascii="Arial" w:hAnsi="Arial" w:cs="Arial"/>
          <w:color w:val="333333"/>
          <w:sz w:val="27"/>
          <w:szCs w:val="27"/>
        </w:rPr>
        <w:t>. Помимо этого, записаться можно по телефонн</w:t>
      </w:r>
      <w:r w:rsidR="00131E22">
        <w:rPr>
          <w:rFonts w:ascii="Arial" w:hAnsi="Arial" w:cs="Arial"/>
          <w:color w:val="333333"/>
          <w:sz w:val="27"/>
          <w:szCs w:val="27"/>
        </w:rPr>
        <w:t>ому</w:t>
      </w:r>
      <w:r>
        <w:rPr>
          <w:rFonts w:ascii="Arial" w:hAnsi="Arial" w:cs="Arial"/>
          <w:color w:val="333333"/>
          <w:sz w:val="27"/>
          <w:szCs w:val="27"/>
        </w:rPr>
        <w:t xml:space="preserve"> номер</w:t>
      </w:r>
      <w:r w:rsidR="00131E22">
        <w:rPr>
          <w:rFonts w:ascii="Arial" w:hAnsi="Arial" w:cs="Arial"/>
          <w:color w:val="333333"/>
          <w:sz w:val="27"/>
          <w:szCs w:val="27"/>
        </w:rPr>
        <w:t>у</w:t>
      </w:r>
      <w:r>
        <w:rPr>
          <w:rFonts w:ascii="Arial" w:hAnsi="Arial" w:cs="Arial"/>
          <w:color w:val="333333"/>
          <w:sz w:val="27"/>
          <w:szCs w:val="27"/>
        </w:rPr>
        <w:t xml:space="preserve"> </w:t>
      </w:r>
      <w:r w:rsidR="00C154CD">
        <w:rPr>
          <w:rFonts w:ascii="Arial" w:hAnsi="Arial" w:cs="Arial"/>
          <w:color w:val="333333"/>
          <w:sz w:val="27"/>
          <w:szCs w:val="27"/>
        </w:rPr>
        <w:t>(473</w:t>
      </w:r>
      <w:r w:rsidR="00131E22">
        <w:rPr>
          <w:rFonts w:ascii="Arial" w:hAnsi="Arial" w:cs="Arial"/>
          <w:color w:val="333333"/>
          <w:sz w:val="27"/>
          <w:szCs w:val="27"/>
        </w:rPr>
        <w:t>65</w:t>
      </w:r>
      <w:r w:rsidR="00C154CD">
        <w:rPr>
          <w:rFonts w:ascii="Arial" w:hAnsi="Arial" w:cs="Arial"/>
          <w:color w:val="333333"/>
          <w:sz w:val="27"/>
          <w:szCs w:val="27"/>
        </w:rPr>
        <w:t>)2-</w:t>
      </w:r>
      <w:r w:rsidR="00131E22">
        <w:rPr>
          <w:rFonts w:ascii="Arial" w:hAnsi="Arial" w:cs="Arial"/>
          <w:color w:val="333333"/>
          <w:sz w:val="27"/>
          <w:szCs w:val="27"/>
        </w:rPr>
        <w:t>17</w:t>
      </w:r>
      <w:r w:rsidR="00C154CD">
        <w:rPr>
          <w:rFonts w:ascii="Arial" w:hAnsi="Arial" w:cs="Arial"/>
          <w:color w:val="333333"/>
          <w:sz w:val="27"/>
          <w:szCs w:val="27"/>
        </w:rPr>
        <w:t>-</w:t>
      </w:r>
      <w:r w:rsidR="00131E22">
        <w:rPr>
          <w:rFonts w:ascii="Arial" w:hAnsi="Arial" w:cs="Arial"/>
          <w:color w:val="333333"/>
          <w:sz w:val="27"/>
          <w:szCs w:val="27"/>
        </w:rPr>
        <w:t>71</w:t>
      </w:r>
      <w:bookmarkStart w:id="0" w:name="_GoBack"/>
      <w:bookmarkEnd w:id="0"/>
      <w:r w:rsidR="00C154CD">
        <w:rPr>
          <w:rFonts w:ascii="Arial" w:hAnsi="Arial" w:cs="Arial"/>
          <w:color w:val="333333"/>
          <w:sz w:val="27"/>
          <w:szCs w:val="27"/>
        </w:rPr>
        <w:t>. Этим номер</w:t>
      </w:r>
      <w:r w:rsidR="00131E22">
        <w:rPr>
          <w:rFonts w:ascii="Arial" w:hAnsi="Arial" w:cs="Arial"/>
          <w:color w:val="333333"/>
          <w:sz w:val="27"/>
          <w:szCs w:val="27"/>
        </w:rPr>
        <w:t>ом</w:t>
      </w:r>
      <w:r w:rsidR="00C154CD">
        <w:rPr>
          <w:rFonts w:ascii="Arial" w:hAnsi="Arial" w:cs="Arial"/>
          <w:color w:val="333333"/>
          <w:sz w:val="27"/>
          <w:szCs w:val="27"/>
        </w:rPr>
        <w:t xml:space="preserve"> можно воспользоваться для консультаций.</w:t>
      </w:r>
    </w:p>
    <w:sectPr w:rsidR="002E25A7" w:rsidRPr="00523419" w:rsidSect="00523419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23419"/>
    <w:rsid w:val="00131E22"/>
    <w:rsid w:val="001940BE"/>
    <w:rsid w:val="002E25A7"/>
    <w:rsid w:val="00523419"/>
    <w:rsid w:val="0075798D"/>
    <w:rsid w:val="00780DCD"/>
    <w:rsid w:val="009C3AF3"/>
    <w:rsid w:val="009D3F10"/>
    <w:rsid w:val="00B74675"/>
    <w:rsid w:val="00C154CD"/>
    <w:rsid w:val="00C8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75"/>
  </w:style>
  <w:style w:type="paragraph" w:styleId="1">
    <w:name w:val="heading 1"/>
    <w:basedOn w:val="a"/>
    <w:link w:val="10"/>
    <w:uiPriority w:val="9"/>
    <w:qFormat/>
    <w:rsid w:val="00523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2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234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3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2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234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.pfrf.ru/znp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www.gosuslugi.ru/" TargetMode="External"/><Relationship Id="rId4" Type="http://schemas.openxmlformats.org/officeDocument/2006/relationships/hyperlink" Target="https://es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Ветрова О.А. 046-2201</dc:creator>
  <cp:lastModifiedBy>046010</cp:lastModifiedBy>
  <cp:revision>3</cp:revision>
  <cp:lastPrinted>2020-03-30T05:52:00Z</cp:lastPrinted>
  <dcterms:created xsi:type="dcterms:W3CDTF">2020-03-31T06:44:00Z</dcterms:created>
  <dcterms:modified xsi:type="dcterms:W3CDTF">2020-03-31T06:51:00Z</dcterms:modified>
</cp:coreProperties>
</file>