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20" w:rsidRPr="00092B0D" w:rsidRDefault="00ED3A20" w:rsidP="00ED3A20">
      <w:pPr>
        <w:pStyle w:val="af7"/>
        <w:tabs>
          <w:tab w:val="left" w:pos="708"/>
        </w:tabs>
        <w:ind w:firstLine="709"/>
        <w:rPr>
          <w:b/>
        </w:rPr>
      </w:pPr>
      <w:r>
        <w:rPr>
          <w:b/>
          <w:noProof/>
          <w:lang w:eastAsia="ru-RU"/>
        </w:rPr>
        <w:drawing>
          <wp:anchor distT="0" distB="0" distL="114300" distR="114300" simplePos="0" relativeHeight="251659264" behindDoc="1" locked="0" layoutInCell="1" allowOverlap="1">
            <wp:simplePos x="0" y="0"/>
            <wp:positionH relativeFrom="column">
              <wp:posOffset>2798445</wp:posOffset>
            </wp:positionH>
            <wp:positionV relativeFrom="paragraph">
              <wp:posOffset>-131445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ED3A20" w:rsidRPr="00092B0D" w:rsidRDefault="00ED3A20" w:rsidP="00ED3A20">
      <w:pPr>
        <w:pStyle w:val="af7"/>
        <w:tabs>
          <w:tab w:val="left" w:pos="708"/>
        </w:tabs>
        <w:ind w:firstLine="709"/>
        <w:rPr>
          <w:b/>
        </w:rPr>
      </w:pPr>
    </w:p>
    <w:p w:rsidR="00ED3A20" w:rsidRPr="00092B0D" w:rsidRDefault="00ED3A20" w:rsidP="00ED3A20">
      <w:pPr>
        <w:pStyle w:val="af7"/>
        <w:tabs>
          <w:tab w:val="left" w:pos="708"/>
        </w:tabs>
        <w:ind w:firstLine="709"/>
        <w:jc w:val="center"/>
        <w:rPr>
          <w:b/>
        </w:rPr>
      </w:pPr>
    </w:p>
    <w:p w:rsidR="00ED3A20" w:rsidRPr="00545CE0" w:rsidRDefault="00ED3A20" w:rsidP="00ED3A20">
      <w:pPr>
        <w:pStyle w:val="af7"/>
        <w:tabs>
          <w:tab w:val="left" w:pos="708"/>
        </w:tabs>
        <w:ind w:firstLine="709"/>
        <w:jc w:val="center"/>
        <w:rPr>
          <w:b/>
        </w:rPr>
      </w:pPr>
    </w:p>
    <w:p w:rsidR="00ED3A20" w:rsidRPr="00545CE0" w:rsidRDefault="00ED3A20" w:rsidP="00ED3A20">
      <w:pPr>
        <w:pStyle w:val="af7"/>
        <w:tabs>
          <w:tab w:val="left" w:pos="708"/>
        </w:tabs>
        <w:ind w:firstLine="709"/>
        <w:jc w:val="center"/>
        <w:rPr>
          <w:b/>
        </w:rPr>
      </w:pPr>
      <w:r w:rsidRPr="00545CE0">
        <w:rPr>
          <w:b/>
        </w:rPr>
        <w:t xml:space="preserve">АДМИНИСТРАЦИЯ </w:t>
      </w:r>
    </w:p>
    <w:p w:rsidR="00ED3A20" w:rsidRPr="00545CE0" w:rsidRDefault="00ED3A20" w:rsidP="00ED3A20">
      <w:pPr>
        <w:pStyle w:val="af7"/>
        <w:tabs>
          <w:tab w:val="left" w:pos="708"/>
        </w:tabs>
        <w:ind w:firstLine="709"/>
        <w:jc w:val="center"/>
        <w:rPr>
          <w:b/>
        </w:rPr>
      </w:pPr>
      <w:r w:rsidRPr="00545CE0">
        <w:rPr>
          <w:b/>
        </w:rPr>
        <w:t xml:space="preserve">АЛЕКСАНДРОВСКОГО СЕЛЬСКОГО ПОСЕЛЕНИЯ </w:t>
      </w:r>
    </w:p>
    <w:p w:rsidR="00ED3A20" w:rsidRPr="00545CE0" w:rsidRDefault="00ED3A20" w:rsidP="00ED3A20">
      <w:pPr>
        <w:pStyle w:val="af7"/>
        <w:tabs>
          <w:tab w:val="left" w:pos="708"/>
        </w:tabs>
        <w:ind w:firstLine="709"/>
        <w:jc w:val="center"/>
        <w:rPr>
          <w:b/>
        </w:rPr>
      </w:pPr>
      <w:r w:rsidRPr="00545CE0">
        <w:rPr>
          <w:b/>
        </w:rPr>
        <w:t>ТАЛОВСКОГО МУНИЦИПАЛЬНОГО РАЙОНА</w:t>
      </w:r>
    </w:p>
    <w:p w:rsidR="00ED3A20" w:rsidRPr="00545CE0" w:rsidRDefault="00ED3A20" w:rsidP="00ED3A20">
      <w:pPr>
        <w:pStyle w:val="af7"/>
        <w:tabs>
          <w:tab w:val="left" w:pos="708"/>
        </w:tabs>
        <w:ind w:firstLine="709"/>
        <w:jc w:val="center"/>
        <w:rPr>
          <w:b/>
        </w:rPr>
      </w:pPr>
      <w:r w:rsidRPr="00545CE0">
        <w:rPr>
          <w:b/>
        </w:rPr>
        <w:t>ВОРОНЕЖСКОЙ ОБЛАСТИ</w:t>
      </w:r>
    </w:p>
    <w:p w:rsidR="00ED3A20" w:rsidRPr="00545CE0" w:rsidRDefault="00ED3A20" w:rsidP="00ED3A20">
      <w:pPr>
        <w:pStyle w:val="af7"/>
        <w:tabs>
          <w:tab w:val="left" w:pos="708"/>
        </w:tabs>
        <w:ind w:firstLine="709"/>
        <w:rPr>
          <w:b/>
        </w:rPr>
      </w:pPr>
    </w:p>
    <w:p w:rsidR="00ED3A20" w:rsidRPr="00545CE0" w:rsidRDefault="00ED3A20" w:rsidP="00ED3A20">
      <w:pPr>
        <w:pStyle w:val="af7"/>
        <w:tabs>
          <w:tab w:val="left" w:pos="708"/>
        </w:tabs>
        <w:ind w:firstLine="709"/>
        <w:jc w:val="center"/>
        <w:rPr>
          <w:b/>
        </w:rPr>
      </w:pPr>
      <w:proofErr w:type="gramStart"/>
      <w:r w:rsidRPr="00545CE0">
        <w:rPr>
          <w:b/>
        </w:rPr>
        <w:t>П</w:t>
      </w:r>
      <w:proofErr w:type="gramEnd"/>
      <w:r w:rsidRPr="00545CE0">
        <w:rPr>
          <w:b/>
        </w:rPr>
        <w:t xml:space="preserve"> О С Т А Н О В Л Е Н И Е</w:t>
      </w:r>
    </w:p>
    <w:p w:rsidR="00ED3A20" w:rsidRPr="00545CE0" w:rsidRDefault="00ED3A20" w:rsidP="00ED3A20">
      <w:pPr>
        <w:pStyle w:val="af7"/>
        <w:tabs>
          <w:tab w:val="left" w:pos="708"/>
        </w:tabs>
        <w:ind w:firstLine="709"/>
        <w:rPr>
          <w:b/>
        </w:rPr>
      </w:pPr>
    </w:p>
    <w:p w:rsidR="00ED3A20" w:rsidRPr="00545CE0" w:rsidRDefault="00ED0F9D" w:rsidP="00ED3A20">
      <w:pPr>
        <w:pStyle w:val="af7"/>
        <w:tabs>
          <w:tab w:val="left" w:pos="708"/>
        </w:tabs>
        <w:rPr>
          <w:b/>
        </w:rPr>
      </w:pPr>
      <w:r>
        <w:t>от 01 июня 2017</w:t>
      </w:r>
      <w:bookmarkStart w:id="0" w:name="_GoBack"/>
      <w:bookmarkEnd w:id="0"/>
      <w:r w:rsidR="00ED3A20" w:rsidRPr="00545CE0">
        <w:t xml:space="preserve"> года № 40</w:t>
      </w:r>
    </w:p>
    <w:p w:rsidR="00ED3A20" w:rsidRPr="00545CE0" w:rsidRDefault="00ED3A20" w:rsidP="00ED3A20">
      <w:pPr>
        <w:tabs>
          <w:tab w:val="left" w:pos="708"/>
          <w:tab w:val="center" w:pos="1890"/>
          <w:tab w:val="center" w:pos="4536"/>
          <w:tab w:val="center" w:pos="7200"/>
          <w:tab w:val="right" w:pos="9072"/>
        </w:tabs>
        <w:ind w:right="5574"/>
        <w:rPr>
          <w:kern w:val="0"/>
          <w:sz w:val="28"/>
          <w:szCs w:val="28"/>
          <w:lang w:eastAsia="ru-RU"/>
        </w:rPr>
      </w:pPr>
      <w:r w:rsidRPr="00545CE0">
        <w:rPr>
          <w:sz w:val="28"/>
          <w:szCs w:val="28"/>
        </w:rPr>
        <w:tab/>
      </w:r>
      <w:proofErr w:type="gramStart"/>
      <w:r w:rsidRPr="00545CE0">
        <w:rPr>
          <w:kern w:val="0"/>
          <w:sz w:val="28"/>
          <w:szCs w:val="28"/>
          <w:lang w:eastAsia="ru-RU"/>
        </w:rPr>
        <w:t>с</w:t>
      </w:r>
      <w:proofErr w:type="gramEnd"/>
      <w:r w:rsidRPr="00545CE0">
        <w:rPr>
          <w:kern w:val="0"/>
          <w:sz w:val="28"/>
          <w:szCs w:val="28"/>
          <w:lang w:eastAsia="ru-RU"/>
        </w:rPr>
        <w:t>. Александровка</w:t>
      </w:r>
    </w:p>
    <w:p w:rsidR="00545CE0" w:rsidRDefault="00ED0F9D" w:rsidP="00545CE0">
      <w:pPr>
        <w:ind w:firstLine="708"/>
        <w:rPr>
          <w:b/>
          <w:sz w:val="28"/>
          <w:szCs w:val="28"/>
        </w:rPr>
      </w:pPr>
      <w:r>
        <w:rPr>
          <w:noProof/>
          <w:lang w:eastAsia="ru-RU"/>
        </w:rPr>
        <w:pict>
          <v:polyline id="Полилиния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55pt,12.1pt,254.75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" filled="f">
            <v:path arrowok="t" o:connecttype="custom" o:connectlocs="0,0;1024191500,2147483647" o:connectangles="0,0"/>
          </v:polyline>
        </w:pict>
      </w:r>
      <w:r>
        <w:rPr>
          <w:noProof/>
          <w:lang w:eastAsia="ru-RU"/>
        </w:rPr>
        <w:pict>
          <v:line id="Прямая соединительная линия 5" o:spid="_x0000_s1029" style="position:absolute;left:0;text-align:left;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95pt,11.35pt" to="25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"/>
        </w:pict>
      </w:r>
      <w:r>
        <w:rPr>
          <w:noProof/>
          <w:lang w:eastAsia="ru-RU"/>
        </w:rPr>
        <w:pict>
          <v:shape id="Полилиния 4" o:spid="_x0000_s1028" style="position:absolute;left:0;text-align:left;margin-left:.05pt;margin-top:11.05pt;width:0;height:9.15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" path="m,l,183e" filled="f">
            <v:path arrowok="t" o:connecttype="custom" o:connectlocs="0,0;0,116205" o:connectangles="0,0"/>
          </v:shape>
        </w:pict>
      </w:r>
      <w:r>
        <w:rPr>
          <w:noProof/>
          <w:lang w:eastAsia="ru-RU"/>
        </w:rPr>
        <w:pict>
          <v:line id="Прямая соединительная линия 3" o:spid="_x0000_s1027" style="position:absolute;left:0;text-align:left;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vK65qU0C&#10;AABXBAAADgAAAAAAAAAAAAAAAAAuAgAAZHJzL2Uyb0RvYy54bWxQSwECLQAUAAYACAAAACEAlRwq&#10;WtgAAAAFAQAADwAAAAAAAAAAAAAAAACnBAAAZHJzL2Rvd25yZXYueG1sUEsFBgAAAAAEAAQA8wAA&#10;AKwFAAAAAA==&#10;"/>
        </w:pict>
      </w:r>
    </w:p>
    <w:p w:rsidR="00FA47FF" w:rsidRPr="00545CE0" w:rsidRDefault="00FA47FF" w:rsidP="00545CE0">
      <w:pPr>
        <w:suppressAutoHyphens w:val="0"/>
        <w:ind w:right="4817"/>
        <w:jc w:val="both"/>
        <w:rPr>
          <w:b/>
          <w:kern w:val="0"/>
          <w:sz w:val="28"/>
          <w:szCs w:val="28"/>
          <w:lang w:eastAsia="ru-RU"/>
        </w:rPr>
      </w:pPr>
      <w:r w:rsidRPr="00545CE0">
        <w:rPr>
          <w:b/>
          <w:kern w:val="0"/>
          <w:sz w:val="28"/>
          <w:szCs w:val="28"/>
          <w:lang w:eastAsia="ru-RU"/>
        </w:rPr>
        <w:t>О внесении изменений в постановление администрации Александровского сельского поселения от 25.11.2016 №121 «Об утверждении муниципальной программы Александровского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2017-2022 годы»</w:t>
      </w:r>
    </w:p>
    <w:p w:rsidR="00FA47FF" w:rsidRPr="00545CE0" w:rsidRDefault="00FA47FF" w:rsidP="00FA47FF">
      <w:pPr>
        <w:keepNext/>
        <w:keepLines/>
        <w:widowControl w:val="0"/>
        <w:suppressLineNumbers/>
        <w:ind w:firstLine="709"/>
        <w:rPr>
          <w:sz w:val="28"/>
          <w:szCs w:val="28"/>
        </w:rPr>
      </w:pPr>
    </w:p>
    <w:p w:rsidR="00FA47FF" w:rsidRPr="00545CE0" w:rsidRDefault="00FA47FF" w:rsidP="00FA47FF">
      <w:pPr>
        <w:pStyle w:val="ConsPlusNonformat"/>
        <w:ind w:firstLine="709"/>
        <w:jc w:val="both"/>
        <w:rPr>
          <w:rFonts w:ascii="Times New Roman" w:hAnsi="Times New Roman" w:cs="Times New Roman"/>
          <w:b/>
          <w:sz w:val="28"/>
          <w:szCs w:val="28"/>
        </w:rPr>
      </w:pPr>
      <w:proofErr w:type="gramStart"/>
      <w:r w:rsidRPr="00545CE0">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Александровского сельского поселения, постановлением администрации Александровского сельского поселения от 24.11.2016 № 120 «О Порядке принятия решений о разработке и реализации муниципальных  программ Александровского сельского поселения, их формирования и реализации», статьей 179 Бюджетного Кодекса Российской Федерации, администрация Александровского сельского поселения Таловского муниципального района Воронежской</w:t>
      </w:r>
      <w:proofErr w:type="gramEnd"/>
      <w:r w:rsidRPr="00545CE0">
        <w:rPr>
          <w:rFonts w:ascii="Times New Roman" w:hAnsi="Times New Roman" w:cs="Times New Roman"/>
          <w:sz w:val="28"/>
          <w:szCs w:val="28"/>
        </w:rPr>
        <w:t xml:space="preserve"> области </w:t>
      </w:r>
      <w:r w:rsidRPr="00545CE0">
        <w:rPr>
          <w:rFonts w:ascii="Times New Roman" w:hAnsi="Times New Roman" w:cs="Times New Roman"/>
          <w:b/>
          <w:sz w:val="28"/>
          <w:szCs w:val="28"/>
        </w:rPr>
        <w:t>постановляет:</w:t>
      </w:r>
    </w:p>
    <w:p w:rsidR="00FA47FF" w:rsidRPr="00545CE0" w:rsidRDefault="00FA47FF" w:rsidP="00FA47FF">
      <w:pPr>
        <w:pStyle w:val="ConsPlusNonformat"/>
        <w:ind w:firstLine="709"/>
        <w:jc w:val="both"/>
        <w:rPr>
          <w:rFonts w:ascii="Times New Roman" w:hAnsi="Times New Roman" w:cs="Times New Roman"/>
          <w:sz w:val="28"/>
          <w:szCs w:val="28"/>
        </w:rPr>
      </w:pPr>
      <w:r w:rsidRPr="00545CE0">
        <w:rPr>
          <w:rFonts w:ascii="Times New Roman" w:hAnsi="Times New Roman" w:cs="Times New Roman"/>
          <w:sz w:val="28"/>
          <w:szCs w:val="28"/>
        </w:rPr>
        <w:t>1. Внести в постановление администрации Александровского сельского поселения от 25.11.2016 №121 «Об утверждении муниципальной программы Александровского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2017-2022 годы» следующие изменения:</w:t>
      </w:r>
    </w:p>
    <w:p w:rsidR="00FA47FF" w:rsidRPr="00545CE0" w:rsidRDefault="00FA47FF" w:rsidP="00FA47FF">
      <w:pPr>
        <w:pStyle w:val="ConsPlusNonformat"/>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1.1. Муниципальную программу Александровского сельского поселения Таловского муниципального района Воронежской области «Об утверждении муниципальной программы «Муниципальное управление, </w:t>
      </w:r>
      <w:r w:rsidRPr="00545CE0">
        <w:rPr>
          <w:rFonts w:ascii="Times New Roman" w:hAnsi="Times New Roman" w:cs="Times New Roman"/>
          <w:sz w:val="28"/>
          <w:szCs w:val="28"/>
        </w:rPr>
        <w:lastRenderedPageBreak/>
        <w:t>гражданское общество и развитие сельского поселения» на 2017-2022 годы», утвержденную постановлением, изложить в новой редакции согласно приложению.</w:t>
      </w:r>
    </w:p>
    <w:p w:rsidR="00FA47FF" w:rsidRPr="00545CE0" w:rsidRDefault="00FA47FF" w:rsidP="00FA47FF">
      <w:pPr>
        <w:pStyle w:val="ConsPlusNonformat"/>
        <w:ind w:firstLine="709"/>
        <w:jc w:val="both"/>
        <w:rPr>
          <w:rFonts w:ascii="Times New Roman" w:hAnsi="Times New Roman" w:cs="Times New Roman"/>
          <w:sz w:val="28"/>
          <w:szCs w:val="28"/>
        </w:rPr>
      </w:pPr>
      <w:r w:rsidRPr="00545CE0">
        <w:rPr>
          <w:rFonts w:ascii="Times New Roman" w:hAnsi="Times New Roman" w:cs="Times New Roman"/>
          <w:sz w:val="28"/>
          <w:szCs w:val="28"/>
        </w:rPr>
        <w:t>2. Настоящее постановление разместить в сети «Интернет» на официальном сайте администрации Александровского сельского поселения.</w:t>
      </w:r>
    </w:p>
    <w:p w:rsidR="00FA47FF" w:rsidRPr="00545CE0" w:rsidRDefault="00FA47FF" w:rsidP="00FA47FF">
      <w:pPr>
        <w:pStyle w:val="ConsPlusNonformat"/>
        <w:ind w:firstLine="709"/>
        <w:jc w:val="both"/>
        <w:rPr>
          <w:rFonts w:ascii="Times New Roman" w:hAnsi="Times New Roman" w:cs="Times New Roman"/>
          <w:color w:val="000000"/>
          <w:sz w:val="28"/>
          <w:szCs w:val="28"/>
        </w:rPr>
      </w:pPr>
      <w:r w:rsidRPr="00545CE0">
        <w:rPr>
          <w:rFonts w:ascii="Times New Roman" w:hAnsi="Times New Roman" w:cs="Times New Roman"/>
          <w:sz w:val="28"/>
          <w:szCs w:val="28"/>
        </w:rPr>
        <w:t>3. Настоящее постановление вступает в силу с момента обнародования.</w:t>
      </w:r>
    </w:p>
    <w:p w:rsidR="00FA47FF" w:rsidRPr="00545CE0" w:rsidRDefault="00FA47FF" w:rsidP="00FA47FF">
      <w:pPr>
        <w:pStyle w:val="ConsPlusNonformat"/>
        <w:ind w:firstLine="709"/>
        <w:jc w:val="both"/>
        <w:rPr>
          <w:rFonts w:ascii="Times New Roman" w:hAnsi="Times New Roman" w:cs="Times New Roman"/>
          <w:b/>
          <w:sz w:val="28"/>
          <w:szCs w:val="28"/>
        </w:rPr>
      </w:pPr>
      <w:r w:rsidRPr="00545CE0">
        <w:rPr>
          <w:rFonts w:ascii="Times New Roman" w:hAnsi="Times New Roman" w:cs="Times New Roman"/>
          <w:color w:val="000000"/>
          <w:sz w:val="28"/>
          <w:szCs w:val="28"/>
        </w:rPr>
        <w:t xml:space="preserve">4. </w:t>
      </w:r>
      <w:proofErr w:type="gramStart"/>
      <w:r w:rsidRPr="00545CE0">
        <w:rPr>
          <w:rFonts w:ascii="Times New Roman" w:hAnsi="Times New Roman" w:cs="Times New Roman"/>
          <w:color w:val="000000"/>
          <w:sz w:val="28"/>
          <w:szCs w:val="28"/>
        </w:rPr>
        <w:t>Контроль за</w:t>
      </w:r>
      <w:proofErr w:type="gramEnd"/>
      <w:r w:rsidRPr="00545CE0">
        <w:rPr>
          <w:rFonts w:ascii="Times New Roman" w:hAnsi="Times New Roman" w:cs="Times New Roman"/>
          <w:color w:val="000000"/>
          <w:sz w:val="28"/>
          <w:szCs w:val="28"/>
        </w:rPr>
        <w:t xml:space="preserve"> исполнением настоящего постановления оставляю за собой.</w:t>
      </w:r>
    </w:p>
    <w:p w:rsidR="00FA47FF" w:rsidRPr="00545CE0" w:rsidRDefault="00FA47FF" w:rsidP="00FA47FF">
      <w:pPr>
        <w:tabs>
          <w:tab w:val="left" w:pos="567"/>
        </w:tabs>
        <w:jc w:val="both"/>
        <w:rPr>
          <w:color w:val="000000"/>
          <w:sz w:val="28"/>
          <w:szCs w:val="28"/>
        </w:rPr>
      </w:pPr>
    </w:p>
    <w:p w:rsidR="00FA47FF" w:rsidRPr="00545CE0" w:rsidRDefault="00FA47FF" w:rsidP="00FA47FF">
      <w:pPr>
        <w:tabs>
          <w:tab w:val="left" w:pos="567"/>
        </w:tabs>
        <w:rPr>
          <w:sz w:val="28"/>
          <w:szCs w:val="28"/>
        </w:rPr>
      </w:pPr>
      <w:r w:rsidRPr="00545CE0">
        <w:rPr>
          <w:bCs/>
          <w:sz w:val="28"/>
          <w:szCs w:val="28"/>
        </w:rPr>
        <w:t>Глава А</w:t>
      </w:r>
      <w:r w:rsidRPr="00545CE0">
        <w:rPr>
          <w:sz w:val="28"/>
          <w:szCs w:val="28"/>
        </w:rPr>
        <w:t xml:space="preserve">лександровского </w:t>
      </w:r>
    </w:p>
    <w:p w:rsidR="00FA47FF" w:rsidRPr="00545CE0" w:rsidRDefault="00FA47FF" w:rsidP="00FA47FF">
      <w:pPr>
        <w:tabs>
          <w:tab w:val="left" w:pos="567"/>
        </w:tabs>
        <w:rPr>
          <w:color w:val="000000"/>
          <w:sz w:val="28"/>
          <w:szCs w:val="28"/>
        </w:rPr>
      </w:pPr>
      <w:r w:rsidRPr="00545CE0">
        <w:rPr>
          <w:bCs/>
          <w:sz w:val="28"/>
          <w:szCs w:val="28"/>
        </w:rPr>
        <w:t>с</w:t>
      </w:r>
      <w:r w:rsidR="00545CE0">
        <w:rPr>
          <w:sz w:val="28"/>
          <w:szCs w:val="28"/>
        </w:rPr>
        <w:t>ельского поселения</w:t>
      </w:r>
      <w:r w:rsidR="00545CE0">
        <w:rPr>
          <w:sz w:val="28"/>
          <w:szCs w:val="28"/>
        </w:rPr>
        <w:tab/>
      </w:r>
      <w:r w:rsidR="00545CE0">
        <w:rPr>
          <w:sz w:val="28"/>
          <w:szCs w:val="28"/>
        </w:rPr>
        <w:tab/>
      </w:r>
      <w:r w:rsidR="00545CE0">
        <w:rPr>
          <w:sz w:val="28"/>
          <w:szCs w:val="28"/>
        </w:rPr>
        <w:tab/>
      </w:r>
      <w:r w:rsidR="00545CE0">
        <w:rPr>
          <w:sz w:val="28"/>
          <w:szCs w:val="28"/>
        </w:rPr>
        <w:tab/>
      </w:r>
      <w:r w:rsidRPr="00545CE0">
        <w:rPr>
          <w:sz w:val="28"/>
          <w:szCs w:val="28"/>
        </w:rPr>
        <w:t>Н.В.Сорокин</w:t>
      </w:r>
    </w:p>
    <w:p w:rsidR="00FA47FF" w:rsidRPr="00545CE0" w:rsidRDefault="00FA47FF" w:rsidP="00FA47FF">
      <w:pPr>
        <w:pStyle w:val="ConsPlusNormal"/>
        <w:widowControl/>
        <w:ind w:left="4963" w:firstLine="0"/>
        <w:jc w:val="right"/>
        <w:rPr>
          <w:rFonts w:ascii="Times New Roman" w:hAnsi="Times New Roman" w:cs="Times New Roman"/>
          <w:sz w:val="28"/>
          <w:szCs w:val="28"/>
        </w:rPr>
      </w:pPr>
    </w:p>
    <w:p w:rsidR="00FA47FF" w:rsidRPr="00545CE0" w:rsidRDefault="00FA47FF" w:rsidP="00FA47FF">
      <w:pPr>
        <w:pStyle w:val="ConsPlusNormal"/>
        <w:widowControl/>
        <w:ind w:left="4963" w:firstLine="0"/>
        <w:jc w:val="right"/>
        <w:rPr>
          <w:rFonts w:ascii="Times New Roman" w:hAnsi="Times New Roman" w:cs="Times New Roman"/>
          <w:sz w:val="28"/>
          <w:szCs w:val="28"/>
        </w:rPr>
      </w:pPr>
    </w:p>
    <w:p w:rsidR="00FA47FF" w:rsidRPr="00545CE0" w:rsidRDefault="00FA47FF" w:rsidP="00FA47FF">
      <w:pPr>
        <w:pStyle w:val="ConsPlusNormal"/>
        <w:widowControl/>
        <w:ind w:left="4963" w:firstLine="0"/>
        <w:jc w:val="right"/>
        <w:rPr>
          <w:rFonts w:ascii="Times New Roman" w:hAnsi="Times New Roman" w:cs="Times New Roman"/>
          <w:sz w:val="28"/>
          <w:szCs w:val="28"/>
        </w:rPr>
      </w:pPr>
    </w:p>
    <w:p w:rsidR="00FA47FF" w:rsidRPr="00545CE0" w:rsidRDefault="00FA47FF" w:rsidP="00FA47FF">
      <w:pPr>
        <w:pStyle w:val="ConsPlusNormal"/>
        <w:widowControl/>
        <w:ind w:left="4963" w:firstLine="0"/>
        <w:jc w:val="right"/>
        <w:rPr>
          <w:rFonts w:ascii="Times New Roman" w:hAnsi="Times New Roman" w:cs="Times New Roman"/>
          <w:sz w:val="28"/>
          <w:szCs w:val="28"/>
        </w:rPr>
      </w:pPr>
    </w:p>
    <w:p w:rsidR="00FF3DE7" w:rsidRDefault="00FF3DE7"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Default="00545CE0" w:rsidP="00ED3A20">
      <w:pPr>
        <w:pStyle w:val="ConsPlusNormal"/>
        <w:widowControl/>
        <w:ind w:left="4963" w:firstLine="0"/>
        <w:jc w:val="right"/>
        <w:rPr>
          <w:rFonts w:ascii="Times New Roman" w:hAnsi="Times New Roman" w:cs="Times New Roman"/>
          <w:sz w:val="28"/>
          <w:szCs w:val="28"/>
        </w:rPr>
      </w:pPr>
    </w:p>
    <w:p w:rsidR="00545CE0" w:rsidRPr="00545CE0" w:rsidRDefault="00545CE0" w:rsidP="00ED3A20">
      <w:pPr>
        <w:pStyle w:val="ConsPlusNormal"/>
        <w:widowControl/>
        <w:ind w:left="4963" w:firstLine="0"/>
        <w:jc w:val="right"/>
        <w:rPr>
          <w:rFonts w:ascii="Times New Roman" w:hAnsi="Times New Roman" w:cs="Times New Roman"/>
          <w:sz w:val="28"/>
          <w:szCs w:val="28"/>
        </w:rPr>
      </w:pPr>
    </w:p>
    <w:p w:rsidR="00ED3A20" w:rsidRPr="00545CE0" w:rsidRDefault="00ED3A20" w:rsidP="00ED3A20">
      <w:pPr>
        <w:pStyle w:val="ConsPlusNormal"/>
        <w:widowControl/>
        <w:ind w:left="4963" w:firstLine="0"/>
        <w:jc w:val="right"/>
        <w:rPr>
          <w:rFonts w:ascii="Times New Roman" w:hAnsi="Times New Roman" w:cs="Times New Roman"/>
          <w:sz w:val="28"/>
          <w:szCs w:val="28"/>
        </w:rPr>
      </w:pPr>
      <w:r w:rsidRPr="00545CE0">
        <w:rPr>
          <w:rFonts w:ascii="Times New Roman" w:hAnsi="Times New Roman" w:cs="Times New Roman"/>
          <w:sz w:val="28"/>
          <w:szCs w:val="28"/>
        </w:rPr>
        <w:lastRenderedPageBreak/>
        <w:t xml:space="preserve">Утверждена </w:t>
      </w:r>
    </w:p>
    <w:p w:rsidR="00ED3A20" w:rsidRPr="00545CE0" w:rsidRDefault="00ED3A20" w:rsidP="00ED3A20">
      <w:pPr>
        <w:pStyle w:val="ConsPlusNormal"/>
        <w:widowControl/>
        <w:ind w:left="4963" w:firstLine="0"/>
        <w:jc w:val="right"/>
        <w:rPr>
          <w:rFonts w:ascii="Times New Roman" w:hAnsi="Times New Roman" w:cs="Times New Roman"/>
          <w:sz w:val="28"/>
          <w:szCs w:val="28"/>
        </w:rPr>
      </w:pPr>
      <w:r w:rsidRPr="00545CE0">
        <w:rPr>
          <w:rFonts w:ascii="Times New Roman" w:hAnsi="Times New Roman" w:cs="Times New Roman"/>
          <w:sz w:val="28"/>
          <w:szCs w:val="28"/>
        </w:rPr>
        <w:t xml:space="preserve"> постановлением администрации Александровского сельского поселения</w:t>
      </w:r>
    </w:p>
    <w:p w:rsidR="00ED3A20" w:rsidRPr="00545CE0" w:rsidRDefault="00ED3A20" w:rsidP="00ED3A20">
      <w:pPr>
        <w:pStyle w:val="ConsPlusNormal"/>
        <w:widowControl/>
        <w:ind w:firstLine="0"/>
        <w:jc w:val="right"/>
        <w:rPr>
          <w:rFonts w:ascii="Times New Roman" w:hAnsi="Times New Roman" w:cs="Times New Roman"/>
          <w:sz w:val="28"/>
          <w:szCs w:val="28"/>
        </w:rPr>
      </w:pPr>
      <w:r w:rsidRPr="00545CE0">
        <w:rPr>
          <w:rFonts w:ascii="Times New Roman" w:hAnsi="Times New Roman" w:cs="Times New Roman"/>
          <w:sz w:val="28"/>
          <w:szCs w:val="28"/>
        </w:rPr>
        <w:t xml:space="preserve"> от 01.06.2017 г. № 40</w:t>
      </w:r>
    </w:p>
    <w:p w:rsidR="00ED3A20" w:rsidRPr="00545CE0" w:rsidRDefault="00ED3A20" w:rsidP="00ED3A20">
      <w:pPr>
        <w:jc w:val="right"/>
        <w:rPr>
          <w:sz w:val="28"/>
          <w:szCs w:val="28"/>
        </w:rPr>
      </w:pPr>
    </w:p>
    <w:p w:rsidR="00ED3A20" w:rsidRPr="00545CE0" w:rsidRDefault="00ED3A20" w:rsidP="00ED3A20">
      <w:pPr>
        <w:jc w:val="right"/>
        <w:rPr>
          <w:sz w:val="28"/>
          <w:szCs w:val="28"/>
        </w:rPr>
      </w:pPr>
    </w:p>
    <w:p w:rsidR="00ED3A20" w:rsidRPr="00545CE0" w:rsidRDefault="00ED3A20" w:rsidP="00ED3A20">
      <w:pPr>
        <w:jc w:val="right"/>
        <w:rPr>
          <w:sz w:val="28"/>
          <w:szCs w:val="28"/>
        </w:rPr>
      </w:pPr>
    </w:p>
    <w:p w:rsidR="00ED3A20" w:rsidRPr="00545CE0" w:rsidRDefault="00ED3A20" w:rsidP="00ED3A20">
      <w:pPr>
        <w:jc w:val="right"/>
        <w:rPr>
          <w:sz w:val="28"/>
          <w:szCs w:val="28"/>
        </w:rPr>
      </w:pPr>
    </w:p>
    <w:p w:rsidR="00ED3A20" w:rsidRPr="00545CE0" w:rsidRDefault="00ED3A20" w:rsidP="00ED3A20">
      <w:pPr>
        <w:jc w:val="right"/>
        <w:rPr>
          <w:sz w:val="28"/>
          <w:szCs w:val="28"/>
        </w:rPr>
      </w:pPr>
    </w:p>
    <w:p w:rsidR="00ED3A20" w:rsidRPr="00545CE0" w:rsidRDefault="00ED3A20" w:rsidP="00ED3A20">
      <w:pPr>
        <w:jc w:val="right"/>
        <w:rPr>
          <w:sz w:val="28"/>
          <w:szCs w:val="28"/>
        </w:rPr>
      </w:pPr>
    </w:p>
    <w:p w:rsidR="00ED3A20" w:rsidRPr="00545CE0" w:rsidRDefault="00ED3A20" w:rsidP="00ED3A20">
      <w:pPr>
        <w:jc w:val="right"/>
        <w:rPr>
          <w:sz w:val="28"/>
          <w:szCs w:val="28"/>
        </w:rPr>
      </w:pPr>
    </w:p>
    <w:p w:rsidR="00ED3A20" w:rsidRPr="00545CE0" w:rsidRDefault="00ED3A20" w:rsidP="00ED3A20">
      <w:pPr>
        <w:jc w:val="center"/>
        <w:rPr>
          <w:b/>
          <w:sz w:val="28"/>
          <w:szCs w:val="28"/>
        </w:rPr>
      </w:pPr>
    </w:p>
    <w:p w:rsidR="00ED3A20" w:rsidRPr="00545CE0" w:rsidRDefault="00ED3A20" w:rsidP="00ED3A20">
      <w:pPr>
        <w:jc w:val="center"/>
        <w:rPr>
          <w:b/>
          <w:sz w:val="28"/>
          <w:szCs w:val="28"/>
        </w:rPr>
      </w:pPr>
    </w:p>
    <w:p w:rsidR="00ED3A20" w:rsidRPr="00545CE0" w:rsidRDefault="00ED3A20" w:rsidP="00ED3A20">
      <w:pPr>
        <w:jc w:val="center"/>
        <w:rPr>
          <w:b/>
          <w:sz w:val="28"/>
          <w:szCs w:val="28"/>
        </w:rPr>
      </w:pPr>
    </w:p>
    <w:p w:rsidR="00ED3A20" w:rsidRPr="00545CE0" w:rsidRDefault="00ED3A20" w:rsidP="00ED3A20">
      <w:pPr>
        <w:jc w:val="center"/>
        <w:rPr>
          <w:b/>
          <w:sz w:val="28"/>
          <w:szCs w:val="28"/>
        </w:rPr>
      </w:pPr>
    </w:p>
    <w:p w:rsidR="00ED3A20" w:rsidRPr="00545CE0" w:rsidRDefault="00ED3A20" w:rsidP="00ED3A20">
      <w:pPr>
        <w:rPr>
          <w:b/>
          <w:sz w:val="28"/>
          <w:szCs w:val="28"/>
        </w:rPr>
      </w:pPr>
    </w:p>
    <w:p w:rsidR="00ED3A20" w:rsidRPr="00545CE0" w:rsidRDefault="00ED3A20" w:rsidP="00ED3A20">
      <w:pPr>
        <w:shd w:val="clear" w:color="auto" w:fill="FFFFFF"/>
        <w:jc w:val="center"/>
        <w:rPr>
          <w:b/>
          <w:bCs/>
          <w:sz w:val="28"/>
          <w:szCs w:val="28"/>
        </w:rPr>
      </w:pPr>
      <w:r w:rsidRPr="00545CE0">
        <w:rPr>
          <w:b/>
          <w:bCs/>
          <w:sz w:val="28"/>
          <w:szCs w:val="28"/>
        </w:rPr>
        <w:t>МУНИЦИПАЛЬНАЯ ПРОГРАММА</w:t>
      </w:r>
    </w:p>
    <w:p w:rsidR="00ED3A20" w:rsidRPr="00545CE0" w:rsidRDefault="00ED3A20" w:rsidP="00ED3A20">
      <w:pPr>
        <w:shd w:val="clear" w:color="auto" w:fill="FFFFFF"/>
        <w:jc w:val="center"/>
        <w:rPr>
          <w:b/>
          <w:bCs/>
          <w:sz w:val="28"/>
          <w:szCs w:val="28"/>
        </w:rPr>
      </w:pPr>
      <w:r w:rsidRPr="00545CE0">
        <w:rPr>
          <w:b/>
          <w:bCs/>
          <w:sz w:val="28"/>
          <w:szCs w:val="28"/>
        </w:rPr>
        <w:t>АЛЕКСАНДРОВСКОГО СЕЛЬСКОГО ПОСЕЛЕНИЯ ТАЛОВСКОГО МУНИЦИПАЛЬНОГО РАЙОНА ВОРОНЕЖСКОЙ ОБЛАСТИ</w:t>
      </w:r>
    </w:p>
    <w:p w:rsidR="00ED3A20" w:rsidRPr="00545CE0" w:rsidRDefault="00ED3A20" w:rsidP="00ED3A20">
      <w:pPr>
        <w:shd w:val="clear" w:color="auto" w:fill="FFFFFF"/>
        <w:jc w:val="center"/>
        <w:rPr>
          <w:b/>
          <w:bCs/>
          <w:sz w:val="28"/>
          <w:szCs w:val="28"/>
        </w:rPr>
      </w:pPr>
    </w:p>
    <w:p w:rsidR="00ED3A20" w:rsidRPr="00545CE0" w:rsidRDefault="00ED3A20" w:rsidP="00ED3A20">
      <w:pPr>
        <w:shd w:val="clear" w:color="auto" w:fill="FFFFFF"/>
        <w:jc w:val="center"/>
        <w:rPr>
          <w:b/>
          <w:bCs/>
          <w:sz w:val="28"/>
          <w:szCs w:val="28"/>
        </w:rPr>
      </w:pPr>
      <w:r w:rsidRPr="00545CE0">
        <w:rPr>
          <w:b/>
          <w:bCs/>
          <w:sz w:val="28"/>
          <w:szCs w:val="28"/>
        </w:rPr>
        <w:t>«Муниципальное управление, гражданское общество и развитие сельского поселения»на 2017-2022 годы</w:t>
      </w:r>
    </w:p>
    <w:p w:rsidR="00ED3A20" w:rsidRPr="00545CE0" w:rsidRDefault="00ED3A20" w:rsidP="00ED3A20">
      <w:pPr>
        <w:jc w:val="center"/>
        <w:rPr>
          <w:b/>
          <w:sz w:val="28"/>
          <w:szCs w:val="28"/>
        </w:rPr>
      </w:pPr>
    </w:p>
    <w:p w:rsidR="00ED3A20" w:rsidRPr="00545CE0" w:rsidRDefault="00ED3A20" w:rsidP="00ED3A20">
      <w:pPr>
        <w:jc w:val="center"/>
        <w:rPr>
          <w:b/>
          <w:sz w:val="28"/>
          <w:szCs w:val="28"/>
        </w:rPr>
      </w:pPr>
    </w:p>
    <w:p w:rsidR="00ED3A20" w:rsidRPr="00545CE0" w:rsidRDefault="00ED3A20" w:rsidP="00ED3A20">
      <w:pPr>
        <w:jc w:val="center"/>
        <w:rPr>
          <w:b/>
          <w:sz w:val="28"/>
          <w:szCs w:val="28"/>
        </w:rPr>
      </w:pPr>
    </w:p>
    <w:p w:rsidR="00ED3A20" w:rsidRPr="00545CE0" w:rsidRDefault="00ED3A20" w:rsidP="00ED3A20">
      <w:pPr>
        <w:jc w:val="center"/>
        <w:rPr>
          <w:b/>
          <w:sz w:val="28"/>
          <w:szCs w:val="28"/>
        </w:rPr>
      </w:pPr>
    </w:p>
    <w:p w:rsidR="00ED3A20" w:rsidRPr="00545CE0" w:rsidRDefault="00ED3A20" w:rsidP="00ED3A20">
      <w:pPr>
        <w:jc w:val="center"/>
        <w:rPr>
          <w:b/>
          <w:sz w:val="28"/>
          <w:szCs w:val="28"/>
        </w:rPr>
      </w:pPr>
    </w:p>
    <w:p w:rsidR="00ED3A20" w:rsidRPr="00545CE0" w:rsidRDefault="00ED3A20" w:rsidP="00ED3A20">
      <w:pPr>
        <w:jc w:val="center"/>
        <w:rPr>
          <w:b/>
          <w:sz w:val="28"/>
          <w:szCs w:val="28"/>
        </w:rPr>
      </w:pPr>
    </w:p>
    <w:p w:rsidR="00ED3A20" w:rsidRPr="00545CE0" w:rsidRDefault="00ED3A20" w:rsidP="00ED3A20">
      <w:pPr>
        <w:jc w:val="cente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rPr>
          <w:b/>
          <w:sz w:val="28"/>
          <w:szCs w:val="28"/>
        </w:rPr>
      </w:pPr>
    </w:p>
    <w:p w:rsidR="00ED3A20" w:rsidRPr="00545CE0" w:rsidRDefault="00ED3A20" w:rsidP="00ED3A20">
      <w:pPr>
        <w:pStyle w:val="ConsPlusNormal"/>
        <w:widowControl/>
        <w:ind w:firstLine="0"/>
        <w:jc w:val="center"/>
        <w:rPr>
          <w:rFonts w:ascii="Times New Roman" w:hAnsi="Times New Roman" w:cs="Times New Roman"/>
          <w:b/>
          <w:sz w:val="28"/>
          <w:szCs w:val="28"/>
        </w:rPr>
      </w:pPr>
      <w:r w:rsidRPr="00545CE0">
        <w:rPr>
          <w:rFonts w:ascii="Times New Roman" w:hAnsi="Times New Roman" w:cs="Times New Roman"/>
          <w:b/>
          <w:sz w:val="28"/>
          <w:szCs w:val="28"/>
        </w:rPr>
        <w:t xml:space="preserve">Администрация Александровского сельского поселения </w:t>
      </w:r>
    </w:p>
    <w:p w:rsidR="00ED3A20" w:rsidRPr="00545CE0" w:rsidRDefault="00ED3A20" w:rsidP="00ED3A20">
      <w:pPr>
        <w:pStyle w:val="ConsPlusNormal"/>
        <w:widowControl/>
        <w:ind w:firstLine="0"/>
        <w:jc w:val="center"/>
        <w:rPr>
          <w:rFonts w:ascii="Times New Roman" w:hAnsi="Times New Roman" w:cs="Times New Roman"/>
          <w:b/>
          <w:sz w:val="28"/>
          <w:szCs w:val="28"/>
        </w:rPr>
      </w:pPr>
      <w:r w:rsidRPr="00545CE0">
        <w:rPr>
          <w:rFonts w:ascii="Times New Roman" w:hAnsi="Times New Roman" w:cs="Times New Roman"/>
          <w:b/>
          <w:sz w:val="28"/>
          <w:szCs w:val="28"/>
        </w:rPr>
        <w:t>Таловского муниципального района Воронежской области</w:t>
      </w:r>
    </w:p>
    <w:p w:rsidR="00ED3A20" w:rsidRPr="00545CE0" w:rsidRDefault="00ED3A20" w:rsidP="00ED3A20">
      <w:pPr>
        <w:pStyle w:val="ConsPlusNormal"/>
        <w:widowControl/>
        <w:ind w:firstLine="0"/>
        <w:jc w:val="center"/>
        <w:rPr>
          <w:rFonts w:ascii="Times New Roman" w:hAnsi="Times New Roman" w:cs="Times New Roman"/>
          <w:b/>
          <w:sz w:val="28"/>
          <w:szCs w:val="28"/>
        </w:rPr>
      </w:pPr>
    </w:p>
    <w:p w:rsidR="00ED3A20" w:rsidRPr="00545CE0" w:rsidRDefault="00ED3A20" w:rsidP="00ED3A20">
      <w:pPr>
        <w:tabs>
          <w:tab w:val="left" w:pos="420"/>
        </w:tabs>
        <w:jc w:val="center"/>
        <w:rPr>
          <w:b/>
          <w:bCs/>
          <w:sz w:val="28"/>
          <w:szCs w:val="28"/>
        </w:rPr>
      </w:pPr>
      <w:r w:rsidRPr="00545CE0">
        <w:rPr>
          <w:b/>
          <w:smallCaps/>
          <w:sz w:val="28"/>
          <w:szCs w:val="28"/>
        </w:rPr>
        <w:t xml:space="preserve"> 2017 </w:t>
      </w:r>
      <w:r w:rsidRPr="00545CE0">
        <w:rPr>
          <w:b/>
          <w:bCs/>
          <w:sz w:val="28"/>
          <w:szCs w:val="28"/>
        </w:rPr>
        <w:t>год</w:t>
      </w:r>
    </w:p>
    <w:p w:rsidR="00FF3DE7" w:rsidRPr="00545CE0" w:rsidRDefault="00FF3DE7" w:rsidP="00ED3A20">
      <w:pPr>
        <w:tabs>
          <w:tab w:val="left" w:pos="420"/>
        </w:tabs>
        <w:ind w:firstLine="709"/>
        <w:jc w:val="center"/>
        <w:rPr>
          <w:b/>
          <w:bCs/>
          <w:sz w:val="28"/>
          <w:szCs w:val="28"/>
        </w:rPr>
      </w:pPr>
    </w:p>
    <w:p w:rsidR="00ED3A20" w:rsidRPr="00545CE0" w:rsidRDefault="00ED3A20" w:rsidP="00ED3A20">
      <w:pPr>
        <w:tabs>
          <w:tab w:val="left" w:pos="420"/>
        </w:tabs>
        <w:ind w:firstLine="709"/>
        <w:jc w:val="center"/>
        <w:rPr>
          <w:b/>
          <w:bCs/>
          <w:sz w:val="28"/>
          <w:szCs w:val="28"/>
        </w:rPr>
      </w:pPr>
      <w:r w:rsidRPr="00545CE0">
        <w:rPr>
          <w:b/>
          <w:bCs/>
          <w:sz w:val="28"/>
          <w:szCs w:val="28"/>
        </w:rPr>
        <w:t>ПАСПОРТ</w:t>
      </w:r>
    </w:p>
    <w:p w:rsidR="00ED3A20" w:rsidRPr="00545CE0" w:rsidRDefault="00ED3A20" w:rsidP="00ED3A20">
      <w:pPr>
        <w:ind w:left="-18" w:firstLine="709"/>
        <w:jc w:val="center"/>
        <w:rPr>
          <w:b/>
          <w:sz w:val="28"/>
          <w:szCs w:val="28"/>
        </w:rPr>
      </w:pPr>
      <w:r w:rsidRPr="00545CE0">
        <w:rPr>
          <w:b/>
          <w:sz w:val="28"/>
          <w:szCs w:val="28"/>
        </w:rPr>
        <w:t>муниципальной программы Александровского сельского поселенияТаловского муниципального района Воронежской области</w:t>
      </w:r>
    </w:p>
    <w:p w:rsidR="00ED3A20" w:rsidRPr="00545CE0" w:rsidRDefault="00ED3A20" w:rsidP="00ED3A20">
      <w:pPr>
        <w:ind w:left="-18" w:firstLine="709"/>
        <w:jc w:val="center"/>
        <w:rPr>
          <w:b/>
          <w:bCs/>
          <w:sz w:val="28"/>
          <w:szCs w:val="28"/>
        </w:rPr>
      </w:pPr>
      <w:r w:rsidRPr="00545CE0">
        <w:rPr>
          <w:b/>
          <w:bCs/>
          <w:sz w:val="28"/>
          <w:szCs w:val="28"/>
        </w:rPr>
        <w:t>«Муниципальное управление, гражданское общество и развитие сельского поселения» на 2017-2022 годы (далее – муниципальная программа)</w:t>
      </w:r>
    </w:p>
    <w:p w:rsidR="00ED3A20" w:rsidRPr="00545CE0" w:rsidRDefault="00ED3A20" w:rsidP="00ED3A20">
      <w:pPr>
        <w:ind w:left="-18" w:firstLine="709"/>
        <w:jc w:val="center"/>
        <w:rPr>
          <w:b/>
          <w:bCs/>
          <w:sz w:val="28"/>
          <w:szCs w:val="28"/>
        </w:rPr>
      </w:pPr>
    </w:p>
    <w:tbl>
      <w:tblPr>
        <w:tblW w:w="9862" w:type="dxa"/>
        <w:tblInd w:w="-115" w:type="dxa"/>
        <w:tblLayout w:type="fixed"/>
        <w:tblLook w:val="0000" w:firstRow="0" w:lastRow="0" w:firstColumn="0" w:lastColumn="0" w:noHBand="0" w:noVBand="0"/>
      </w:tblPr>
      <w:tblGrid>
        <w:gridCol w:w="2910"/>
        <w:gridCol w:w="6952"/>
      </w:tblGrid>
      <w:tr w:rsidR="00ED3A20" w:rsidRPr="00545CE0" w:rsidTr="008813FD">
        <w:tc>
          <w:tcPr>
            <w:tcW w:w="2910" w:type="dxa"/>
            <w:tcBorders>
              <w:top w:val="single" w:sz="4" w:space="0" w:color="000000"/>
              <w:left w:val="single" w:sz="4" w:space="0" w:color="000000"/>
              <w:bottom w:val="single" w:sz="4" w:space="0" w:color="000000"/>
            </w:tcBorders>
          </w:tcPr>
          <w:p w:rsidR="00ED3A20" w:rsidRPr="00545CE0" w:rsidRDefault="00ED3A20" w:rsidP="008813FD">
            <w:pPr>
              <w:snapToGrid w:val="0"/>
              <w:rPr>
                <w:sz w:val="28"/>
                <w:szCs w:val="28"/>
              </w:rPr>
            </w:pPr>
            <w:r w:rsidRPr="00545CE0">
              <w:rPr>
                <w:sz w:val="28"/>
                <w:szCs w:val="28"/>
              </w:rPr>
              <w:t>Ответственный исполнитель муниципальной программы</w:t>
            </w:r>
          </w:p>
        </w:tc>
        <w:tc>
          <w:tcPr>
            <w:tcW w:w="6952"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snapToGrid w:val="0"/>
              <w:rPr>
                <w:sz w:val="28"/>
                <w:szCs w:val="28"/>
              </w:rPr>
            </w:pPr>
            <w:r w:rsidRPr="00545CE0">
              <w:rPr>
                <w:sz w:val="28"/>
                <w:szCs w:val="28"/>
              </w:rPr>
              <w:t>Администрация Александровского сельского поселения Таловского муниципального района Воронежской области</w:t>
            </w:r>
          </w:p>
        </w:tc>
      </w:tr>
      <w:tr w:rsidR="00ED3A20" w:rsidRPr="00545CE0" w:rsidTr="008813FD">
        <w:tc>
          <w:tcPr>
            <w:tcW w:w="2910" w:type="dxa"/>
            <w:tcBorders>
              <w:top w:val="single" w:sz="4" w:space="0" w:color="000000"/>
              <w:left w:val="single" w:sz="4" w:space="0" w:color="000000"/>
              <w:bottom w:val="single" w:sz="4" w:space="0" w:color="000000"/>
            </w:tcBorders>
          </w:tcPr>
          <w:p w:rsidR="00ED3A20" w:rsidRPr="00545CE0" w:rsidRDefault="00ED3A20" w:rsidP="008813FD">
            <w:pPr>
              <w:snapToGrid w:val="0"/>
              <w:rPr>
                <w:sz w:val="28"/>
                <w:szCs w:val="28"/>
              </w:rPr>
            </w:pPr>
            <w:r w:rsidRPr="00545CE0">
              <w:rPr>
                <w:sz w:val="28"/>
                <w:szCs w:val="28"/>
              </w:rPr>
              <w:t>Исполнители муниципальной программы</w:t>
            </w:r>
          </w:p>
        </w:tc>
        <w:tc>
          <w:tcPr>
            <w:tcW w:w="6952"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snapToGrid w:val="0"/>
              <w:rPr>
                <w:sz w:val="28"/>
                <w:szCs w:val="28"/>
              </w:rPr>
            </w:pPr>
            <w:r w:rsidRPr="00545CE0">
              <w:rPr>
                <w:sz w:val="28"/>
                <w:szCs w:val="28"/>
              </w:rPr>
              <w:t>Администрация Александровского сельского поселения Таловского муниципального района Воронежской области</w:t>
            </w:r>
          </w:p>
        </w:tc>
      </w:tr>
      <w:tr w:rsidR="00ED3A20" w:rsidRPr="00545CE0" w:rsidTr="008813FD">
        <w:trPr>
          <w:trHeight w:val="912"/>
        </w:trPr>
        <w:tc>
          <w:tcPr>
            <w:tcW w:w="2910" w:type="dxa"/>
            <w:tcBorders>
              <w:top w:val="single" w:sz="4" w:space="0" w:color="000000"/>
              <w:left w:val="single" w:sz="4" w:space="0" w:color="000000"/>
              <w:bottom w:val="single" w:sz="4" w:space="0" w:color="000000"/>
            </w:tcBorders>
          </w:tcPr>
          <w:p w:rsidR="00ED3A20" w:rsidRPr="00545CE0" w:rsidRDefault="00ED3A20" w:rsidP="008813FD">
            <w:pPr>
              <w:rPr>
                <w:sz w:val="28"/>
                <w:szCs w:val="28"/>
              </w:rPr>
            </w:pPr>
            <w:r w:rsidRPr="00545CE0">
              <w:rPr>
                <w:sz w:val="28"/>
                <w:szCs w:val="28"/>
              </w:rPr>
              <w:t>Основные разработ</w:t>
            </w:r>
            <w:r w:rsidRPr="00545CE0">
              <w:rPr>
                <w:sz w:val="28"/>
                <w:szCs w:val="28"/>
              </w:rPr>
              <w:softHyphen/>
              <w:t xml:space="preserve">чики муниципальной программы </w:t>
            </w:r>
          </w:p>
        </w:tc>
        <w:tc>
          <w:tcPr>
            <w:tcW w:w="6952"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pStyle w:val="ConsPlusNormal"/>
              <w:widowControl/>
              <w:snapToGrid w:val="0"/>
              <w:ind w:firstLine="0"/>
              <w:rPr>
                <w:rFonts w:ascii="Times New Roman" w:hAnsi="Times New Roman" w:cs="Times New Roman"/>
                <w:sz w:val="28"/>
                <w:szCs w:val="28"/>
              </w:rPr>
            </w:pPr>
            <w:r w:rsidRPr="00545CE0">
              <w:rPr>
                <w:rFonts w:ascii="Times New Roman" w:hAnsi="Times New Roman" w:cs="Times New Roman"/>
                <w:sz w:val="28"/>
                <w:szCs w:val="28"/>
              </w:rPr>
              <w:t>Администрация Александровского сельского поселения Таловского муниципального района Воронежской области</w:t>
            </w:r>
          </w:p>
        </w:tc>
      </w:tr>
      <w:tr w:rsidR="00ED3A20" w:rsidRPr="00545CE0" w:rsidTr="008813FD">
        <w:tc>
          <w:tcPr>
            <w:tcW w:w="2910" w:type="dxa"/>
            <w:tcBorders>
              <w:top w:val="single" w:sz="4" w:space="0" w:color="000000"/>
              <w:left w:val="single" w:sz="4" w:space="0" w:color="000000"/>
              <w:bottom w:val="single" w:sz="4" w:space="0" w:color="000000"/>
            </w:tcBorders>
          </w:tcPr>
          <w:p w:rsidR="00ED3A20" w:rsidRPr="00545CE0" w:rsidRDefault="00ED3A20" w:rsidP="008813FD">
            <w:pPr>
              <w:widowControl w:val="0"/>
              <w:shd w:val="clear" w:color="auto" w:fill="FFFFFF"/>
              <w:suppressAutoHyphens w:val="0"/>
              <w:autoSpaceDE w:val="0"/>
              <w:snapToGrid w:val="0"/>
              <w:rPr>
                <w:spacing w:val="-10"/>
                <w:sz w:val="28"/>
                <w:szCs w:val="28"/>
              </w:rPr>
            </w:pPr>
            <w:r w:rsidRPr="00545CE0">
              <w:rPr>
                <w:spacing w:val="-2"/>
                <w:sz w:val="28"/>
                <w:szCs w:val="28"/>
              </w:rPr>
              <w:t xml:space="preserve">Подпрограммы муниципальной программы </w:t>
            </w:r>
            <w:r w:rsidRPr="00545CE0">
              <w:rPr>
                <w:sz w:val="28"/>
                <w:szCs w:val="28"/>
              </w:rPr>
              <w:t>Александровского</w:t>
            </w:r>
            <w:r w:rsidRPr="00545CE0">
              <w:rPr>
                <w:bCs/>
                <w:spacing w:val="-2"/>
                <w:sz w:val="28"/>
                <w:szCs w:val="28"/>
              </w:rPr>
              <w:t xml:space="preserve"> сельского поселения</w:t>
            </w:r>
            <w:r w:rsidRPr="00545CE0">
              <w:rPr>
                <w:spacing w:val="-10"/>
                <w:sz w:val="28"/>
                <w:szCs w:val="28"/>
              </w:rPr>
              <w:t>Таловского муниципального района и основные мероприятия</w:t>
            </w:r>
          </w:p>
        </w:tc>
        <w:tc>
          <w:tcPr>
            <w:tcW w:w="6952"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widowControl w:val="0"/>
              <w:shd w:val="clear" w:color="auto" w:fill="FFFFFF"/>
              <w:tabs>
                <w:tab w:val="left" w:pos="730"/>
              </w:tabs>
              <w:suppressAutoHyphens w:val="0"/>
              <w:autoSpaceDE w:val="0"/>
              <w:snapToGrid w:val="0"/>
              <w:ind w:left="40" w:right="23"/>
              <w:rPr>
                <w:sz w:val="28"/>
                <w:szCs w:val="28"/>
              </w:rPr>
            </w:pPr>
            <w:r w:rsidRPr="00545CE0">
              <w:rPr>
                <w:sz w:val="28"/>
                <w:szCs w:val="28"/>
              </w:rPr>
              <w:t>1. Муниципальное управление и развитие сельского поселения.</w:t>
            </w:r>
          </w:p>
          <w:p w:rsidR="00ED3A20" w:rsidRPr="00545CE0" w:rsidRDefault="00ED3A20" w:rsidP="008813FD">
            <w:pPr>
              <w:widowControl w:val="0"/>
              <w:shd w:val="clear" w:color="auto" w:fill="FFFFFF"/>
              <w:tabs>
                <w:tab w:val="left" w:pos="730"/>
              </w:tabs>
              <w:suppressAutoHyphens w:val="0"/>
              <w:autoSpaceDE w:val="0"/>
              <w:ind w:left="40" w:right="23"/>
              <w:rPr>
                <w:sz w:val="28"/>
                <w:szCs w:val="28"/>
              </w:rPr>
            </w:pPr>
            <w:r w:rsidRPr="00545CE0">
              <w:rPr>
                <w:spacing w:val="-2"/>
                <w:sz w:val="28"/>
                <w:szCs w:val="28"/>
              </w:rPr>
              <w:t>2.</w:t>
            </w:r>
            <w:r w:rsidRPr="00545CE0">
              <w:rPr>
                <w:sz w:val="28"/>
                <w:szCs w:val="28"/>
              </w:rPr>
              <w:t xml:space="preserve"> Развитие транспортной системы сельского поселения. </w:t>
            </w:r>
          </w:p>
          <w:p w:rsidR="00ED3A20" w:rsidRPr="00545CE0" w:rsidRDefault="00ED3A20" w:rsidP="008813FD">
            <w:pPr>
              <w:widowControl w:val="0"/>
              <w:shd w:val="clear" w:color="auto" w:fill="FFFFFF"/>
              <w:tabs>
                <w:tab w:val="left" w:pos="730"/>
              </w:tabs>
              <w:suppressAutoHyphens w:val="0"/>
              <w:autoSpaceDE w:val="0"/>
              <w:ind w:left="40" w:right="23"/>
              <w:rPr>
                <w:sz w:val="28"/>
                <w:szCs w:val="28"/>
              </w:rPr>
            </w:pPr>
            <w:r w:rsidRPr="00545CE0">
              <w:rPr>
                <w:sz w:val="28"/>
                <w:szCs w:val="28"/>
              </w:rPr>
              <w:t>3. Благоустройство населенных пунктов сельского поселения.</w:t>
            </w:r>
          </w:p>
          <w:p w:rsidR="00ED3A20" w:rsidRPr="00545CE0" w:rsidRDefault="00ED3A20" w:rsidP="008813FD">
            <w:pPr>
              <w:widowControl w:val="0"/>
              <w:shd w:val="clear" w:color="auto" w:fill="FFFFFF"/>
              <w:tabs>
                <w:tab w:val="left" w:pos="730"/>
              </w:tabs>
              <w:suppressAutoHyphens w:val="0"/>
              <w:autoSpaceDE w:val="0"/>
              <w:ind w:left="40" w:right="23"/>
              <w:rPr>
                <w:sz w:val="28"/>
                <w:szCs w:val="28"/>
              </w:rPr>
            </w:pPr>
            <w:r w:rsidRPr="00545CE0">
              <w:rPr>
                <w:sz w:val="28"/>
                <w:szCs w:val="28"/>
              </w:rPr>
              <w:t>4. Развитие культуры, физической культуры и спорта сельского поселения.</w:t>
            </w:r>
          </w:p>
          <w:p w:rsidR="00ED3A20" w:rsidRPr="00545CE0" w:rsidRDefault="00ED3A20" w:rsidP="008813FD">
            <w:pPr>
              <w:widowControl w:val="0"/>
              <w:shd w:val="clear" w:color="auto" w:fill="FFFFFF"/>
              <w:tabs>
                <w:tab w:val="left" w:pos="730"/>
              </w:tabs>
              <w:suppressAutoHyphens w:val="0"/>
              <w:autoSpaceDE w:val="0"/>
              <w:ind w:left="40" w:right="23"/>
              <w:rPr>
                <w:sz w:val="28"/>
                <w:szCs w:val="28"/>
              </w:rPr>
            </w:pPr>
            <w:r w:rsidRPr="00545CE0">
              <w:rPr>
                <w:sz w:val="28"/>
                <w:szCs w:val="28"/>
              </w:rPr>
              <w:t>5. Безопасность на территории сельского поселения.</w:t>
            </w:r>
          </w:p>
        </w:tc>
      </w:tr>
      <w:tr w:rsidR="00ED3A20" w:rsidRPr="00545CE0" w:rsidTr="008813FD">
        <w:trPr>
          <w:trHeight w:val="3641"/>
        </w:trPr>
        <w:tc>
          <w:tcPr>
            <w:tcW w:w="2910" w:type="dxa"/>
            <w:tcBorders>
              <w:left w:val="single" w:sz="4" w:space="0" w:color="000000"/>
              <w:bottom w:val="single" w:sz="4" w:space="0" w:color="000000"/>
            </w:tcBorders>
          </w:tcPr>
          <w:p w:rsidR="00ED3A20" w:rsidRPr="00545CE0" w:rsidRDefault="00ED3A20" w:rsidP="008813FD">
            <w:pPr>
              <w:snapToGrid w:val="0"/>
              <w:rPr>
                <w:sz w:val="28"/>
                <w:szCs w:val="28"/>
              </w:rPr>
            </w:pPr>
            <w:r w:rsidRPr="00545CE0">
              <w:rPr>
                <w:sz w:val="28"/>
                <w:szCs w:val="28"/>
              </w:rPr>
              <w:t>Цель муниципальной программы</w:t>
            </w:r>
          </w:p>
        </w:tc>
        <w:tc>
          <w:tcPr>
            <w:tcW w:w="6952" w:type="dxa"/>
            <w:tcBorders>
              <w:left w:val="single" w:sz="4" w:space="0" w:color="000000"/>
              <w:bottom w:val="single" w:sz="4" w:space="0" w:color="000000"/>
              <w:right w:val="single" w:sz="4" w:space="0" w:color="000000"/>
            </w:tcBorders>
          </w:tcPr>
          <w:p w:rsidR="00ED3A20" w:rsidRPr="00545CE0" w:rsidRDefault="00ED3A20" w:rsidP="008813FD">
            <w:pPr>
              <w:widowControl w:val="0"/>
              <w:autoSpaceDE w:val="0"/>
              <w:autoSpaceDN w:val="0"/>
              <w:adjustRightInd w:val="0"/>
              <w:jc w:val="both"/>
              <w:rPr>
                <w:spacing w:val="-5"/>
                <w:sz w:val="28"/>
                <w:szCs w:val="28"/>
              </w:rPr>
            </w:pPr>
            <w:r w:rsidRPr="00545CE0">
              <w:rPr>
                <w:sz w:val="28"/>
                <w:szCs w:val="28"/>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 развитие современной и эффективной автомобильно-дорожной инфраструктуры;</w:t>
            </w:r>
            <w:r w:rsidRPr="00545CE0">
              <w:rPr>
                <w:rFonts w:eastAsia="Calibri"/>
                <w:sz w:val="28"/>
                <w:szCs w:val="28"/>
                <w:lang w:eastAsia="en-US"/>
              </w:rPr>
              <w:t xml:space="preserve">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стоков,комплексное решение вопросов, связанных с организацией благоустройства, обеспечением чистоты и порядка; </w:t>
            </w:r>
            <w:r w:rsidRPr="00545CE0">
              <w:rPr>
                <w:spacing w:val="-5"/>
                <w:sz w:val="28"/>
                <w:szCs w:val="28"/>
              </w:rPr>
              <w:t xml:space="preserve">обеспечение доступа граждан к культурным ценностям и участию в культурной жизни, реализация творческого потенциала населения сельского поселения;участие в предупреждении и ликвидации последствий чрезвычайных ситуаций в границах сельского поселения </w:t>
            </w:r>
          </w:p>
        </w:tc>
      </w:tr>
      <w:tr w:rsidR="00ED3A20" w:rsidRPr="00545CE0" w:rsidTr="008813FD">
        <w:tc>
          <w:tcPr>
            <w:tcW w:w="2910" w:type="dxa"/>
            <w:tcBorders>
              <w:top w:val="single" w:sz="4" w:space="0" w:color="000000"/>
              <w:left w:val="single" w:sz="4" w:space="0" w:color="000000"/>
              <w:bottom w:val="single" w:sz="4" w:space="0" w:color="000000"/>
            </w:tcBorders>
          </w:tcPr>
          <w:p w:rsidR="00ED3A20" w:rsidRPr="00545CE0" w:rsidRDefault="00ED3A20" w:rsidP="008813FD">
            <w:pPr>
              <w:snapToGrid w:val="0"/>
              <w:rPr>
                <w:sz w:val="28"/>
                <w:szCs w:val="28"/>
              </w:rPr>
            </w:pPr>
            <w:r w:rsidRPr="00545CE0">
              <w:rPr>
                <w:sz w:val="28"/>
                <w:szCs w:val="28"/>
              </w:rPr>
              <w:t>Задачи муниципаль</w:t>
            </w:r>
            <w:r w:rsidRPr="00545CE0">
              <w:rPr>
                <w:sz w:val="28"/>
                <w:szCs w:val="28"/>
              </w:rPr>
              <w:softHyphen/>
              <w:t>ной программы</w:t>
            </w:r>
          </w:p>
        </w:tc>
        <w:tc>
          <w:tcPr>
            <w:tcW w:w="6952"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suppressAutoHyphens w:val="0"/>
              <w:autoSpaceDE w:val="0"/>
              <w:snapToGrid w:val="0"/>
              <w:ind w:left="40" w:right="23"/>
              <w:jc w:val="both"/>
              <w:rPr>
                <w:sz w:val="28"/>
                <w:szCs w:val="28"/>
              </w:rPr>
            </w:pPr>
            <w:r w:rsidRPr="00545CE0">
              <w:rPr>
                <w:sz w:val="28"/>
                <w:szCs w:val="28"/>
              </w:rPr>
              <w:t xml:space="preserve">1. Обеспечение деятельности Главы администрации поселения; обеспечение хозяйственной деятельности </w:t>
            </w:r>
            <w:r w:rsidRPr="00545CE0">
              <w:rPr>
                <w:sz w:val="28"/>
                <w:szCs w:val="28"/>
              </w:rPr>
              <w:lastRenderedPageBreak/>
              <w:t xml:space="preserve">администрации Александровского сельского поселения; </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 xml:space="preserve">обеспечение использования современных информационно-коммуникационных технологий; </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формирование высококачественного кадрового состава и развитие муниципальной службы;</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обеспечение проведения выборов.</w:t>
            </w:r>
          </w:p>
          <w:p w:rsidR="00ED3A20" w:rsidRPr="00545CE0" w:rsidRDefault="00ED3A20" w:rsidP="008813FD">
            <w:pPr>
              <w:suppressAutoHyphens w:val="0"/>
              <w:autoSpaceDE w:val="0"/>
              <w:ind w:left="40" w:right="23"/>
              <w:jc w:val="both"/>
              <w:rPr>
                <w:sz w:val="28"/>
                <w:szCs w:val="28"/>
              </w:rPr>
            </w:pPr>
            <w:r w:rsidRPr="00545CE0">
              <w:rPr>
                <w:sz w:val="28"/>
                <w:szCs w:val="28"/>
              </w:rPr>
              <w:t xml:space="preserve">2. Поддержание </w:t>
            </w:r>
            <w:proofErr w:type="spellStart"/>
            <w:r w:rsidRPr="00545CE0">
              <w:rPr>
                <w:sz w:val="28"/>
                <w:szCs w:val="28"/>
              </w:rPr>
              <w:t>внутрипоселковых</w:t>
            </w:r>
            <w:proofErr w:type="spellEnd"/>
            <w:r w:rsidRPr="00545CE0">
              <w:rPr>
                <w:sz w:val="28"/>
                <w:szCs w:val="28"/>
              </w:rPr>
              <w:t xml:space="preserve"> дорог и искусственных сооружений на них на уровне, соответствующем категории дороги, путем содержания дорог и сооружений на них;</w:t>
            </w:r>
          </w:p>
          <w:p w:rsidR="00ED3A20" w:rsidRPr="00545CE0" w:rsidRDefault="00ED3A20" w:rsidP="008813FD">
            <w:pPr>
              <w:suppressAutoHyphens w:val="0"/>
              <w:autoSpaceDE w:val="0"/>
              <w:ind w:left="40" w:right="23"/>
              <w:jc w:val="both"/>
              <w:rPr>
                <w:sz w:val="28"/>
                <w:szCs w:val="28"/>
              </w:rPr>
            </w:pPr>
            <w:r w:rsidRPr="00545CE0">
              <w:rPr>
                <w:sz w:val="28"/>
                <w:szCs w:val="28"/>
              </w:rPr>
              <w:t xml:space="preserve">Сохранение протяженности соответствующих нормативным требованиям </w:t>
            </w:r>
            <w:proofErr w:type="spellStart"/>
            <w:r w:rsidRPr="00545CE0">
              <w:rPr>
                <w:sz w:val="28"/>
                <w:szCs w:val="28"/>
              </w:rPr>
              <w:t>внутрипоселковых</w:t>
            </w:r>
            <w:proofErr w:type="spellEnd"/>
            <w:r w:rsidRPr="00545CE0">
              <w:rPr>
                <w:sz w:val="28"/>
                <w:szCs w:val="28"/>
              </w:rPr>
              <w:t xml:space="preserve"> дорог за счет ремонта </w:t>
            </w:r>
            <w:proofErr w:type="spellStart"/>
            <w:r w:rsidRPr="00545CE0">
              <w:rPr>
                <w:sz w:val="28"/>
                <w:szCs w:val="28"/>
              </w:rPr>
              <w:t>внутрипоселковых</w:t>
            </w:r>
            <w:proofErr w:type="spellEnd"/>
            <w:r w:rsidRPr="00545CE0">
              <w:rPr>
                <w:sz w:val="28"/>
                <w:szCs w:val="28"/>
              </w:rPr>
              <w:t xml:space="preserve"> дорог;</w:t>
            </w:r>
          </w:p>
          <w:p w:rsidR="00ED3A20" w:rsidRPr="00545CE0" w:rsidRDefault="00ED3A20" w:rsidP="008813FD">
            <w:pPr>
              <w:suppressAutoHyphens w:val="0"/>
              <w:autoSpaceDE w:val="0"/>
              <w:ind w:right="23"/>
              <w:jc w:val="both"/>
              <w:rPr>
                <w:sz w:val="28"/>
                <w:szCs w:val="28"/>
              </w:rPr>
            </w:pPr>
            <w:r w:rsidRPr="00545CE0">
              <w:rPr>
                <w:sz w:val="28"/>
                <w:szCs w:val="28"/>
              </w:rPr>
              <w:t xml:space="preserve">3. </w:t>
            </w:r>
            <w:r w:rsidRPr="00545CE0">
              <w:rPr>
                <w:rFonts w:eastAsia="Calibri"/>
                <w:bCs/>
                <w:sz w:val="28"/>
                <w:szCs w:val="28"/>
                <w:lang w:eastAsia="en-US"/>
              </w:rPr>
              <w:t>Поддержание на существующем уровне и улучшение санитарно-эпидемиологического состояния и благоустроенности поселения</w:t>
            </w:r>
            <w:r w:rsidRPr="00545CE0">
              <w:rPr>
                <w:sz w:val="28"/>
                <w:szCs w:val="28"/>
              </w:rPr>
              <w:t>;</w:t>
            </w:r>
          </w:p>
          <w:p w:rsidR="00ED3A20" w:rsidRPr="00545CE0" w:rsidRDefault="00ED3A20" w:rsidP="008813FD">
            <w:pPr>
              <w:suppressAutoHyphens w:val="0"/>
              <w:autoSpaceDE w:val="0"/>
              <w:ind w:right="23"/>
              <w:jc w:val="both"/>
              <w:rPr>
                <w:sz w:val="28"/>
                <w:szCs w:val="28"/>
              </w:rPr>
            </w:pPr>
            <w:r w:rsidRPr="00545CE0">
              <w:rPr>
                <w:sz w:val="28"/>
                <w:szCs w:val="28"/>
              </w:rPr>
              <w:t>4. развитие библиотечного дела, культурно-досуговой деятельности;</w:t>
            </w:r>
          </w:p>
          <w:p w:rsidR="00ED3A20" w:rsidRPr="00545CE0" w:rsidRDefault="00ED3A20" w:rsidP="008813FD">
            <w:pPr>
              <w:suppressAutoHyphens w:val="0"/>
              <w:autoSpaceDE w:val="0"/>
              <w:ind w:right="23"/>
              <w:jc w:val="both"/>
              <w:rPr>
                <w:sz w:val="28"/>
                <w:szCs w:val="28"/>
              </w:rPr>
            </w:pPr>
            <w:r w:rsidRPr="00545CE0">
              <w:rPr>
                <w:sz w:val="28"/>
                <w:szCs w:val="28"/>
              </w:rPr>
              <w:t>улучшение материально-технической базы учреждений культуры;</w:t>
            </w:r>
          </w:p>
          <w:p w:rsidR="00ED3A20" w:rsidRPr="00545CE0" w:rsidRDefault="00ED3A20" w:rsidP="008813FD">
            <w:pPr>
              <w:suppressAutoHyphens w:val="0"/>
              <w:autoSpaceDE w:val="0"/>
              <w:snapToGrid w:val="0"/>
              <w:ind w:right="23"/>
              <w:jc w:val="both"/>
              <w:rPr>
                <w:sz w:val="28"/>
                <w:szCs w:val="28"/>
              </w:rPr>
            </w:pPr>
            <w:r w:rsidRPr="00545CE0">
              <w:rPr>
                <w:sz w:val="28"/>
                <w:szCs w:val="28"/>
              </w:rPr>
              <w:t>5.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tc>
      </w:tr>
      <w:tr w:rsidR="00ED3A20" w:rsidRPr="00545CE0" w:rsidTr="008813FD">
        <w:tc>
          <w:tcPr>
            <w:tcW w:w="2910" w:type="dxa"/>
            <w:tcBorders>
              <w:left w:val="single" w:sz="4" w:space="0" w:color="000000"/>
              <w:bottom w:val="single" w:sz="4" w:space="0" w:color="000000"/>
            </w:tcBorders>
          </w:tcPr>
          <w:p w:rsidR="00ED3A20" w:rsidRPr="00545CE0" w:rsidRDefault="00ED3A20" w:rsidP="008813FD">
            <w:pPr>
              <w:widowControl w:val="0"/>
              <w:shd w:val="clear" w:color="auto" w:fill="FFFFFF"/>
              <w:suppressAutoHyphens w:val="0"/>
              <w:autoSpaceDE w:val="0"/>
              <w:snapToGrid w:val="0"/>
              <w:ind w:right="120"/>
              <w:rPr>
                <w:sz w:val="28"/>
                <w:szCs w:val="28"/>
              </w:rPr>
            </w:pPr>
            <w:r w:rsidRPr="00545CE0">
              <w:rPr>
                <w:sz w:val="28"/>
                <w:szCs w:val="28"/>
              </w:rPr>
              <w:lastRenderedPageBreak/>
              <w:t xml:space="preserve">Целевые </w:t>
            </w:r>
            <w:r w:rsidRPr="00545CE0">
              <w:rPr>
                <w:spacing w:val="-2"/>
                <w:sz w:val="28"/>
                <w:szCs w:val="28"/>
              </w:rPr>
              <w:t xml:space="preserve">индикаторы и </w:t>
            </w:r>
            <w:r w:rsidRPr="00545CE0">
              <w:rPr>
                <w:sz w:val="28"/>
                <w:szCs w:val="28"/>
              </w:rPr>
              <w:t>показатели муниципальной программы</w:t>
            </w:r>
          </w:p>
        </w:tc>
        <w:tc>
          <w:tcPr>
            <w:tcW w:w="6952" w:type="dxa"/>
            <w:tcBorders>
              <w:left w:val="single" w:sz="4" w:space="0" w:color="000000"/>
              <w:bottom w:val="single" w:sz="4" w:space="0" w:color="000000"/>
              <w:right w:val="single" w:sz="4" w:space="0" w:color="000000"/>
            </w:tcBorders>
          </w:tcPr>
          <w:p w:rsidR="00ED3A20" w:rsidRPr="00545CE0" w:rsidRDefault="00ED3A20" w:rsidP="008813FD">
            <w:pPr>
              <w:shd w:val="clear" w:color="auto" w:fill="FFFFFF"/>
              <w:tabs>
                <w:tab w:val="left" w:pos="0"/>
              </w:tabs>
              <w:rPr>
                <w:sz w:val="28"/>
                <w:szCs w:val="28"/>
              </w:rPr>
            </w:pPr>
            <w:r w:rsidRPr="00545CE0">
              <w:rPr>
                <w:sz w:val="28"/>
                <w:szCs w:val="28"/>
              </w:rPr>
              <w:t>1. Средний уровень качества управления финансами главными распорядителями средств местного бюджета, балл;</w:t>
            </w:r>
          </w:p>
          <w:p w:rsidR="00ED3A20" w:rsidRPr="00545CE0" w:rsidRDefault="00ED3A20" w:rsidP="008813FD">
            <w:pPr>
              <w:shd w:val="clear" w:color="auto" w:fill="FFFFFF"/>
              <w:tabs>
                <w:tab w:val="left" w:pos="-40"/>
              </w:tabs>
              <w:rPr>
                <w:sz w:val="28"/>
                <w:szCs w:val="28"/>
              </w:rPr>
            </w:pPr>
            <w:r w:rsidRPr="00545CE0">
              <w:rPr>
                <w:sz w:val="28"/>
                <w:szCs w:val="28"/>
              </w:rPr>
              <w:t>Отношение фактического исполнения к плановым назначениям по налоговым и неналоговым доходам местного бюджета за текущий год</w:t>
            </w:r>
            <w:proofErr w:type="gramStart"/>
            <w:r w:rsidRPr="00545CE0">
              <w:rPr>
                <w:sz w:val="28"/>
                <w:szCs w:val="28"/>
              </w:rPr>
              <w:t>, %;</w:t>
            </w:r>
            <w:proofErr w:type="gramEnd"/>
          </w:p>
          <w:p w:rsidR="00ED3A20" w:rsidRPr="00545CE0" w:rsidRDefault="00ED3A20" w:rsidP="008813FD">
            <w:pPr>
              <w:suppressAutoHyphens w:val="0"/>
              <w:autoSpaceDE w:val="0"/>
              <w:ind w:right="23"/>
              <w:rPr>
                <w:sz w:val="28"/>
                <w:szCs w:val="28"/>
              </w:rPr>
            </w:pPr>
            <w:r w:rsidRPr="00545CE0">
              <w:rPr>
                <w:sz w:val="28"/>
                <w:szCs w:val="28"/>
              </w:rPr>
              <w:t>Доля граждан, получивших социальные выплаты от общего числа обратившихся граждан</w:t>
            </w:r>
          </w:p>
          <w:p w:rsidR="00ED3A20" w:rsidRPr="00545CE0" w:rsidRDefault="00ED3A20" w:rsidP="008813FD">
            <w:pPr>
              <w:suppressAutoHyphens w:val="0"/>
              <w:autoSpaceDE w:val="0"/>
              <w:ind w:right="23"/>
              <w:rPr>
                <w:sz w:val="28"/>
                <w:szCs w:val="28"/>
              </w:rPr>
            </w:pPr>
            <w:r w:rsidRPr="00545CE0">
              <w:rPr>
                <w:sz w:val="28"/>
                <w:szCs w:val="28"/>
              </w:rPr>
              <w:t xml:space="preserve">2. Протяженность обслуживаемых дорог местного значения, </w:t>
            </w:r>
            <w:proofErr w:type="gramStart"/>
            <w:r w:rsidRPr="00545CE0">
              <w:rPr>
                <w:sz w:val="28"/>
                <w:szCs w:val="28"/>
              </w:rPr>
              <w:t>км</w:t>
            </w:r>
            <w:proofErr w:type="gramEnd"/>
            <w:r w:rsidRPr="00545CE0">
              <w:rPr>
                <w:sz w:val="28"/>
                <w:szCs w:val="28"/>
              </w:rPr>
              <w:t>;</w:t>
            </w:r>
          </w:p>
          <w:p w:rsidR="00ED3A20" w:rsidRPr="00545CE0" w:rsidRDefault="00ED3A20" w:rsidP="008813FD">
            <w:pPr>
              <w:autoSpaceDE w:val="0"/>
              <w:autoSpaceDN w:val="0"/>
              <w:adjustRightInd w:val="0"/>
              <w:jc w:val="both"/>
              <w:rPr>
                <w:sz w:val="28"/>
                <w:szCs w:val="28"/>
              </w:rPr>
            </w:pPr>
            <w:r w:rsidRPr="00545CE0">
              <w:rPr>
                <w:sz w:val="28"/>
                <w:szCs w:val="28"/>
              </w:rPr>
              <w:t>3. Доля обустроенной территории, %;</w:t>
            </w:r>
          </w:p>
          <w:p w:rsidR="00ED3A20" w:rsidRPr="00545CE0" w:rsidRDefault="00ED3A20" w:rsidP="008813FD">
            <w:pPr>
              <w:autoSpaceDE w:val="0"/>
              <w:autoSpaceDN w:val="0"/>
              <w:adjustRightInd w:val="0"/>
              <w:jc w:val="both"/>
              <w:rPr>
                <w:sz w:val="28"/>
                <w:szCs w:val="28"/>
              </w:rPr>
            </w:pPr>
            <w:r w:rsidRPr="00545CE0">
              <w:rPr>
                <w:sz w:val="28"/>
                <w:szCs w:val="28"/>
              </w:rPr>
              <w:t xml:space="preserve">Протяженность освещенных улиц, </w:t>
            </w:r>
            <w:proofErr w:type="gramStart"/>
            <w:r w:rsidRPr="00545CE0">
              <w:rPr>
                <w:sz w:val="28"/>
                <w:szCs w:val="28"/>
              </w:rPr>
              <w:t>км</w:t>
            </w:r>
            <w:proofErr w:type="gramEnd"/>
            <w:r w:rsidRPr="00545CE0">
              <w:rPr>
                <w:sz w:val="28"/>
                <w:szCs w:val="28"/>
              </w:rPr>
              <w:t>;</w:t>
            </w:r>
          </w:p>
          <w:p w:rsidR="00ED3A20" w:rsidRPr="00545CE0" w:rsidRDefault="00ED3A20" w:rsidP="008813FD">
            <w:pPr>
              <w:autoSpaceDE w:val="0"/>
              <w:autoSpaceDN w:val="0"/>
              <w:adjustRightInd w:val="0"/>
              <w:jc w:val="both"/>
              <w:rPr>
                <w:sz w:val="28"/>
                <w:szCs w:val="28"/>
              </w:rPr>
            </w:pPr>
            <w:r w:rsidRPr="00545CE0">
              <w:rPr>
                <w:sz w:val="28"/>
                <w:szCs w:val="28"/>
              </w:rPr>
              <w:t xml:space="preserve">Количество посаженных деревьев, </w:t>
            </w:r>
            <w:proofErr w:type="spellStart"/>
            <w:proofErr w:type="gramStart"/>
            <w:r w:rsidRPr="00545CE0">
              <w:rPr>
                <w:sz w:val="28"/>
                <w:szCs w:val="28"/>
              </w:rPr>
              <w:t>шт</w:t>
            </w:r>
            <w:proofErr w:type="spellEnd"/>
            <w:proofErr w:type="gramEnd"/>
            <w:r w:rsidRPr="00545CE0">
              <w:rPr>
                <w:sz w:val="28"/>
                <w:szCs w:val="28"/>
              </w:rPr>
              <w:t>;</w:t>
            </w:r>
          </w:p>
          <w:p w:rsidR="00ED3A20" w:rsidRPr="00545CE0" w:rsidRDefault="00ED3A20" w:rsidP="008813FD">
            <w:pPr>
              <w:autoSpaceDE w:val="0"/>
              <w:autoSpaceDN w:val="0"/>
              <w:adjustRightInd w:val="0"/>
              <w:jc w:val="both"/>
              <w:rPr>
                <w:bCs/>
                <w:sz w:val="28"/>
                <w:szCs w:val="28"/>
              </w:rPr>
            </w:pPr>
            <w:r w:rsidRPr="00545CE0">
              <w:rPr>
                <w:bCs/>
                <w:sz w:val="28"/>
                <w:szCs w:val="28"/>
              </w:rPr>
              <w:t>Количество обслуживаемых и отремонтированных мест захоронения;</w:t>
            </w:r>
          </w:p>
          <w:p w:rsidR="00ED3A20" w:rsidRPr="00545CE0" w:rsidRDefault="00ED3A20" w:rsidP="008813FD">
            <w:pPr>
              <w:autoSpaceDE w:val="0"/>
              <w:autoSpaceDN w:val="0"/>
              <w:adjustRightInd w:val="0"/>
              <w:jc w:val="both"/>
              <w:rPr>
                <w:bCs/>
                <w:sz w:val="28"/>
                <w:szCs w:val="28"/>
              </w:rPr>
            </w:pPr>
            <w:r w:rsidRPr="00545CE0">
              <w:rPr>
                <w:bCs/>
                <w:sz w:val="28"/>
                <w:szCs w:val="28"/>
              </w:rPr>
              <w:t xml:space="preserve">Количество собранных и вывезенных бытовых отходов и мусора, м3; </w:t>
            </w:r>
          </w:p>
          <w:p w:rsidR="00ED3A20" w:rsidRPr="00545CE0" w:rsidRDefault="00ED3A20" w:rsidP="008813FD">
            <w:pPr>
              <w:suppressAutoHyphens w:val="0"/>
              <w:autoSpaceDE w:val="0"/>
              <w:ind w:right="23"/>
              <w:rPr>
                <w:sz w:val="28"/>
                <w:szCs w:val="28"/>
              </w:rPr>
            </w:pPr>
            <w:r w:rsidRPr="00545CE0">
              <w:rPr>
                <w:sz w:val="28"/>
                <w:szCs w:val="28"/>
              </w:rPr>
              <w:t>4.количество проводимых мероприятий, ед.;</w:t>
            </w:r>
          </w:p>
          <w:p w:rsidR="00ED3A20" w:rsidRPr="00545CE0" w:rsidRDefault="00ED3A20" w:rsidP="008813FD">
            <w:pPr>
              <w:suppressAutoHyphens w:val="0"/>
              <w:autoSpaceDE w:val="0"/>
              <w:ind w:right="23"/>
              <w:rPr>
                <w:sz w:val="28"/>
                <w:szCs w:val="28"/>
              </w:rPr>
            </w:pPr>
            <w:r w:rsidRPr="00545CE0">
              <w:rPr>
                <w:sz w:val="28"/>
                <w:szCs w:val="28"/>
              </w:rPr>
              <w:t>Число клубных формирований, ед.</w:t>
            </w:r>
          </w:p>
          <w:p w:rsidR="00ED3A20" w:rsidRPr="00545CE0" w:rsidRDefault="00ED3A20" w:rsidP="008813FD">
            <w:pPr>
              <w:suppressAutoHyphens w:val="0"/>
              <w:autoSpaceDE w:val="0"/>
              <w:ind w:right="23"/>
              <w:rPr>
                <w:sz w:val="28"/>
                <w:szCs w:val="28"/>
              </w:rPr>
            </w:pPr>
            <w:r w:rsidRPr="00545CE0">
              <w:rPr>
                <w:sz w:val="28"/>
                <w:szCs w:val="28"/>
              </w:rPr>
              <w:t xml:space="preserve">5.Доля площади охвата оповещением жилой </w:t>
            </w:r>
            <w:r w:rsidRPr="00545CE0">
              <w:rPr>
                <w:sz w:val="28"/>
                <w:szCs w:val="28"/>
              </w:rPr>
              <w:lastRenderedPageBreak/>
              <w:t>территории поселения об угрозе возникновения чрезвычайных ситуаций к общей жилой площади поселения</w:t>
            </w:r>
            <w:proofErr w:type="gramStart"/>
            <w:r w:rsidRPr="00545CE0">
              <w:rPr>
                <w:sz w:val="28"/>
                <w:szCs w:val="28"/>
              </w:rPr>
              <w:t>, %;</w:t>
            </w:r>
            <w:proofErr w:type="gramEnd"/>
          </w:p>
          <w:p w:rsidR="00ED3A20" w:rsidRPr="00545CE0" w:rsidRDefault="00ED3A20" w:rsidP="008813FD">
            <w:pPr>
              <w:suppressAutoHyphens w:val="0"/>
              <w:autoSpaceDE w:val="0"/>
              <w:ind w:right="23"/>
              <w:rPr>
                <w:sz w:val="28"/>
                <w:szCs w:val="28"/>
              </w:rPr>
            </w:pPr>
            <w:r w:rsidRPr="00545CE0">
              <w:rPr>
                <w:sz w:val="28"/>
                <w:szCs w:val="28"/>
              </w:rPr>
              <w:t>Количество руководящего состава и должностных лиц, прошедших обучение по вопросам защиты от чрезвычайных ситуаций.</w:t>
            </w:r>
          </w:p>
        </w:tc>
      </w:tr>
      <w:tr w:rsidR="00ED3A20" w:rsidRPr="00545CE0" w:rsidTr="008813FD">
        <w:tc>
          <w:tcPr>
            <w:tcW w:w="2910" w:type="dxa"/>
            <w:tcBorders>
              <w:top w:val="single" w:sz="4" w:space="0" w:color="000000"/>
              <w:left w:val="single" w:sz="4" w:space="0" w:color="000000"/>
              <w:bottom w:val="single" w:sz="4" w:space="0" w:color="000000"/>
            </w:tcBorders>
          </w:tcPr>
          <w:p w:rsidR="00ED3A20" w:rsidRPr="00545CE0" w:rsidRDefault="00ED3A20" w:rsidP="008813FD">
            <w:pPr>
              <w:snapToGrid w:val="0"/>
              <w:rPr>
                <w:sz w:val="28"/>
                <w:szCs w:val="28"/>
              </w:rPr>
            </w:pPr>
            <w:r w:rsidRPr="00545CE0">
              <w:rPr>
                <w:sz w:val="28"/>
                <w:szCs w:val="28"/>
              </w:rPr>
              <w:lastRenderedPageBreak/>
              <w:t>Этапы и сроки реализации муниципальной программы</w:t>
            </w:r>
          </w:p>
        </w:tc>
        <w:tc>
          <w:tcPr>
            <w:tcW w:w="6952"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widowControl w:val="0"/>
              <w:shd w:val="clear" w:color="auto" w:fill="FFFFFF"/>
              <w:suppressAutoHyphens w:val="0"/>
              <w:autoSpaceDE w:val="0"/>
              <w:snapToGrid w:val="0"/>
              <w:ind w:right="23"/>
              <w:rPr>
                <w:sz w:val="28"/>
                <w:szCs w:val="28"/>
              </w:rPr>
            </w:pPr>
            <w:r w:rsidRPr="00545CE0">
              <w:rPr>
                <w:sz w:val="28"/>
                <w:szCs w:val="28"/>
              </w:rPr>
              <w:t>На постоянной основе 01.01.2017 — 31.12.2022 года</w:t>
            </w:r>
          </w:p>
          <w:p w:rsidR="00ED3A20" w:rsidRPr="00545CE0" w:rsidRDefault="00ED3A20" w:rsidP="008813FD">
            <w:pPr>
              <w:ind w:firstLine="115"/>
              <w:rPr>
                <w:sz w:val="28"/>
                <w:szCs w:val="28"/>
              </w:rPr>
            </w:pPr>
          </w:p>
        </w:tc>
      </w:tr>
      <w:tr w:rsidR="00ED3A20" w:rsidRPr="00545CE0" w:rsidTr="008813FD">
        <w:tc>
          <w:tcPr>
            <w:tcW w:w="2910" w:type="dxa"/>
            <w:tcBorders>
              <w:top w:val="single" w:sz="4" w:space="0" w:color="000000"/>
              <w:left w:val="single" w:sz="4" w:space="0" w:color="000000"/>
              <w:bottom w:val="single" w:sz="4" w:space="0" w:color="000000"/>
            </w:tcBorders>
          </w:tcPr>
          <w:p w:rsidR="00ED3A20" w:rsidRPr="00545CE0" w:rsidRDefault="00ED3A20" w:rsidP="008813FD">
            <w:pPr>
              <w:snapToGrid w:val="0"/>
              <w:rPr>
                <w:sz w:val="28"/>
                <w:szCs w:val="28"/>
              </w:rPr>
            </w:pPr>
            <w:r w:rsidRPr="00545CE0">
              <w:rPr>
                <w:sz w:val="28"/>
                <w:szCs w:val="28"/>
              </w:rPr>
              <w:t>Объемы и источники финансирования муниципальной про</w:t>
            </w:r>
            <w:r w:rsidRPr="00545CE0">
              <w:rPr>
                <w:sz w:val="28"/>
                <w:szCs w:val="28"/>
              </w:rPr>
              <w:softHyphen/>
              <w:t>граммы</w:t>
            </w:r>
          </w:p>
        </w:tc>
        <w:tc>
          <w:tcPr>
            <w:tcW w:w="6952"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widowControl w:val="0"/>
              <w:shd w:val="clear" w:color="auto" w:fill="FFFFFF"/>
              <w:suppressAutoHyphens w:val="0"/>
              <w:autoSpaceDE w:val="0"/>
              <w:snapToGrid w:val="0"/>
              <w:ind w:left="40" w:right="23"/>
              <w:rPr>
                <w:sz w:val="28"/>
                <w:szCs w:val="28"/>
              </w:rPr>
            </w:pPr>
            <w:r w:rsidRPr="00545CE0">
              <w:rPr>
                <w:sz w:val="28"/>
                <w:szCs w:val="28"/>
              </w:rPr>
              <w:t xml:space="preserve">Объем бюджетных ассигнований на реализацию муниципальной программы составляет 60018,2 тыс. рублей, в том числе средства федерального бюджета – 1025,4 тыс. рублей, </w:t>
            </w:r>
          </w:p>
          <w:p w:rsidR="00ED3A20" w:rsidRPr="00545CE0" w:rsidRDefault="00ED3A20" w:rsidP="008813FD">
            <w:pPr>
              <w:widowControl w:val="0"/>
              <w:shd w:val="clear" w:color="auto" w:fill="FFFFFF"/>
              <w:suppressAutoHyphens w:val="0"/>
              <w:autoSpaceDE w:val="0"/>
              <w:ind w:left="40" w:right="23"/>
              <w:rPr>
                <w:sz w:val="28"/>
                <w:szCs w:val="28"/>
              </w:rPr>
            </w:pPr>
            <w:r w:rsidRPr="00545CE0">
              <w:rPr>
                <w:sz w:val="28"/>
                <w:szCs w:val="28"/>
              </w:rPr>
              <w:t>безвозмездные поступления из районного бюджета – 25790,9 тыс. рублей, в том числе:</w:t>
            </w:r>
          </w:p>
          <w:p w:rsidR="00ED3A20" w:rsidRPr="00545CE0" w:rsidRDefault="00ED3A20" w:rsidP="008813FD">
            <w:pPr>
              <w:widowControl w:val="0"/>
              <w:shd w:val="clear" w:color="auto" w:fill="FFFFFF"/>
              <w:suppressAutoHyphens w:val="0"/>
              <w:autoSpaceDE w:val="0"/>
              <w:ind w:left="40" w:right="23"/>
              <w:rPr>
                <w:sz w:val="28"/>
                <w:szCs w:val="28"/>
              </w:rPr>
            </w:pPr>
            <w:r w:rsidRPr="00545CE0">
              <w:rPr>
                <w:sz w:val="28"/>
                <w:szCs w:val="28"/>
              </w:rPr>
              <w:t xml:space="preserve">за счет областных средств - 4067,0 тыс. рублей, </w:t>
            </w:r>
          </w:p>
          <w:p w:rsidR="00ED3A20" w:rsidRPr="00545CE0" w:rsidRDefault="00ED3A20" w:rsidP="008813FD">
            <w:pPr>
              <w:widowControl w:val="0"/>
              <w:shd w:val="clear" w:color="auto" w:fill="FFFFFF"/>
              <w:suppressAutoHyphens w:val="0"/>
              <w:autoSpaceDE w:val="0"/>
              <w:ind w:left="40" w:right="23"/>
              <w:rPr>
                <w:sz w:val="28"/>
                <w:szCs w:val="28"/>
              </w:rPr>
            </w:pPr>
            <w:r w:rsidRPr="00545CE0">
              <w:rPr>
                <w:sz w:val="28"/>
                <w:szCs w:val="28"/>
              </w:rPr>
              <w:t xml:space="preserve">за счет районных средств - 21723,9 тыс. рублей, </w:t>
            </w:r>
          </w:p>
          <w:p w:rsidR="00ED3A20" w:rsidRPr="00545CE0" w:rsidRDefault="00ED3A20" w:rsidP="008813FD">
            <w:pPr>
              <w:widowControl w:val="0"/>
              <w:shd w:val="clear" w:color="auto" w:fill="FFFFFF"/>
              <w:suppressAutoHyphens w:val="0"/>
              <w:autoSpaceDE w:val="0"/>
              <w:ind w:left="40" w:right="23"/>
              <w:rPr>
                <w:sz w:val="28"/>
                <w:szCs w:val="28"/>
              </w:rPr>
            </w:pPr>
            <w:r w:rsidRPr="00545CE0">
              <w:rPr>
                <w:sz w:val="28"/>
                <w:szCs w:val="28"/>
              </w:rPr>
              <w:t>средства бюджета поселения - 33201,9 тыс. рублей</w:t>
            </w:r>
          </w:p>
          <w:p w:rsidR="00ED3A20" w:rsidRPr="00545CE0" w:rsidRDefault="00ED3A20" w:rsidP="008813FD">
            <w:pPr>
              <w:widowControl w:val="0"/>
              <w:shd w:val="clear" w:color="auto" w:fill="FFFFFF"/>
              <w:suppressAutoHyphens w:val="0"/>
              <w:autoSpaceDE w:val="0"/>
              <w:ind w:left="40" w:right="23"/>
              <w:rPr>
                <w:sz w:val="28"/>
                <w:szCs w:val="28"/>
              </w:rPr>
            </w:pPr>
            <w:r w:rsidRPr="00545CE0">
              <w:rPr>
                <w:spacing w:val="-8"/>
                <w:sz w:val="28"/>
                <w:szCs w:val="28"/>
              </w:rPr>
              <w:t xml:space="preserve">Объем бюджетных ассигнований на реализацию подпрограмм </w:t>
            </w:r>
            <w:r w:rsidRPr="00545CE0">
              <w:rPr>
                <w:sz w:val="28"/>
                <w:szCs w:val="28"/>
              </w:rPr>
              <w:t>составляет:</w:t>
            </w:r>
          </w:p>
          <w:p w:rsidR="00ED3A20" w:rsidRPr="00545CE0" w:rsidRDefault="00ED3A20" w:rsidP="008813FD">
            <w:pPr>
              <w:widowControl w:val="0"/>
              <w:shd w:val="clear" w:color="auto" w:fill="FFFFFF"/>
              <w:tabs>
                <w:tab w:val="left" w:pos="730"/>
              </w:tabs>
              <w:suppressAutoHyphens w:val="0"/>
              <w:autoSpaceDE w:val="0"/>
              <w:snapToGrid w:val="0"/>
              <w:ind w:left="40" w:right="23"/>
              <w:rPr>
                <w:sz w:val="28"/>
                <w:szCs w:val="28"/>
              </w:rPr>
            </w:pPr>
            <w:r w:rsidRPr="00545CE0">
              <w:rPr>
                <w:sz w:val="28"/>
                <w:szCs w:val="28"/>
              </w:rPr>
              <w:t>1. Муниципальное управление и развитие сельского поселения – 21818,7 тыс. рублей</w:t>
            </w:r>
          </w:p>
          <w:p w:rsidR="00ED3A20" w:rsidRPr="00545CE0" w:rsidRDefault="00ED3A20" w:rsidP="008813FD">
            <w:pPr>
              <w:widowControl w:val="0"/>
              <w:shd w:val="clear" w:color="auto" w:fill="FFFFFF"/>
              <w:tabs>
                <w:tab w:val="left" w:pos="730"/>
              </w:tabs>
              <w:suppressAutoHyphens w:val="0"/>
              <w:autoSpaceDE w:val="0"/>
              <w:ind w:left="40" w:right="23"/>
              <w:rPr>
                <w:sz w:val="28"/>
                <w:szCs w:val="28"/>
              </w:rPr>
            </w:pPr>
            <w:r w:rsidRPr="00545CE0">
              <w:rPr>
                <w:spacing w:val="-2"/>
                <w:sz w:val="28"/>
                <w:szCs w:val="28"/>
              </w:rPr>
              <w:t>2.</w:t>
            </w:r>
            <w:r w:rsidRPr="00545CE0">
              <w:rPr>
                <w:sz w:val="28"/>
                <w:szCs w:val="28"/>
              </w:rPr>
              <w:t xml:space="preserve"> Развитие транспортной системы сельского поселения – 9543,9 тыс. рублей </w:t>
            </w:r>
          </w:p>
          <w:p w:rsidR="00ED3A20" w:rsidRPr="00545CE0" w:rsidRDefault="00ED3A20" w:rsidP="008813FD">
            <w:pPr>
              <w:widowControl w:val="0"/>
              <w:shd w:val="clear" w:color="auto" w:fill="FFFFFF"/>
              <w:tabs>
                <w:tab w:val="left" w:pos="730"/>
              </w:tabs>
              <w:suppressAutoHyphens w:val="0"/>
              <w:autoSpaceDE w:val="0"/>
              <w:ind w:left="40" w:right="23"/>
              <w:rPr>
                <w:sz w:val="28"/>
                <w:szCs w:val="28"/>
              </w:rPr>
            </w:pPr>
            <w:r w:rsidRPr="00545CE0">
              <w:rPr>
                <w:sz w:val="28"/>
                <w:szCs w:val="28"/>
              </w:rPr>
              <w:t>3. Благоустройство населенных пунктов сельского поселения – 2925,0 тыс. рублей</w:t>
            </w:r>
          </w:p>
          <w:p w:rsidR="00ED3A20" w:rsidRPr="00545CE0" w:rsidRDefault="00ED3A20" w:rsidP="008813FD">
            <w:pPr>
              <w:widowControl w:val="0"/>
              <w:shd w:val="clear" w:color="auto" w:fill="FFFFFF"/>
              <w:tabs>
                <w:tab w:val="left" w:pos="730"/>
              </w:tabs>
              <w:suppressAutoHyphens w:val="0"/>
              <w:autoSpaceDE w:val="0"/>
              <w:ind w:left="101" w:right="23"/>
              <w:rPr>
                <w:sz w:val="28"/>
                <w:szCs w:val="28"/>
              </w:rPr>
            </w:pPr>
            <w:r w:rsidRPr="00545CE0">
              <w:rPr>
                <w:sz w:val="28"/>
                <w:szCs w:val="28"/>
              </w:rPr>
              <w:t>4. Развитие культуры, физической культуры и спорта сельского поселения – 25640,6 тыс. рублей</w:t>
            </w:r>
          </w:p>
          <w:p w:rsidR="00ED3A20" w:rsidRPr="00545CE0" w:rsidRDefault="00ED3A20" w:rsidP="008813FD">
            <w:pPr>
              <w:widowControl w:val="0"/>
              <w:shd w:val="clear" w:color="auto" w:fill="FFFFFF"/>
              <w:suppressAutoHyphens w:val="0"/>
              <w:autoSpaceDE w:val="0"/>
              <w:ind w:left="101" w:right="23"/>
              <w:rPr>
                <w:sz w:val="28"/>
                <w:szCs w:val="28"/>
              </w:rPr>
            </w:pPr>
            <w:r w:rsidRPr="00545CE0">
              <w:rPr>
                <w:sz w:val="28"/>
                <w:szCs w:val="28"/>
              </w:rPr>
              <w:t>5. Безопасность на территории сельского поселения – 90,0 тыс. рублей</w:t>
            </w:r>
          </w:p>
          <w:p w:rsidR="00ED3A20" w:rsidRPr="00545CE0" w:rsidRDefault="00ED3A20" w:rsidP="008813FD">
            <w:pPr>
              <w:widowControl w:val="0"/>
              <w:shd w:val="clear" w:color="auto" w:fill="FFFFFF"/>
              <w:suppressAutoHyphens w:val="0"/>
              <w:autoSpaceDE w:val="0"/>
              <w:ind w:left="101" w:right="23"/>
              <w:rPr>
                <w:sz w:val="28"/>
                <w:szCs w:val="28"/>
              </w:rPr>
            </w:pPr>
            <w:r w:rsidRPr="00545CE0">
              <w:rPr>
                <w:sz w:val="28"/>
                <w:szCs w:val="28"/>
              </w:rPr>
              <w:t>Объем бюджетных ассигнований на реализацию муниципальной программы по годам составляет (тыс. руб.):</w:t>
            </w:r>
          </w:p>
          <w:tbl>
            <w:tblPr>
              <w:tblpPr w:leftFromText="180" w:rightFromText="180" w:vertAnchor="text" w:horzAnchor="margin" w:tblpY="315"/>
              <w:tblOverlap w:val="never"/>
              <w:tblW w:w="7243" w:type="dxa"/>
              <w:tblLayout w:type="fixed"/>
              <w:tblLook w:val="0000" w:firstRow="0" w:lastRow="0" w:firstColumn="0" w:lastColumn="0" w:noHBand="0" w:noVBand="0"/>
            </w:tblPr>
            <w:tblGrid>
              <w:gridCol w:w="988"/>
              <w:gridCol w:w="1134"/>
              <w:gridCol w:w="981"/>
              <w:gridCol w:w="1287"/>
              <w:gridCol w:w="1056"/>
              <w:gridCol w:w="219"/>
              <w:gridCol w:w="17"/>
              <w:gridCol w:w="1537"/>
              <w:gridCol w:w="24"/>
            </w:tblGrid>
            <w:tr w:rsidR="00ED3A20" w:rsidRPr="00545CE0" w:rsidTr="008813FD">
              <w:trPr>
                <w:gridAfter w:val="1"/>
                <w:wAfter w:w="24" w:type="dxa"/>
              </w:trPr>
              <w:tc>
                <w:tcPr>
                  <w:tcW w:w="988" w:type="dxa"/>
                  <w:vMerge w:val="restart"/>
                  <w:tcBorders>
                    <w:top w:val="single" w:sz="4" w:space="0" w:color="000000"/>
                    <w:left w:val="single" w:sz="4" w:space="0" w:color="000000"/>
                  </w:tcBorders>
                </w:tcPr>
                <w:p w:rsidR="00ED3A20" w:rsidRPr="00545CE0" w:rsidRDefault="00ED3A20" w:rsidP="008813FD">
                  <w:pPr>
                    <w:widowControl w:val="0"/>
                    <w:suppressAutoHyphens w:val="0"/>
                    <w:autoSpaceDE w:val="0"/>
                    <w:snapToGrid w:val="0"/>
                    <w:ind w:right="23"/>
                    <w:rPr>
                      <w:sz w:val="28"/>
                      <w:szCs w:val="28"/>
                    </w:rPr>
                  </w:pPr>
                  <w:r w:rsidRPr="00545CE0">
                    <w:rPr>
                      <w:sz w:val="28"/>
                      <w:szCs w:val="28"/>
                    </w:rPr>
                    <w:t>ГОДЫ</w:t>
                  </w:r>
                </w:p>
              </w:tc>
              <w:tc>
                <w:tcPr>
                  <w:tcW w:w="1134" w:type="dxa"/>
                  <w:vMerge w:val="restart"/>
                  <w:tcBorders>
                    <w:top w:val="single" w:sz="4" w:space="0" w:color="000000"/>
                    <w:left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Всего</w:t>
                  </w:r>
                </w:p>
              </w:tc>
              <w:tc>
                <w:tcPr>
                  <w:tcW w:w="981" w:type="dxa"/>
                  <w:vMerge w:val="restart"/>
                  <w:tcBorders>
                    <w:top w:val="single" w:sz="4" w:space="0" w:color="000000"/>
                    <w:left w:val="single" w:sz="4" w:space="0" w:color="000000"/>
                    <w:right w:val="single" w:sz="4" w:space="0" w:color="auto"/>
                  </w:tcBorders>
                </w:tcPr>
                <w:p w:rsidR="00ED3A20" w:rsidRPr="00545CE0" w:rsidRDefault="00ED3A20" w:rsidP="008813FD">
                  <w:pPr>
                    <w:widowControl w:val="0"/>
                    <w:suppressAutoHyphens w:val="0"/>
                    <w:autoSpaceDE w:val="0"/>
                    <w:snapToGrid w:val="0"/>
                    <w:ind w:right="23"/>
                    <w:rPr>
                      <w:sz w:val="28"/>
                      <w:szCs w:val="28"/>
                    </w:rPr>
                  </w:pPr>
                  <w:r w:rsidRPr="00545CE0">
                    <w:rPr>
                      <w:sz w:val="28"/>
                      <w:szCs w:val="28"/>
                    </w:rPr>
                    <w:t>Федеральный б-т</w:t>
                  </w:r>
                </w:p>
              </w:tc>
              <w:tc>
                <w:tcPr>
                  <w:tcW w:w="2343" w:type="dxa"/>
                  <w:gridSpan w:val="2"/>
                  <w:tcBorders>
                    <w:top w:val="single" w:sz="4" w:space="0" w:color="000000"/>
                    <w:left w:val="single" w:sz="4" w:space="0" w:color="auto"/>
                    <w:bottom w:val="single" w:sz="4" w:space="0" w:color="auto"/>
                  </w:tcBorders>
                </w:tcPr>
                <w:p w:rsidR="00ED3A20" w:rsidRPr="00545CE0" w:rsidRDefault="00ED3A20" w:rsidP="008813FD">
                  <w:pPr>
                    <w:widowControl w:val="0"/>
                    <w:suppressAutoHyphens w:val="0"/>
                    <w:autoSpaceDE w:val="0"/>
                    <w:snapToGrid w:val="0"/>
                    <w:ind w:right="23"/>
                    <w:jc w:val="center"/>
                    <w:rPr>
                      <w:sz w:val="28"/>
                      <w:szCs w:val="28"/>
                    </w:rPr>
                  </w:pPr>
                  <w:r w:rsidRPr="00545CE0">
                    <w:rPr>
                      <w:sz w:val="28"/>
                      <w:szCs w:val="28"/>
                    </w:rPr>
                    <w:t>Из районного бюджета</w:t>
                  </w:r>
                </w:p>
              </w:tc>
              <w:tc>
                <w:tcPr>
                  <w:tcW w:w="236" w:type="dxa"/>
                  <w:gridSpan w:val="2"/>
                  <w:tcBorders>
                    <w:top w:val="single" w:sz="4" w:space="0" w:color="000000"/>
                    <w:left w:val="nil"/>
                    <w:bottom w:val="single" w:sz="4" w:space="0" w:color="auto"/>
                    <w:right w:val="single" w:sz="4" w:space="0" w:color="auto"/>
                  </w:tcBorders>
                </w:tcPr>
                <w:p w:rsidR="00ED3A20" w:rsidRPr="00545CE0" w:rsidRDefault="00ED3A20" w:rsidP="008813FD">
                  <w:pPr>
                    <w:widowControl w:val="0"/>
                    <w:suppressAutoHyphens w:val="0"/>
                    <w:autoSpaceDE w:val="0"/>
                    <w:snapToGrid w:val="0"/>
                    <w:ind w:right="23" w:firstLine="115"/>
                    <w:jc w:val="center"/>
                    <w:rPr>
                      <w:sz w:val="28"/>
                      <w:szCs w:val="28"/>
                    </w:rPr>
                  </w:pPr>
                </w:p>
              </w:tc>
              <w:tc>
                <w:tcPr>
                  <w:tcW w:w="1537" w:type="dxa"/>
                  <w:vMerge w:val="restart"/>
                  <w:tcBorders>
                    <w:top w:val="single" w:sz="4" w:space="0" w:color="000000"/>
                    <w:left w:val="single" w:sz="4" w:space="0" w:color="auto"/>
                    <w:right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Бюджет поселения</w:t>
                  </w:r>
                </w:p>
              </w:tc>
            </w:tr>
            <w:tr w:rsidR="00ED3A20" w:rsidRPr="00545CE0" w:rsidTr="008813FD">
              <w:trPr>
                <w:gridAfter w:val="1"/>
                <w:wAfter w:w="24" w:type="dxa"/>
              </w:trPr>
              <w:tc>
                <w:tcPr>
                  <w:tcW w:w="988" w:type="dxa"/>
                  <w:vMerge/>
                  <w:tcBorders>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p>
              </w:tc>
              <w:tc>
                <w:tcPr>
                  <w:tcW w:w="1134" w:type="dxa"/>
                  <w:vMerge/>
                  <w:tcBorders>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p>
              </w:tc>
              <w:tc>
                <w:tcPr>
                  <w:tcW w:w="981" w:type="dxa"/>
                  <w:vMerge/>
                  <w:tcBorders>
                    <w:left w:val="single" w:sz="4" w:space="0" w:color="000000"/>
                    <w:bottom w:val="single" w:sz="4" w:space="0" w:color="000000"/>
                    <w:right w:val="single" w:sz="4" w:space="0" w:color="auto"/>
                  </w:tcBorders>
                </w:tcPr>
                <w:p w:rsidR="00ED3A20" w:rsidRPr="00545CE0" w:rsidRDefault="00ED3A20" w:rsidP="008813FD">
                  <w:pPr>
                    <w:widowControl w:val="0"/>
                    <w:suppressAutoHyphens w:val="0"/>
                    <w:autoSpaceDE w:val="0"/>
                    <w:snapToGrid w:val="0"/>
                    <w:ind w:right="23" w:firstLine="115"/>
                    <w:rPr>
                      <w:sz w:val="28"/>
                      <w:szCs w:val="28"/>
                    </w:rPr>
                  </w:pPr>
                </w:p>
              </w:tc>
              <w:tc>
                <w:tcPr>
                  <w:tcW w:w="1287" w:type="dxa"/>
                  <w:tcBorders>
                    <w:top w:val="single" w:sz="4" w:space="0" w:color="auto"/>
                    <w:left w:val="single" w:sz="4" w:space="0" w:color="auto"/>
                    <w:bottom w:val="single" w:sz="4" w:space="0" w:color="000000"/>
                    <w:right w:val="single" w:sz="4" w:space="0" w:color="auto"/>
                  </w:tcBorders>
                </w:tcPr>
                <w:p w:rsidR="00ED3A20" w:rsidRPr="00545CE0" w:rsidRDefault="00ED3A20" w:rsidP="008813FD">
                  <w:pPr>
                    <w:widowControl w:val="0"/>
                    <w:suppressAutoHyphens w:val="0"/>
                    <w:autoSpaceDE w:val="0"/>
                    <w:snapToGrid w:val="0"/>
                    <w:ind w:right="23"/>
                    <w:jc w:val="center"/>
                    <w:rPr>
                      <w:sz w:val="28"/>
                      <w:szCs w:val="28"/>
                    </w:rPr>
                  </w:pPr>
                  <w:r w:rsidRPr="00545CE0">
                    <w:rPr>
                      <w:sz w:val="28"/>
                      <w:szCs w:val="28"/>
                    </w:rPr>
                    <w:t>За счет областных средств</w:t>
                  </w:r>
                </w:p>
              </w:tc>
              <w:tc>
                <w:tcPr>
                  <w:tcW w:w="1275" w:type="dxa"/>
                  <w:gridSpan w:val="2"/>
                  <w:tcBorders>
                    <w:top w:val="single" w:sz="4" w:space="0" w:color="000000"/>
                    <w:left w:val="single" w:sz="4" w:space="0" w:color="auto"/>
                    <w:bottom w:val="single" w:sz="4" w:space="0" w:color="000000"/>
                    <w:right w:val="single" w:sz="4" w:space="0" w:color="auto"/>
                  </w:tcBorders>
                </w:tcPr>
                <w:p w:rsidR="00ED3A20" w:rsidRPr="00545CE0" w:rsidRDefault="00ED3A20" w:rsidP="008813FD">
                  <w:pPr>
                    <w:widowControl w:val="0"/>
                    <w:suppressAutoHyphens w:val="0"/>
                    <w:autoSpaceDE w:val="0"/>
                    <w:snapToGrid w:val="0"/>
                    <w:ind w:right="23" w:firstLine="115"/>
                    <w:jc w:val="center"/>
                    <w:rPr>
                      <w:sz w:val="28"/>
                      <w:szCs w:val="28"/>
                    </w:rPr>
                  </w:pPr>
                  <w:r w:rsidRPr="00545CE0">
                    <w:rPr>
                      <w:sz w:val="28"/>
                      <w:szCs w:val="28"/>
                    </w:rPr>
                    <w:t>За счет районных средств</w:t>
                  </w:r>
                </w:p>
              </w:tc>
              <w:tc>
                <w:tcPr>
                  <w:tcW w:w="1554" w:type="dxa"/>
                  <w:gridSpan w:val="2"/>
                  <w:vMerge/>
                  <w:tcBorders>
                    <w:left w:val="single" w:sz="4" w:space="0" w:color="auto"/>
                    <w:bottom w:val="single" w:sz="4" w:space="0" w:color="000000"/>
                    <w:right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p>
              </w:tc>
            </w:tr>
            <w:tr w:rsidR="00ED3A20" w:rsidRPr="00545CE0" w:rsidTr="008813FD">
              <w:tc>
                <w:tcPr>
                  <w:tcW w:w="988"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2017</w:t>
                  </w:r>
                </w:p>
              </w:tc>
              <w:tc>
                <w:tcPr>
                  <w:tcW w:w="1134"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rPr>
                      <w:sz w:val="28"/>
                      <w:szCs w:val="28"/>
                    </w:rPr>
                  </w:pPr>
                  <w:r w:rsidRPr="00545CE0">
                    <w:rPr>
                      <w:sz w:val="28"/>
                      <w:szCs w:val="28"/>
                    </w:rPr>
                    <w:t>14076,7</w:t>
                  </w:r>
                </w:p>
              </w:tc>
              <w:tc>
                <w:tcPr>
                  <w:tcW w:w="981" w:type="dxa"/>
                  <w:tcBorders>
                    <w:top w:val="single" w:sz="4" w:space="0" w:color="000000"/>
                    <w:left w:val="single" w:sz="4" w:space="0" w:color="000000"/>
                    <w:bottom w:val="single" w:sz="4" w:space="0" w:color="000000"/>
                    <w:right w:val="single" w:sz="4" w:space="0" w:color="auto"/>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170,9</w:t>
                  </w:r>
                </w:p>
              </w:tc>
              <w:tc>
                <w:tcPr>
                  <w:tcW w:w="1287" w:type="dxa"/>
                  <w:tcBorders>
                    <w:top w:val="single" w:sz="4" w:space="0" w:color="000000"/>
                    <w:left w:val="single" w:sz="4" w:space="0" w:color="auto"/>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p>
              </w:tc>
              <w:tc>
                <w:tcPr>
                  <w:tcW w:w="1275" w:type="dxa"/>
                  <w:gridSpan w:val="2"/>
                  <w:tcBorders>
                    <w:top w:val="single" w:sz="4" w:space="0" w:color="000000"/>
                    <w:left w:val="single" w:sz="4" w:space="0" w:color="auto"/>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7115,9</w:t>
                  </w:r>
                </w:p>
              </w:tc>
              <w:tc>
                <w:tcPr>
                  <w:tcW w:w="1578" w:type="dxa"/>
                  <w:gridSpan w:val="3"/>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6789,9</w:t>
                  </w:r>
                </w:p>
              </w:tc>
            </w:tr>
            <w:tr w:rsidR="00ED3A20" w:rsidRPr="00545CE0" w:rsidTr="008813FD">
              <w:tc>
                <w:tcPr>
                  <w:tcW w:w="988"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2018</w:t>
                  </w:r>
                </w:p>
              </w:tc>
              <w:tc>
                <w:tcPr>
                  <w:tcW w:w="1134"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9121,9</w:t>
                  </w:r>
                </w:p>
              </w:tc>
              <w:tc>
                <w:tcPr>
                  <w:tcW w:w="981" w:type="dxa"/>
                  <w:tcBorders>
                    <w:top w:val="single" w:sz="4" w:space="0" w:color="000000"/>
                    <w:left w:val="single" w:sz="4" w:space="0" w:color="000000"/>
                    <w:bottom w:val="single" w:sz="4" w:space="0" w:color="000000"/>
                    <w:right w:val="single" w:sz="4" w:space="0" w:color="auto"/>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170,9</w:t>
                  </w:r>
                </w:p>
              </w:tc>
              <w:tc>
                <w:tcPr>
                  <w:tcW w:w="1287" w:type="dxa"/>
                  <w:tcBorders>
                    <w:top w:val="single" w:sz="4" w:space="0" w:color="000000"/>
                    <w:left w:val="single" w:sz="4" w:space="0" w:color="auto"/>
                    <w:bottom w:val="single" w:sz="4" w:space="0" w:color="000000"/>
                  </w:tcBorders>
                </w:tcPr>
                <w:p w:rsidR="00ED3A20" w:rsidRPr="00545CE0" w:rsidRDefault="00ED3A20" w:rsidP="008813FD">
                  <w:pPr>
                    <w:rPr>
                      <w:sz w:val="28"/>
                      <w:szCs w:val="28"/>
                    </w:rPr>
                  </w:pPr>
                </w:p>
              </w:tc>
              <w:tc>
                <w:tcPr>
                  <w:tcW w:w="1275" w:type="dxa"/>
                  <w:gridSpan w:val="2"/>
                  <w:tcBorders>
                    <w:top w:val="single" w:sz="4" w:space="0" w:color="000000"/>
                    <w:left w:val="single" w:sz="4" w:space="0" w:color="auto"/>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2892,0</w:t>
                  </w:r>
                </w:p>
              </w:tc>
              <w:tc>
                <w:tcPr>
                  <w:tcW w:w="1578" w:type="dxa"/>
                  <w:gridSpan w:val="3"/>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6059,0</w:t>
                  </w:r>
                </w:p>
              </w:tc>
            </w:tr>
            <w:tr w:rsidR="00ED3A20" w:rsidRPr="00545CE0" w:rsidTr="008813FD">
              <w:tc>
                <w:tcPr>
                  <w:tcW w:w="988"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lastRenderedPageBreak/>
                    <w:t>2019</w:t>
                  </w:r>
                </w:p>
              </w:tc>
              <w:tc>
                <w:tcPr>
                  <w:tcW w:w="1134"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9204,9</w:t>
                  </w:r>
                </w:p>
              </w:tc>
              <w:tc>
                <w:tcPr>
                  <w:tcW w:w="981" w:type="dxa"/>
                  <w:tcBorders>
                    <w:top w:val="single" w:sz="4" w:space="0" w:color="000000"/>
                    <w:left w:val="single" w:sz="4" w:space="0" w:color="000000"/>
                    <w:bottom w:val="single" w:sz="4" w:space="0" w:color="000000"/>
                    <w:right w:val="single" w:sz="4" w:space="0" w:color="auto"/>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170,9</w:t>
                  </w:r>
                </w:p>
              </w:tc>
              <w:tc>
                <w:tcPr>
                  <w:tcW w:w="1287" w:type="dxa"/>
                  <w:tcBorders>
                    <w:top w:val="single" w:sz="4" w:space="0" w:color="000000"/>
                    <w:left w:val="single" w:sz="4" w:space="0" w:color="auto"/>
                    <w:bottom w:val="single" w:sz="4" w:space="0" w:color="000000"/>
                  </w:tcBorders>
                </w:tcPr>
                <w:p w:rsidR="00ED3A20" w:rsidRPr="00545CE0" w:rsidRDefault="00ED3A20" w:rsidP="008813FD">
                  <w:pPr>
                    <w:rPr>
                      <w:sz w:val="28"/>
                      <w:szCs w:val="28"/>
                    </w:rPr>
                  </w:pPr>
                </w:p>
              </w:tc>
              <w:tc>
                <w:tcPr>
                  <w:tcW w:w="1275" w:type="dxa"/>
                  <w:gridSpan w:val="2"/>
                  <w:tcBorders>
                    <w:top w:val="single" w:sz="4" w:space="0" w:color="000000"/>
                    <w:left w:val="single" w:sz="4" w:space="0" w:color="auto"/>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2929,0</w:t>
                  </w:r>
                </w:p>
              </w:tc>
              <w:tc>
                <w:tcPr>
                  <w:tcW w:w="1578" w:type="dxa"/>
                  <w:gridSpan w:val="3"/>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6105,0</w:t>
                  </w:r>
                </w:p>
              </w:tc>
            </w:tr>
            <w:tr w:rsidR="00ED3A20" w:rsidRPr="00545CE0" w:rsidTr="008813FD">
              <w:tc>
                <w:tcPr>
                  <w:tcW w:w="988"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2020</w:t>
                  </w:r>
                </w:p>
              </w:tc>
              <w:tc>
                <w:tcPr>
                  <w:tcW w:w="1134"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9204,9</w:t>
                  </w:r>
                </w:p>
              </w:tc>
              <w:tc>
                <w:tcPr>
                  <w:tcW w:w="981" w:type="dxa"/>
                  <w:tcBorders>
                    <w:top w:val="single" w:sz="4" w:space="0" w:color="000000"/>
                    <w:left w:val="single" w:sz="4" w:space="0" w:color="000000"/>
                    <w:bottom w:val="single" w:sz="4" w:space="0" w:color="000000"/>
                    <w:right w:val="single" w:sz="4" w:space="0" w:color="auto"/>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170,9</w:t>
                  </w:r>
                </w:p>
              </w:tc>
              <w:tc>
                <w:tcPr>
                  <w:tcW w:w="1287" w:type="dxa"/>
                  <w:tcBorders>
                    <w:left w:val="single" w:sz="4" w:space="0" w:color="auto"/>
                    <w:bottom w:val="single" w:sz="4" w:space="0" w:color="000000"/>
                  </w:tcBorders>
                </w:tcPr>
                <w:p w:rsidR="00ED3A20" w:rsidRPr="00545CE0" w:rsidRDefault="00ED3A20" w:rsidP="008813FD">
                  <w:pPr>
                    <w:rPr>
                      <w:sz w:val="28"/>
                      <w:szCs w:val="28"/>
                    </w:rPr>
                  </w:pPr>
                </w:p>
              </w:tc>
              <w:tc>
                <w:tcPr>
                  <w:tcW w:w="1275" w:type="dxa"/>
                  <w:gridSpan w:val="2"/>
                  <w:tcBorders>
                    <w:left w:val="single" w:sz="4" w:space="0" w:color="auto"/>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2929,0</w:t>
                  </w:r>
                </w:p>
              </w:tc>
              <w:tc>
                <w:tcPr>
                  <w:tcW w:w="1578" w:type="dxa"/>
                  <w:gridSpan w:val="3"/>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6105,0</w:t>
                  </w:r>
                </w:p>
              </w:tc>
            </w:tr>
            <w:tr w:rsidR="00ED3A20" w:rsidRPr="00545CE0" w:rsidTr="008813FD">
              <w:tc>
                <w:tcPr>
                  <w:tcW w:w="988"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2021</w:t>
                  </w:r>
                </w:p>
              </w:tc>
              <w:tc>
                <w:tcPr>
                  <w:tcW w:w="1134"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9204,9</w:t>
                  </w:r>
                </w:p>
              </w:tc>
              <w:tc>
                <w:tcPr>
                  <w:tcW w:w="981" w:type="dxa"/>
                  <w:tcBorders>
                    <w:top w:val="single" w:sz="4" w:space="0" w:color="000000"/>
                    <w:left w:val="single" w:sz="4" w:space="0" w:color="000000"/>
                    <w:bottom w:val="single" w:sz="4" w:space="0" w:color="000000"/>
                    <w:right w:val="single" w:sz="4" w:space="0" w:color="auto"/>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170,9</w:t>
                  </w:r>
                </w:p>
              </w:tc>
              <w:tc>
                <w:tcPr>
                  <w:tcW w:w="1287" w:type="dxa"/>
                  <w:tcBorders>
                    <w:top w:val="single" w:sz="4" w:space="0" w:color="000000"/>
                    <w:left w:val="single" w:sz="4" w:space="0" w:color="auto"/>
                    <w:bottom w:val="single" w:sz="4" w:space="0" w:color="000000"/>
                  </w:tcBorders>
                </w:tcPr>
                <w:p w:rsidR="00ED3A20" w:rsidRPr="00545CE0" w:rsidRDefault="00ED3A20" w:rsidP="008813FD">
                  <w:pPr>
                    <w:rPr>
                      <w:sz w:val="28"/>
                      <w:szCs w:val="28"/>
                    </w:rPr>
                  </w:pPr>
                </w:p>
              </w:tc>
              <w:tc>
                <w:tcPr>
                  <w:tcW w:w="1275" w:type="dxa"/>
                  <w:gridSpan w:val="2"/>
                  <w:tcBorders>
                    <w:top w:val="single" w:sz="4" w:space="0" w:color="000000"/>
                    <w:left w:val="single" w:sz="4" w:space="0" w:color="auto"/>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2929,0</w:t>
                  </w:r>
                </w:p>
              </w:tc>
              <w:tc>
                <w:tcPr>
                  <w:tcW w:w="1578" w:type="dxa"/>
                  <w:gridSpan w:val="3"/>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6105,0</w:t>
                  </w:r>
                </w:p>
              </w:tc>
            </w:tr>
            <w:tr w:rsidR="00ED3A20" w:rsidRPr="00545CE0" w:rsidTr="008813FD">
              <w:tc>
                <w:tcPr>
                  <w:tcW w:w="988"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2022</w:t>
                  </w:r>
                </w:p>
              </w:tc>
              <w:tc>
                <w:tcPr>
                  <w:tcW w:w="1134" w:type="dxa"/>
                  <w:tcBorders>
                    <w:top w:val="single" w:sz="4"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9204,9</w:t>
                  </w:r>
                </w:p>
              </w:tc>
              <w:tc>
                <w:tcPr>
                  <w:tcW w:w="981" w:type="dxa"/>
                  <w:tcBorders>
                    <w:top w:val="single" w:sz="4" w:space="0" w:color="000000"/>
                    <w:left w:val="single" w:sz="4" w:space="0" w:color="000000"/>
                    <w:bottom w:val="single" w:sz="4" w:space="0" w:color="000000"/>
                    <w:right w:val="single" w:sz="4" w:space="0" w:color="auto"/>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170,9</w:t>
                  </w:r>
                </w:p>
              </w:tc>
              <w:tc>
                <w:tcPr>
                  <w:tcW w:w="1287" w:type="dxa"/>
                  <w:tcBorders>
                    <w:top w:val="single" w:sz="4" w:space="0" w:color="000000"/>
                    <w:left w:val="single" w:sz="4" w:space="0" w:color="auto"/>
                    <w:bottom w:val="single" w:sz="4" w:space="0" w:color="000000"/>
                  </w:tcBorders>
                </w:tcPr>
                <w:p w:rsidR="00ED3A20" w:rsidRPr="00545CE0" w:rsidRDefault="00ED3A20" w:rsidP="008813FD">
                  <w:pPr>
                    <w:rPr>
                      <w:sz w:val="28"/>
                      <w:szCs w:val="28"/>
                    </w:rPr>
                  </w:pPr>
                </w:p>
              </w:tc>
              <w:tc>
                <w:tcPr>
                  <w:tcW w:w="1275" w:type="dxa"/>
                  <w:gridSpan w:val="2"/>
                  <w:tcBorders>
                    <w:top w:val="single" w:sz="4" w:space="0" w:color="000000"/>
                    <w:left w:val="single" w:sz="4" w:space="0" w:color="auto"/>
                    <w:bottom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2929,0</w:t>
                  </w:r>
                </w:p>
              </w:tc>
              <w:tc>
                <w:tcPr>
                  <w:tcW w:w="1578" w:type="dxa"/>
                  <w:gridSpan w:val="3"/>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widowControl w:val="0"/>
                    <w:suppressAutoHyphens w:val="0"/>
                    <w:autoSpaceDE w:val="0"/>
                    <w:snapToGrid w:val="0"/>
                    <w:ind w:right="23" w:firstLine="115"/>
                    <w:rPr>
                      <w:sz w:val="28"/>
                      <w:szCs w:val="28"/>
                    </w:rPr>
                  </w:pPr>
                  <w:r w:rsidRPr="00545CE0">
                    <w:rPr>
                      <w:sz w:val="28"/>
                      <w:szCs w:val="28"/>
                    </w:rPr>
                    <w:t>6105,0</w:t>
                  </w:r>
                </w:p>
              </w:tc>
            </w:tr>
          </w:tbl>
          <w:p w:rsidR="00ED3A20" w:rsidRPr="00545CE0" w:rsidRDefault="00ED3A20" w:rsidP="008813FD">
            <w:pPr>
              <w:snapToGrid w:val="0"/>
              <w:ind w:firstLine="115"/>
              <w:jc w:val="both"/>
              <w:rPr>
                <w:sz w:val="28"/>
                <w:szCs w:val="28"/>
              </w:rPr>
            </w:pPr>
          </w:p>
        </w:tc>
      </w:tr>
      <w:tr w:rsidR="00ED3A20" w:rsidRPr="00545CE0" w:rsidTr="008813FD">
        <w:trPr>
          <w:trHeight w:val="2742"/>
        </w:trPr>
        <w:tc>
          <w:tcPr>
            <w:tcW w:w="2910" w:type="dxa"/>
            <w:tcBorders>
              <w:top w:val="single" w:sz="4" w:space="0" w:color="000000"/>
              <w:left w:val="single" w:sz="4" w:space="0" w:color="000000"/>
              <w:bottom w:val="single" w:sz="4" w:space="0" w:color="000000"/>
            </w:tcBorders>
          </w:tcPr>
          <w:p w:rsidR="00ED3A20" w:rsidRPr="00545CE0" w:rsidRDefault="00ED3A20" w:rsidP="008813FD">
            <w:pPr>
              <w:snapToGrid w:val="0"/>
              <w:rPr>
                <w:sz w:val="28"/>
                <w:szCs w:val="28"/>
              </w:rPr>
            </w:pPr>
            <w:r w:rsidRPr="00545CE0">
              <w:rPr>
                <w:sz w:val="28"/>
                <w:szCs w:val="28"/>
              </w:rPr>
              <w:lastRenderedPageBreak/>
              <w:t>Ожидаемые конечные результаты реализа</w:t>
            </w:r>
            <w:r w:rsidRPr="00545CE0">
              <w:rPr>
                <w:sz w:val="28"/>
                <w:szCs w:val="28"/>
              </w:rPr>
              <w:softHyphen/>
              <w:t>ции муниципальной программы</w:t>
            </w:r>
          </w:p>
        </w:tc>
        <w:tc>
          <w:tcPr>
            <w:tcW w:w="6952"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suppressAutoHyphens w:val="0"/>
              <w:autoSpaceDE w:val="0"/>
              <w:snapToGrid w:val="0"/>
              <w:ind w:left="40" w:right="23"/>
              <w:jc w:val="both"/>
              <w:rPr>
                <w:sz w:val="28"/>
                <w:szCs w:val="28"/>
              </w:rPr>
            </w:pPr>
            <w:r w:rsidRPr="00545CE0">
              <w:rPr>
                <w:sz w:val="28"/>
                <w:szCs w:val="28"/>
              </w:rPr>
              <w:t>К 2018 году ожидается:</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1. отсутствие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отсутствие обращений граждан, рассмотренных с нарушением сроков, установленных законодательством;</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 xml:space="preserve">материально-техническое обеспечение проведения выборов в размере 100% от запланированных расходов; </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уровень финансирования программы в размере от 100% от запланированных расходов;</w:t>
            </w:r>
          </w:p>
          <w:p w:rsidR="00ED3A20" w:rsidRPr="00545CE0" w:rsidRDefault="00ED3A20" w:rsidP="008813FD">
            <w:pPr>
              <w:pStyle w:val="ConsPlusNormal"/>
              <w:widowControl/>
              <w:ind w:left="40" w:firstLine="0"/>
              <w:jc w:val="both"/>
              <w:rPr>
                <w:rFonts w:ascii="Times New Roman" w:hAnsi="Times New Roman" w:cs="Times New Roman"/>
                <w:sz w:val="28"/>
                <w:szCs w:val="28"/>
              </w:rPr>
            </w:pPr>
            <w:r w:rsidRPr="00545CE0">
              <w:rPr>
                <w:rFonts w:ascii="Times New Roman" w:hAnsi="Times New Roman" w:cs="Times New Roman"/>
                <w:sz w:val="28"/>
                <w:szCs w:val="28"/>
              </w:rPr>
              <w:t xml:space="preserve">2. Поддержание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и искусственных сооружений на них на уровне, соответствующем категории дороги, путем содержания 100 процентов дорог и сооружений на них;</w:t>
            </w:r>
          </w:p>
          <w:p w:rsidR="00ED3A20" w:rsidRPr="00545CE0" w:rsidRDefault="00ED3A20" w:rsidP="008813FD">
            <w:pPr>
              <w:suppressAutoHyphens w:val="0"/>
              <w:autoSpaceDE w:val="0"/>
              <w:ind w:left="40" w:right="23"/>
              <w:jc w:val="both"/>
              <w:rPr>
                <w:sz w:val="28"/>
                <w:szCs w:val="28"/>
              </w:rPr>
            </w:pPr>
            <w:r w:rsidRPr="00545CE0">
              <w:rPr>
                <w:sz w:val="28"/>
                <w:szCs w:val="28"/>
              </w:rPr>
              <w:t xml:space="preserve">Сохранение протяженности соответствующих нормативным требованиям </w:t>
            </w:r>
            <w:proofErr w:type="spellStart"/>
            <w:r w:rsidRPr="00545CE0">
              <w:rPr>
                <w:sz w:val="28"/>
                <w:szCs w:val="28"/>
              </w:rPr>
              <w:t>внутрипоселковых</w:t>
            </w:r>
            <w:proofErr w:type="spellEnd"/>
            <w:r w:rsidRPr="00545CE0">
              <w:rPr>
                <w:sz w:val="28"/>
                <w:szCs w:val="28"/>
              </w:rPr>
              <w:t xml:space="preserve"> дорог за счет ремонта;</w:t>
            </w:r>
          </w:p>
          <w:p w:rsidR="00ED3A20" w:rsidRPr="00545CE0" w:rsidRDefault="00ED3A20" w:rsidP="008813FD">
            <w:pPr>
              <w:autoSpaceDE w:val="0"/>
              <w:autoSpaceDN w:val="0"/>
              <w:adjustRightInd w:val="0"/>
              <w:ind w:left="40"/>
              <w:jc w:val="both"/>
              <w:rPr>
                <w:sz w:val="28"/>
                <w:szCs w:val="28"/>
              </w:rPr>
            </w:pPr>
            <w:r w:rsidRPr="00545CE0">
              <w:rPr>
                <w:sz w:val="28"/>
                <w:szCs w:val="28"/>
              </w:rPr>
              <w:t>3. Поддержание санитарных норм и эстетичного вида территории поселения.</w:t>
            </w:r>
          </w:p>
          <w:p w:rsidR="00ED3A20" w:rsidRPr="00545CE0" w:rsidRDefault="00ED3A20" w:rsidP="008813FD">
            <w:pPr>
              <w:suppressAutoHyphens w:val="0"/>
              <w:autoSpaceDE w:val="0"/>
              <w:ind w:left="40" w:right="23"/>
              <w:jc w:val="both"/>
              <w:rPr>
                <w:sz w:val="28"/>
                <w:szCs w:val="28"/>
              </w:rPr>
            </w:pPr>
            <w:r w:rsidRPr="00545CE0">
              <w:rPr>
                <w:sz w:val="28"/>
                <w:szCs w:val="28"/>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ED3A20" w:rsidRPr="00545CE0" w:rsidRDefault="00ED3A20" w:rsidP="008813FD">
            <w:pPr>
              <w:suppressAutoHyphens w:val="0"/>
              <w:autoSpaceDE w:val="0"/>
              <w:ind w:left="40" w:right="23"/>
              <w:jc w:val="both"/>
              <w:rPr>
                <w:sz w:val="28"/>
                <w:szCs w:val="28"/>
              </w:rPr>
            </w:pPr>
            <w:r w:rsidRPr="00545CE0">
              <w:rPr>
                <w:sz w:val="28"/>
                <w:szCs w:val="28"/>
              </w:rPr>
              <w:t>4. Удовлетворительное состояние объектов культурного наследия муниципальной собственности;</w:t>
            </w:r>
          </w:p>
          <w:p w:rsidR="00ED3A20" w:rsidRPr="00545CE0" w:rsidRDefault="00ED3A20" w:rsidP="008813FD">
            <w:pPr>
              <w:suppressAutoHyphens w:val="0"/>
              <w:autoSpaceDE w:val="0"/>
              <w:ind w:left="40" w:right="23"/>
              <w:jc w:val="both"/>
              <w:rPr>
                <w:sz w:val="28"/>
                <w:szCs w:val="28"/>
              </w:rPr>
            </w:pPr>
            <w:r w:rsidRPr="00545CE0">
              <w:rPr>
                <w:sz w:val="28"/>
                <w:szCs w:val="28"/>
              </w:rPr>
              <w:t>повышение доступности культурных ценностей для населения поселения;</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 xml:space="preserve">5. уменьшение количества пожаров, снижение рисков </w:t>
            </w:r>
            <w:r w:rsidRPr="00545CE0">
              <w:rPr>
                <w:sz w:val="28"/>
                <w:szCs w:val="28"/>
              </w:rPr>
              <w:lastRenderedPageBreak/>
              <w:t>возникновения и смягчение последствий чрезвычайных ситуаций;</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снижение числа травмированных и погибших на пожарах;</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сокращение материальных потерь от пожаров;</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создание необходимых условий для обеспечения пожарной безопасности, защиты жизни и здоровья граждан;</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создание резервов (запасов) материальных ресурсов для ликвидации чрезвычайных ситуаций и в особый период;</w:t>
            </w:r>
          </w:p>
          <w:p w:rsidR="00ED3A20" w:rsidRPr="00545CE0" w:rsidRDefault="00ED3A20" w:rsidP="008813FD">
            <w:pPr>
              <w:suppressAutoHyphens w:val="0"/>
              <w:autoSpaceDE w:val="0"/>
              <w:snapToGrid w:val="0"/>
              <w:ind w:left="40" w:right="23"/>
              <w:jc w:val="both"/>
              <w:rPr>
                <w:sz w:val="28"/>
                <w:szCs w:val="28"/>
              </w:rPr>
            </w:pPr>
            <w:r w:rsidRPr="00545CE0">
              <w:rPr>
                <w:sz w:val="28"/>
                <w:szCs w:val="28"/>
              </w:rPr>
              <w:t>повышение подготовленности к жизнеобеспечению населения, пострадавшего в чрезвычайных ситуациях</w:t>
            </w:r>
          </w:p>
        </w:tc>
      </w:tr>
    </w:tbl>
    <w:p w:rsidR="00ED3A20" w:rsidRPr="00545CE0" w:rsidRDefault="00ED3A20" w:rsidP="00ED3A20">
      <w:pPr>
        <w:ind w:firstLine="709"/>
        <w:rPr>
          <w:sz w:val="28"/>
          <w:szCs w:val="28"/>
        </w:rPr>
      </w:pPr>
    </w:p>
    <w:p w:rsidR="00ED3A20" w:rsidRPr="00545CE0" w:rsidRDefault="00ED3A20" w:rsidP="00ED3A20">
      <w:pPr>
        <w:numPr>
          <w:ilvl w:val="0"/>
          <w:numId w:val="44"/>
        </w:numPr>
        <w:jc w:val="center"/>
        <w:rPr>
          <w:b/>
          <w:sz w:val="28"/>
          <w:szCs w:val="28"/>
        </w:rPr>
      </w:pPr>
      <w:r w:rsidRPr="00545CE0">
        <w:rPr>
          <w:b/>
          <w:sz w:val="28"/>
          <w:szCs w:val="28"/>
        </w:rPr>
        <w:t>Общая характеристика сферы реализации муниципальной программы.</w:t>
      </w:r>
    </w:p>
    <w:p w:rsidR="00ED3A20" w:rsidRPr="00545CE0" w:rsidRDefault="00ED3A20" w:rsidP="00ED3A20">
      <w:pPr>
        <w:ind w:left="1789"/>
        <w:rPr>
          <w:b/>
          <w:sz w:val="28"/>
          <w:szCs w:val="28"/>
        </w:rPr>
      </w:pP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ED3A20" w:rsidRPr="00545CE0" w:rsidRDefault="00ED3A20" w:rsidP="00ED3A20">
      <w:pPr>
        <w:ind w:firstLine="709"/>
        <w:jc w:val="both"/>
        <w:rPr>
          <w:rFonts w:eastAsia="SimSun"/>
          <w:kern w:val="2"/>
          <w:sz w:val="28"/>
          <w:szCs w:val="28"/>
        </w:rPr>
      </w:pPr>
      <w:proofErr w:type="gramStart"/>
      <w:r w:rsidRPr="00545CE0">
        <w:rPr>
          <w:rFonts w:eastAsia="SimSu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sidRPr="00545CE0">
        <w:rPr>
          <w:rFonts w:eastAsia="SimSun"/>
          <w:kern w:val="2"/>
          <w:sz w:val="28"/>
          <w:szCs w:val="28"/>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lastRenderedPageBreak/>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ED3A20" w:rsidRPr="00545CE0" w:rsidRDefault="00ED3A20" w:rsidP="00ED3A20">
      <w:pPr>
        <w:ind w:firstLine="709"/>
        <w:jc w:val="both"/>
        <w:rPr>
          <w:rFonts w:eastAsia="SimSun"/>
          <w:kern w:val="2"/>
          <w:sz w:val="28"/>
          <w:szCs w:val="28"/>
        </w:rPr>
      </w:pPr>
      <w:proofErr w:type="gramStart"/>
      <w:r w:rsidRPr="00545CE0">
        <w:rPr>
          <w:rFonts w:eastAsia="SimSun"/>
          <w:color w:val="000000"/>
          <w:kern w:val="2"/>
          <w:sz w:val="28"/>
          <w:szCs w:val="28"/>
        </w:rPr>
        <w:t>В целях обеспечения эффективной деятельности органов местного самоуправления Воронежской области</w:t>
      </w:r>
      <w:r w:rsidRPr="00545CE0">
        <w:rPr>
          <w:rFonts w:eastAsia="SimSun"/>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ПрезидентаРоссийской Федерации</w:t>
      </w:r>
      <w:proofErr w:type="gramEnd"/>
      <w:r w:rsidRPr="00545CE0">
        <w:rPr>
          <w:rFonts w:eastAsia="SimSun"/>
          <w:kern w:val="2"/>
          <w:sz w:val="28"/>
          <w:szCs w:val="28"/>
        </w:rPr>
        <w:t xml:space="preserve"> </w:t>
      </w:r>
      <w:proofErr w:type="gramStart"/>
      <w:r w:rsidRPr="00545CE0">
        <w:rPr>
          <w:rFonts w:eastAsia="SimSun"/>
          <w:kern w:val="2"/>
          <w:sz w:val="28"/>
          <w:szCs w:val="28"/>
        </w:rPr>
        <w:t xml:space="preserve">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а также постановления правительства Воронежской области от 26.09.2013 № 838 </w:t>
      </w:r>
      <w:r w:rsidRPr="00545CE0">
        <w:rPr>
          <w:rFonts w:eastAsia="SimSun"/>
          <w:color w:val="000000"/>
          <w:kern w:val="2"/>
          <w:sz w:val="28"/>
          <w:szCs w:val="28"/>
        </w:rPr>
        <w:t>«О мониторинге и оценке эффективности развития муниципальных районов, городских округов и поселений, являющихся административными центрами Воронежской области</w:t>
      </w:r>
      <w:proofErr w:type="gramEnd"/>
      <w:r w:rsidRPr="00545CE0">
        <w:rPr>
          <w:rFonts w:eastAsia="SimSun"/>
          <w:kern w:val="2"/>
          <w:sz w:val="28"/>
          <w:szCs w:val="28"/>
        </w:rPr>
        <w:t xml:space="preserve">» утверждена система </w:t>
      </w:r>
      <w:proofErr w:type="gramStart"/>
      <w:r w:rsidRPr="00545CE0">
        <w:rPr>
          <w:rFonts w:eastAsia="SimSun"/>
          <w:kern w:val="2"/>
          <w:sz w:val="28"/>
          <w:szCs w:val="28"/>
        </w:rPr>
        <w:t>оценки эффективности деятельности органов местного самоуправления</w:t>
      </w:r>
      <w:proofErr w:type="gramEnd"/>
      <w:r w:rsidRPr="00545CE0">
        <w:rPr>
          <w:rFonts w:eastAsia="SimSun"/>
          <w:kern w:val="2"/>
          <w:sz w:val="28"/>
          <w:szCs w:val="28"/>
        </w:rPr>
        <w:t xml:space="preserve"> Воронежской области.</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 xml:space="preserve">оценка результативности деятельности (на основе количественных показателей и их динамики); </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 xml:space="preserve">оценка удовлетворенности населения деятельностью органов местного самоуправления. </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В целом можно сказать, что наибольший рост, достигнут в сферах экономического развития, жилищного строительства, также выросли объемы инвестиций и доходы населения.</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Александровского поселения оценивает работу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 xml:space="preserve">Применение информационных технологий позволит выйти на новый качественный уровень организации муниципального управления и снизить </w:t>
      </w:r>
      <w:r w:rsidRPr="00545CE0">
        <w:rPr>
          <w:rFonts w:eastAsia="SimSun"/>
          <w:kern w:val="2"/>
          <w:sz w:val="28"/>
          <w:szCs w:val="28"/>
        </w:rPr>
        <w:lastRenderedPageBreak/>
        <w:t xml:space="preserve">бюджетные затраты на информатизацию органов местного самоуправления. </w:t>
      </w:r>
      <w:r w:rsidRPr="00545CE0">
        <w:rPr>
          <w:rFonts w:eastAsia="SimSun"/>
          <w:kern w:val="2"/>
          <w:sz w:val="28"/>
          <w:szCs w:val="28"/>
        </w:rPr>
        <w:tab/>
        <w:t xml:space="preserve">Повысится результативность муниципального управления при организации </w:t>
      </w:r>
      <w:proofErr w:type="gramStart"/>
      <w:r w:rsidRPr="00545CE0">
        <w:rPr>
          <w:rFonts w:eastAsia="SimSun"/>
          <w:kern w:val="2"/>
          <w:sz w:val="28"/>
          <w:szCs w:val="28"/>
        </w:rPr>
        <w:t>оценки эффективности деятельности органов местного самоуправления</w:t>
      </w:r>
      <w:proofErr w:type="gramEnd"/>
      <w:r w:rsidRPr="00545CE0">
        <w:rPr>
          <w:rFonts w:eastAsia="SimSun"/>
          <w:kern w:val="2"/>
          <w:sz w:val="28"/>
          <w:szCs w:val="28"/>
        </w:rPr>
        <w:t>.</w:t>
      </w:r>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 xml:space="preserve">Эффективность </w:t>
      </w:r>
      <w:proofErr w:type="gramStart"/>
      <w:r w:rsidRPr="00545CE0">
        <w:rPr>
          <w:rFonts w:eastAsia="SimSun"/>
          <w:kern w:val="2"/>
          <w:sz w:val="28"/>
          <w:szCs w:val="28"/>
        </w:rPr>
        <w:t>осуществления оценки деятельности органов местного самоуправления</w:t>
      </w:r>
      <w:proofErr w:type="gramEnd"/>
      <w:r w:rsidRPr="00545CE0">
        <w:rPr>
          <w:rFonts w:eastAsia="SimSun"/>
          <w:kern w:val="2"/>
          <w:sz w:val="28"/>
          <w:szCs w:val="28"/>
        </w:rPr>
        <w:t xml:space="preserve"> напрямую зависит от изучения системы муниципального управления на местах.</w:t>
      </w:r>
    </w:p>
    <w:p w:rsidR="00ED3A20" w:rsidRPr="00545CE0" w:rsidRDefault="00ED3A20" w:rsidP="00ED3A20">
      <w:pPr>
        <w:ind w:firstLine="709"/>
        <w:jc w:val="both"/>
        <w:rPr>
          <w:rFonts w:eastAsia="SimSun"/>
          <w:kern w:val="2"/>
          <w:sz w:val="28"/>
          <w:szCs w:val="28"/>
        </w:rPr>
      </w:pPr>
      <w:proofErr w:type="gramStart"/>
      <w:r w:rsidRPr="00545CE0">
        <w:rPr>
          <w:rFonts w:eastAsia="SimSun"/>
          <w:kern w:val="2"/>
          <w:sz w:val="28"/>
          <w:szCs w:val="28"/>
        </w:rPr>
        <w:t xml:space="preserve">Изучение деятельности позволяет определить зоны, требующие приоритетного внимания администрации Александровского сельского поселения, сформировать перечень мероприятий по повышению результативности деятельности администрации Александровского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ED3A20" w:rsidRPr="00545CE0" w:rsidRDefault="00ED3A20" w:rsidP="00ED3A20">
      <w:pPr>
        <w:ind w:firstLine="709"/>
        <w:jc w:val="both"/>
        <w:rPr>
          <w:rFonts w:eastAsia="SimSun"/>
          <w:kern w:val="2"/>
          <w:sz w:val="28"/>
          <w:szCs w:val="28"/>
        </w:rPr>
      </w:pPr>
      <w:r w:rsidRPr="00545CE0">
        <w:rPr>
          <w:rFonts w:eastAsia="SimSun"/>
          <w:kern w:val="2"/>
          <w:sz w:val="28"/>
          <w:szCs w:val="28"/>
        </w:rPr>
        <w:t>Основными рисками, связанными с развитием муниципального управления и муниципальной службы в Александровском поселении являются:</w:t>
      </w:r>
    </w:p>
    <w:p w:rsidR="00ED3A20" w:rsidRPr="00545CE0" w:rsidRDefault="00ED3A20" w:rsidP="00ED3A20">
      <w:pPr>
        <w:widowControl w:val="0"/>
        <w:ind w:firstLine="709"/>
        <w:jc w:val="both"/>
        <w:rPr>
          <w:rFonts w:eastAsia="SimSun"/>
          <w:kern w:val="2"/>
          <w:sz w:val="28"/>
          <w:szCs w:val="28"/>
        </w:rPr>
      </w:pPr>
      <w:r w:rsidRPr="00545CE0">
        <w:rPr>
          <w:rFonts w:eastAsia="SimSun"/>
          <w:kern w:val="2"/>
          <w:sz w:val="28"/>
          <w:szCs w:val="28"/>
        </w:rPr>
        <w:t>недостаточное материально-техническое и финансовое обеспечение полномочий органов местного самоуправления;</w:t>
      </w:r>
    </w:p>
    <w:p w:rsidR="00ED3A20" w:rsidRPr="00545CE0" w:rsidRDefault="00ED3A20" w:rsidP="00ED3A20">
      <w:pPr>
        <w:widowControl w:val="0"/>
        <w:ind w:firstLine="709"/>
        <w:jc w:val="both"/>
        <w:rPr>
          <w:rFonts w:eastAsia="SimSun"/>
          <w:kern w:val="2"/>
          <w:sz w:val="28"/>
          <w:szCs w:val="28"/>
        </w:rPr>
      </w:pPr>
      <w:r w:rsidRPr="00545CE0">
        <w:rPr>
          <w:rFonts w:eastAsia="SimSun"/>
          <w:kern w:val="2"/>
          <w:sz w:val="28"/>
          <w:szCs w:val="28"/>
        </w:rPr>
        <w:t>наличие коррупционных факторов;</w:t>
      </w:r>
    </w:p>
    <w:p w:rsidR="00ED3A20" w:rsidRPr="00545CE0" w:rsidRDefault="00ED3A20" w:rsidP="00ED3A20">
      <w:pPr>
        <w:widowControl w:val="0"/>
        <w:ind w:firstLine="709"/>
        <w:jc w:val="both"/>
        <w:rPr>
          <w:rFonts w:eastAsia="SimSun"/>
          <w:kern w:val="2"/>
          <w:sz w:val="28"/>
          <w:szCs w:val="28"/>
        </w:rPr>
      </w:pPr>
      <w:r w:rsidRPr="00545CE0">
        <w:rPr>
          <w:rFonts w:eastAsia="SimSun"/>
          <w:kern w:val="2"/>
          <w:sz w:val="28"/>
          <w:szCs w:val="28"/>
        </w:rPr>
        <w:t xml:space="preserve">нестабильные социально-экономические процессы в Александровском сельском поселении. </w:t>
      </w:r>
    </w:p>
    <w:p w:rsidR="00ED3A20" w:rsidRPr="00545CE0" w:rsidRDefault="00ED3A20" w:rsidP="00ED3A20">
      <w:pPr>
        <w:widowControl w:val="0"/>
        <w:ind w:firstLine="709"/>
        <w:jc w:val="both"/>
        <w:rPr>
          <w:rFonts w:eastAsia="SimSun"/>
          <w:kern w:val="2"/>
          <w:sz w:val="28"/>
          <w:szCs w:val="28"/>
        </w:rPr>
      </w:pPr>
      <w:r w:rsidRPr="00545CE0">
        <w:rPr>
          <w:rFonts w:eastAsia="SimSun"/>
          <w:kern w:val="2"/>
          <w:sz w:val="28"/>
          <w:szCs w:val="28"/>
        </w:rPr>
        <w:t>Для снижения рисков необходимо осуществление запланированных основных мероприятий программы.</w:t>
      </w:r>
    </w:p>
    <w:p w:rsidR="00ED3A20" w:rsidRPr="00545CE0" w:rsidRDefault="00ED3A20" w:rsidP="00ED3A20">
      <w:pPr>
        <w:widowControl w:val="0"/>
        <w:ind w:firstLine="709"/>
        <w:jc w:val="both"/>
        <w:rPr>
          <w:rFonts w:eastAsia="SimSun"/>
          <w:kern w:val="2"/>
          <w:sz w:val="28"/>
          <w:szCs w:val="28"/>
        </w:rPr>
      </w:pPr>
      <w:r w:rsidRPr="00545CE0">
        <w:rPr>
          <w:rFonts w:eastAsia="SimSun"/>
          <w:kern w:val="2"/>
          <w:sz w:val="28"/>
          <w:szCs w:val="28"/>
        </w:rPr>
        <w:t>Оценка данных рисков – риски низкие.</w:t>
      </w:r>
    </w:p>
    <w:p w:rsidR="00ED3A20" w:rsidRPr="00545CE0" w:rsidRDefault="00ED3A20" w:rsidP="00ED3A20">
      <w:pPr>
        <w:suppressAutoHyphens w:val="0"/>
        <w:autoSpaceDE w:val="0"/>
        <w:ind w:firstLine="709"/>
        <w:jc w:val="both"/>
        <w:rPr>
          <w:sz w:val="28"/>
          <w:szCs w:val="28"/>
        </w:rPr>
      </w:pPr>
      <w:r w:rsidRPr="00545CE0">
        <w:rPr>
          <w:sz w:val="28"/>
          <w:szCs w:val="28"/>
        </w:rPr>
        <w:t>В целях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ED3A20" w:rsidRPr="00545CE0" w:rsidRDefault="00ED3A20" w:rsidP="00ED3A20">
      <w:pPr>
        <w:widowControl w:val="0"/>
        <w:shd w:val="clear" w:color="auto" w:fill="FFFFFF"/>
        <w:tabs>
          <w:tab w:val="left" w:pos="1589"/>
          <w:tab w:val="left" w:pos="3240"/>
          <w:tab w:val="left" w:pos="3715"/>
          <w:tab w:val="left" w:pos="5832"/>
          <w:tab w:val="left" w:pos="8002"/>
        </w:tabs>
        <w:suppressAutoHyphens w:val="0"/>
        <w:autoSpaceDE w:val="0"/>
        <w:ind w:firstLine="709"/>
        <w:jc w:val="both"/>
        <w:rPr>
          <w:sz w:val="28"/>
          <w:szCs w:val="28"/>
        </w:rPr>
      </w:pPr>
      <w:r w:rsidRPr="00545CE0">
        <w:rPr>
          <w:sz w:val="28"/>
          <w:szCs w:val="28"/>
        </w:rPr>
        <w:t>С 1 января 2012 систематически проводится работа по размещению информации о государственных и муниципальных учреждениях на Официальном сайте в сети Интернет в информационно-телекоммуникационной сети «Интернет» (далее – сеть Интернет) (www.bus.gov.ru).</w:t>
      </w:r>
    </w:p>
    <w:p w:rsidR="00ED3A20" w:rsidRPr="00545CE0" w:rsidRDefault="00ED3A20" w:rsidP="00ED3A20">
      <w:pPr>
        <w:widowControl w:val="0"/>
        <w:shd w:val="clear" w:color="auto" w:fill="FFFFFF"/>
        <w:suppressAutoHyphens w:val="0"/>
        <w:autoSpaceDE w:val="0"/>
        <w:ind w:right="10" w:firstLine="709"/>
        <w:jc w:val="both"/>
        <w:rPr>
          <w:sz w:val="28"/>
          <w:szCs w:val="28"/>
        </w:rPr>
      </w:pPr>
      <w:r w:rsidRPr="00545CE0">
        <w:rPr>
          <w:sz w:val="28"/>
          <w:szCs w:val="28"/>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lastRenderedPageBreak/>
        <w:t xml:space="preserve">Автомобильный транспорт как один из самых распространенных, мобильных видов транспорта требует наличия развитой сети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с комплексом различных инженерных сооружений на них. </w:t>
      </w:r>
      <w:proofErr w:type="spellStart"/>
      <w:r w:rsidRPr="00545CE0">
        <w:rPr>
          <w:rFonts w:ascii="Times New Roman" w:hAnsi="Times New Roman" w:cs="Times New Roman"/>
          <w:sz w:val="28"/>
          <w:szCs w:val="28"/>
        </w:rPr>
        <w:t>Внутрипоселковые</w:t>
      </w:r>
      <w:proofErr w:type="spellEnd"/>
      <w:r w:rsidRPr="00545CE0">
        <w:rPr>
          <w:rFonts w:ascii="Times New Roman" w:hAnsi="Times New Roman" w:cs="Times New Roman"/>
          <w:sz w:val="28"/>
          <w:szCs w:val="28"/>
        </w:rPr>
        <w:t xml:space="preserve"> дороги имеют ряд особенностей, а именно:</w:t>
      </w:r>
    </w:p>
    <w:p w:rsidR="00ED3A20" w:rsidRPr="00545CE0" w:rsidRDefault="00ED3A20" w:rsidP="00ED3A20">
      <w:pPr>
        <w:pStyle w:val="ConsPlusNormal"/>
        <w:widowControl/>
        <w:ind w:firstLine="709"/>
        <w:jc w:val="both"/>
        <w:rPr>
          <w:rFonts w:ascii="Times New Roman" w:hAnsi="Times New Roman" w:cs="Times New Roman"/>
          <w:sz w:val="28"/>
          <w:szCs w:val="28"/>
        </w:rPr>
      </w:pPr>
      <w:proofErr w:type="spellStart"/>
      <w:r w:rsidRPr="00545CE0">
        <w:rPr>
          <w:rFonts w:ascii="Times New Roman" w:hAnsi="Times New Roman" w:cs="Times New Roman"/>
          <w:sz w:val="28"/>
          <w:szCs w:val="28"/>
        </w:rPr>
        <w:t>внутрипоселковые</w:t>
      </w:r>
      <w:proofErr w:type="spellEnd"/>
      <w:r w:rsidRPr="00545CE0">
        <w:rPr>
          <w:rFonts w:ascii="Times New Roman" w:hAnsi="Times New Roman" w:cs="Times New Roman"/>
          <w:sz w:val="28"/>
          <w:szCs w:val="28"/>
        </w:rPr>
        <w:t xml:space="preserve"> дороги представляют собой сооружения, содержание которых требует больших финансовых затрат;</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помимо высокой первоначальной стоимости строительства капитальный ремонт, ремонт и содержание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требуют больших затрат.</w:t>
      </w:r>
    </w:p>
    <w:p w:rsidR="00ED3A20" w:rsidRPr="00545CE0" w:rsidRDefault="00ED3A20" w:rsidP="00ED3A20">
      <w:pPr>
        <w:pStyle w:val="ConsPlusNormal"/>
        <w:widowControl/>
        <w:ind w:firstLine="709"/>
        <w:jc w:val="both"/>
        <w:rPr>
          <w:rFonts w:ascii="Times New Roman" w:hAnsi="Times New Roman" w:cs="Times New Roman"/>
          <w:sz w:val="28"/>
          <w:szCs w:val="28"/>
        </w:rPr>
      </w:pPr>
      <w:proofErr w:type="spellStart"/>
      <w:r w:rsidRPr="00545CE0">
        <w:rPr>
          <w:rFonts w:ascii="Times New Roman" w:hAnsi="Times New Roman" w:cs="Times New Roman"/>
          <w:sz w:val="28"/>
          <w:szCs w:val="28"/>
        </w:rPr>
        <w:t>Внутрипоселковая</w:t>
      </w:r>
      <w:proofErr w:type="spellEnd"/>
      <w:r w:rsidRPr="00545CE0">
        <w:rPr>
          <w:rFonts w:ascii="Times New Roman" w:hAnsi="Times New Roman" w:cs="Times New Roman"/>
          <w:sz w:val="28"/>
          <w:szCs w:val="28"/>
        </w:rPr>
        <w:t xml:space="preserve"> дорога обладает определенными потребительскими свойствами, а именно:</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удобство и комфортность передвижения;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безопасность движения;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экономичность движения;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долговечность;</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стоимость содержания;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экологическая безопасность.</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Показателями улучшения состояния дорожной сети являются: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экономия времени как для перевозки пассажиров, так и для перевозки грузов;</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снижение числа дорожно-транспортных происшествий и нанесенного материального ущерба;</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повышение комфорта и удобства поездок.</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В целом улучшение дорожных условий приводит </w:t>
      </w:r>
      <w:proofErr w:type="gramStart"/>
      <w:r w:rsidRPr="00545CE0">
        <w:rPr>
          <w:rFonts w:ascii="Times New Roman" w:hAnsi="Times New Roman" w:cs="Times New Roman"/>
          <w:sz w:val="28"/>
          <w:szCs w:val="28"/>
        </w:rPr>
        <w:t>к</w:t>
      </w:r>
      <w:proofErr w:type="gramEnd"/>
      <w:r w:rsidRPr="00545CE0">
        <w:rPr>
          <w:rFonts w:ascii="Times New Roman" w:hAnsi="Times New Roman" w:cs="Times New Roman"/>
          <w:sz w:val="28"/>
          <w:szCs w:val="28"/>
        </w:rPr>
        <w:t>:</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сокращению времени на перевозки грузов и пассажиров;</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повышению транспортной доступности;</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снижению последствий стихийных бедствий;</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сокращению числа дорожно-транспортных происшествий;</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улучшению экологической ситуации (за счет уменьшения расхода ГСМ).</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лесов, низким уровнем экологической культуры населения.</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lastRenderedPageBreak/>
        <w:t xml:space="preserve">Леса и зеленые насаждения имеют важное значение в </w:t>
      </w:r>
      <w:proofErr w:type="gramStart"/>
      <w:r w:rsidRPr="00545CE0">
        <w:rPr>
          <w:rFonts w:ascii="Times New Roman" w:hAnsi="Times New Roman" w:cs="Times New Roman"/>
          <w:sz w:val="28"/>
          <w:szCs w:val="28"/>
        </w:rPr>
        <w:t>очищении</w:t>
      </w:r>
      <w:proofErr w:type="gramEnd"/>
      <w:r w:rsidRPr="00545CE0">
        <w:rPr>
          <w:rFonts w:ascii="Times New Roman" w:hAnsi="Times New Roman" w:cs="Times New Roman"/>
          <w:sz w:val="28"/>
          <w:szCs w:val="28"/>
        </w:rPr>
        <w:t xml:space="preserve"> городского воздуха. Бессистемное использование природных ландшафтов для отдыха приводит к нарушению растительного покрова, разрушению почвы, загрязнению лесной среды и общему распаду лесных сообществ.</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С целью сохранения и улучшения состояния зелёного фонда постоянно ведутся работы по содержанию и текущему ремонту зелёных насаждений скверов, парков, памятников, памятных знаков, скульптурных композиций. </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 (с. Александровка);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2 (п. Новотроицкий);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3 (п. </w:t>
      </w:r>
      <w:proofErr w:type="gramStart"/>
      <w:r w:rsidRPr="00545CE0">
        <w:rPr>
          <w:rFonts w:ascii="Times New Roman" w:hAnsi="Times New Roman" w:cs="Times New Roman"/>
          <w:sz w:val="28"/>
          <w:szCs w:val="28"/>
        </w:rPr>
        <w:t>Троицкий</w:t>
      </w:r>
      <w:proofErr w:type="gram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4 (п. Успенский);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5 (п. </w:t>
      </w:r>
      <w:proofErr w:type="spellStart"/>
      <w:r w:rsidRPr="00545CE0">
        <w:rPr>
          <w:rFonts w:ascii="Times New Roman" w:hAnsi="Times New Roman" w:cs="Times New Roman"/>
          <w:sz w:val="28"/>
          <w:szCs w:val="28"/>
        </w:rPr>
        <w:t>Манидинский</w:t>
      </w:r>
      <w:proofErr w:type="spell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6 (п. Коминтерн);</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7 (п. </w:t>
      </w:r>
      <w:proofErr w:type="gramStart"/>
      <w:r w:rsidRPr="00545CE0">
        <w:rPr>
          <w:rFonts w:ascii="Times New Roman" w:hAnsi="Times New Roman" w:cs="Times New Roman"/>
          <w:sz w:val="28"/>
          <w:szCs w:val="28"/>
        </w:rPr>
        <w:t>Васильевский</w:t>
      </w:r>
      <w:proofErr w:type="gram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8 (п. Богатырь);</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9 (п. </w:t>
      </w:r>
      <w:proofErr w:type="gramStart"/>
      <w:r w:rsidRPr="00545CE0">
        <w:rPr>
          <w:rFonts w:ascii="Times New Roman" w:hAnsi="Times New Roman" w:cs="Times New Roman"/>
          <w:sz w:val="28"/>
          <w:szCs w:val="28"/>
        </w:rPr>
        <w:t>Дубовый</w:t>
      </w:r>
      <w:proofErr w:type="gram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10 (п. Нижняя Ведуга);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11 (п. </w:t>
      </w:r>
      <w:proofErr w:type="gramStart"/>
      <w:r w:rsidRPr="00545CE0">
        <w:rPr>
          <w:rFonts w:ascii="Times New Roman" w:hAnsi="Times New Roman" w:cs="Times New Roman"/>
          <w:sz w:val="28"/>
          <w:szCs w:val="28"/>
        </w:rPr>
        <w:t>Зареченский</w:t>
      </w:r>
      <w:proofErr w:type="gram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12 (п. Казанка);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13 (п. Красный);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14 (п. Красный);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15 (п. Красный);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16 (п. Казачок);</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17 (п. Ильинка);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18 (п. Ильинка).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В поселении местами погребения являются кладбища №1, №2, №3, №4, №5, №6, №7, №8, №9, №10, №11, №12, №13, №14, №15, №16, №17, №18 занимающие площадь </w:t>
      </w:r>
      <w:smartTag w:uri="urn:schemas-microsoft-com:office:smarttags" w:element="metricconverter">
        <w:smartTagPr>
          <w:attr w:name="ProductID" w:val="12,6 га"/>
        </w:smartTagPr>
        <w:r w:rsidRPr="00545CE0">
          <w:rPr>
            <w:rFonts w:ascii="Times New Roman" w:hAnsi="Times New Roman" w:cs="Times New Roman"/>
            <w:sz w:val="28"/>
            <w:szCs w:val="28"/>
          </w:rPr>
          <w:t>12,6 га</w:t>
        </w:r>
      </w:smartTag>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Бурная автомобилизация поселков,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В настоящее время система наружного освещения сельского поселения включает 42 пунктов управления освещением. Общая протяженность линий наружного освещения составляет </w:t>
      </w:r>
      <w:smartTag w:uri="urn:schemas-microsoft-com:office:smarttags" w:element="metricconverter">
        <w:smartTagPr>
          <w:attr w:name="ProductID" w:val="46,3 км"/>
        </w:smartTagPr>
        <w:r w:rsidRPr="00545CE0">
          <w:rPr>
            <w:rFonts w:ascii="Times New Roman" w:hAnsi="Times New Roman" w:cs="Times New Roman"/>
            <w:sz w:val="28"/>
            <w:szCs w:val="28"/>
          </w:rPr>
          <w:t>46,3 км</w:t>
        </w:r>
      </w:smartTag>
      <w:r w:rsidRPr="00545CE0">
        <w:rPr>
          <w:rFonts w:ascii="Times New Roman" w:hAnsi="Times New Roman" w:cs="Times New Roman"/>
          <w:sz w:val="28"/>
          <w:szCs w:val="28"/>
        </w:rPr>
        <w:t xml:space="preserve"> и имеет более 280 светильников. Качественное освещение – необходимое условие жизнедеятельности.</w:t>
      </w:r>
    </w:p>
    <w:p w:rsidR="00ED3A20" w:rsidRPr="00545CE0" w:rsidRDefault="00ED3A20" w:rsidP="00ED3A20">
      <w:pPr>
        <w:pStyle w:val="ConsPlusNormal"/>
        <w:ind w:firstLine="709"/>
        <w:jc w:val="both"/>
        <w:rPr>
          <w:rFonts w:ascii="Times New Roman" w:hAnsi="Times New Roman" w:cs="Times New Roman"/>
          <w:sz w:val="28"/>
          <w:szCs w:val="28"/>
        </w:rPr>
      </w:pPr>
      <w:proofErr w:type="gramStart"/>
      <w:r w:rsidRPr="00545CE0">
        <w:rPr>
          <w:rFonts w:ascii="Times New Roman" w:hAnsi="Times New Roman" w:cs="Times New Roman"/>
          <w:sz w:val="28"/>
          <w:szCs w:val="28"/>
        </w:rPr>
        <w:t xml:space="preserve">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w:t>
      </w:r>
      <w:r w:rsidRPr="00545CE0">
        <w:rPr>
          <w:rFonts w:ascii="Times New Roman" w:hAnsi="Times New Roman" w:cs="Times New Roman"/>
          <w:sz w:val="28"/>
          <w:szCs w:val="28"/>
        </w:rPr>
        <w:lastRenderedPageBreak/>
        <w:t>заключаемых между собственниками земельных участков</w:t>
      </w:r>
      <w:proofErr w:type="gramEnd"/>
      <w:r w:rsidRPr="00545CE0">
        <w:rPr>
          <w:rFonts w:ascii="Times New Roman" w:hAnsi="Times New Roman" w:cs="Times New Roman"/>
          <w:sz w:val="28"/>
          <w:szCs w:val="28"/>
        </w:rPr>
        <w:t>,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Техногенные и экологические риски связаны с природными, климатическими явлениями и техногенными катастрофами.</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Существующее состояние инженерных сетей, а именно: значительный процент изношенности разводящей водопроводной сети, наличие постоянных потерь воды в сетях из-за аварийных ситуаций на водопроводах, осуществление подачи воды потребителям по графику затрудняет соблюдение санитарно-эпидемиологического режима в лечебно-профилактических, детских учреждениях, иных объектах. Решение проблемы по обеспечению круглосуточного водоснабжения водой потребителей за счет повышения надежности инженерно-технического обеспечения систем ЖКХ и капитального ремонта объектов инженерной инфраструктуры определено в задачах Стратегического плана развития Таловского района. </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В настоящее время деятельность коммунального комплекса Александровского сельского поселения характеризуется неравномерным развитием систем коммунальной инфраструктуры, низким качеством предоставления коммунальных услуг, неэффективным использованием природных ресурсов и загрязнением окружающей среды.</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Утечки и неучтенный расход воды в системах водоснабжения составляют более 40 процентов. Одним из следствий такого положения стало обострение проблемы обеспечения населения Александровского сельского поселения водой в достаточном количестве.</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lastRenderedPageBreak/>
        <w:t>Жилищно-коммунальное хозяйство Александровского сельского поселения представляет собой отрасль территориальной инженерной инфраструктуры, деятельность которой формирует жизненную среду человека.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Характеристика текущего состояния систем водоснабжения, основные технико-экономические показатели:</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Основными проблемными вопросами эксплуатации водопроводного хозяйства являются:</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высокий процент износа водопроводов, насосного и вспомогательного оборудования;</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отсутствие приборов учета поднятой и распределенной воды;</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отсутствие зон санитарной охраны водозаборных скважин;</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отсутствие системы планово-предупредительной замены участков водопроводных сетей и оборудования.</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Александровского сельского поселения. Привлечение инвестиционных и заемных средств на длительный период могло бы позволить организациям коммунального комплекса Александровского сельского поселения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ED3A20" w:rsidRPr="00545CE0" w:rsidRDefault="00ED3A20" w:rsidP="00ED3A20">
      <w:pPr>
        <w:widowControl w:val="0"/>
        <w:ind w:firstLine="709"/>
        <w:jc w:val="both"/>
        <w:rPr>
          <w:sz w:val="28"/>
          <w:szCs w:val="28"/>
        </w:rPr>
      </w:pPr>
      <w:r w:rsidRPr="00545CE0">
        <w:rPr>
          <w:sz w:val="28"/>
          <w:szCs w:val="28"/>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545CE0">
        <w:rPr>
          <w:sz w:val="28"/>
          <w:szCs w:val="28"/>
        </w:rPr>
        <w:t>важное значение</w:t>
      </w:r>
      <w:proofErr w:type="gramEnd"/>
      <w:r w:rsidRPr="00545CE0">
        <w:rPr>
          <w:sz w:val="28"/>
          <w:szCs w:val="28"/>
        </w:rPr>
        <w:t>, как на федеральном уровне, так и в муниципальных образованиях.</w:t>
      </w:r>
    </w:p>
    <w:p w:rsidR="00ED3A20" w:rsidRPr="00545CE0" w:rsidRDefault="00ED3A20" w:rsidP="00ED3A20">
      <w:pPr>
        <w:widowControl w:val="0"/>
        <w:ind w:firstLine="709"/>
        <w:jc w:val="both"/>
        <w:rPr>
          <w:sz w:val="28"/>
          <w:szCs w:val="28"/>
        </w:rPr>
      </w:pPr>
      <w:r w:rsidRPr="00545CE0">
        <w:rPr>
          <w:sz w:val="28"/>
          <w:szCs w:val="28"/>
        </w:rPr>
        <w:t>Деятельность культурно - досуговых учреждений является одной из важнейших составляющих современной культурной жизни не только в городе, но и на селе. Муниципальное казенное учреждение «Культура Александровского сельского поселения» выполняет образовательные, воспитательные, информационные, досуговые функции, способствуют формированию нравственно-эстетических основ, духовных потребностей и ценностных ориентаций населения.</w:t>
      </w:r>
    </w:p>
    <w:p w:rsidR="00ED3A20" w:rsidRPr="00545CE0" w:rsidRDefault="00ED3A20" w:rsidP="00ED3A20">
      <w:pPr>
        <w:ind w:firstLine="709"/>
        <w:jc w:val="both"/>
        <w:rPr>
          <w:sz w:val="28"/>
          <w:szCs w:val="28"/>
        </w:rPr>
      </w:pPr>
      <w:r w:rsidRPr="00545CE0">
        <w:rPr>
          <w:sz w:val="28"/>
          <w:szCs w:val="28"/>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ED3A20" w:rsidRPr="00545CE0" w:rsidRDefault="00ED3A20" w:rsidP="00ED3A20">
      <w:pPr>
        <w:widowControl w:val="0"/>
        <w:ind w:firstLine="709"/>
        <w:jc w:val="both"/>
        <w:rPr>
          <w:sz w:val="28"/>
          <w:szCs w:val="28"/>
        </w:rPr>
      </w:pPr>
      <w:r w:rsidRPr="00545CE0">
        <w:rPr>
          <w:sz w:val="28"/>
          <w:szCs w:val="28"/>
        </w:rPr>
        <w:t xml:space="preserve">Программа содержит комплекс мероприятий, направленных на </w:t>
      </w:r>
      <w:r w:rsidRPr="00545CE0">
        <w:rPr>
          <w:sz w:val="28"/>
          <w:szCs w:val="28"/>
        </w:rPr>
        <w:lastRenderedPageBreak/>
        <w:t>организацию досуга населения Александровского</w:t>
      </w:r>
      <w:r w:rsidRPr="00545CE0">
        <w:rPr>
          <w:bCs/>
          <w:sz w:val="28"/>
          <w:szCs w:val="28"/>
        </w:rPr>
        <w:t xml:space="preserve"> сельского поселения</w:t>
      </w:r>
      <w:r w:rsidRPr="00545CE0">
        <w:rPr>
          <w:sz w:val="28"/>
          <w:szCs w:val="28"/>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ED3A20" w:rsidRPr="00545CE0" w:rsidRDefault="00ED3A20" w:rsidP="00ED3A20">
      <w:pPr>
        <w:widowControl w:val="0"/>
        <w:ind w:firstLine="709"/>
        <w:jc w:val="both"/>
        <w:rPr>
          <w:sz w:val="28"/>
          <w:szCs w:val="28"/>
        </w:rPr>
      </w:pPr>
      <w:r w:rsidRPr="00545CE0">
        <w:rPr>
          <w:sz w:val="28"/>
          <w:szCs w:val="28"/>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w:t>
      </w:r>
      <w:proofErr w:type="gramStart"/>
      <w:r w:rsidRPr="00545CE0">
        <w:rPr>
          <w:sz w:val="28"/>
          <w:szCs w:val="28"/>
        </w:rPr>
        <w:t>дств пр</w:t>
      </w:r>
      <w:proofErr w:type="gramEnd"/>
      <w:r w:rsidRPr="00545CE0">
        <w:rPr>
          <w:sz w:val="28"/>
          <w:szCs w:val="28"/>
        </w:rPr>
        <w:t>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ED3A20" w:rsidRPr="00545CE0" w:rsidRDefault="00ED3A20" w:rsidP="00ED3A20">
      <w:pPr>
        <w:widowControl w:val="0"/>
        <w:ind w:firstLine="709"/>
        <w:jc w:val="both"/>
        <w:rPr>
          <w:sz w:val="28"/>
          <w:szCs w:val="28"/>
        </w:rPr>
      </w:pPr>
      <w:r w:rsidRPr="00545CE0">
        <w:rPr>
          <w:sz w:val="28"/>
          <w:szCs w:val="28"/>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ED3A20" w:rsidRPr="00545CE0" w:rsidRDefault="00ED3A20" w:rsidP="00ED3A20">
      <w:pPr>
        <w:autoSpaceDE w:val="0"/>
        <w:autoSpaceDN w:val="0"/>
        <w:adjustRightInd w:val="0"/>
        <w:ind w:firstLine="709"/>
        <w:jc w:val="both"/>
        <w:rPr>
          <w:sz w:val="28"/>
          <w:szCs w:val="28"/>
        </w:rPr>
      </w:pPr>
      <w:r w:rsidRPr="00545CE0">
        <w:rPr>
          <w:sz w:val="28"/>
          <w:szCs w:val="28"/>
        </w:rPr>
        <w:t>Накопившиеся проблемы в сфере культуры значительно превышают возможности Александровского</w:t>
      </w:r>
      <w:r w:rsidRPr="00545CE0">
        <w:rPr>
          <w:bCs/>
          <w:sz w:val="28"/>
          <w:szCs w:val="28"/>
        </w:rPr>
        <w:t xml:space="preserve"> сельского поселения</w:t>
      </w:r>
      <w:r w:rsidRPr="00545CE0">
        <w:rPr>
          <w:sz w:val="28"/>
          <w:szCs w:val="28"/>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ED3A20" w:rsidRPr="00545CE0" w:rsidRDefault="00ED3A20" w:rsidP="00ED3A20">
      <w:pPr>
        <w:pStyle w:val="ae"/>
        <w:spacing w:before="0" w:after="0"/>
        <w:ind w:firstLine="709"/>
        <w:jc w:val="both"/>
        <w:rPr>
          <w:sz w:val="28"/>
          <w:szCs w:val="28"/>
        </w:rPr>
      </w:pPr>
      <w:r w:rsidRPr="00545CE0">
        <w:rPr>
          <w:sz w:val="28"/>
          <w:szCs w:val="28"/>
        </w:rPr>
        <w:t xml:space="preserve">Решение проблем возможно программно - целевыми методами. </w:t>
      </w:r>
    </w:p>
    <w:p w:rsidR="00ED3A20" w:rsidRPr="00545CE0" w:rsidRDefault="00ED3A20" w:rsidP="00ED3A20">
      <w:pPr>
        <w:ind w:firstLine="709"/>
        <w:jc w:val="both"/>
        <w:rPr>
          <w:sz w:val="28"/>
          <w:szCs w:val="28"/>
        </w:rPr>
      </w:pPr>
      <w:r w:rsidRPr="00545CE0">
        <w:rPr>
          <w:sz w:val="28"/>
          <w:szCs w:val="28"/>
        </w:rPr>
        <w:t>На территории Александровского сельского поселения Таловского муниципального района существуют угрозы чрезвычайных ситуаций природного и техногенного характера.</w:t>
      </w:r>
    </w:p>
    <w:p w:rsidR="00ED3A20" w:rsidRPr="00545CE0" w:rsidRDefault="00ED3A20" w:rsidP="00ED3A20">
      <w:pPr>
        <w:ind w:firstLine="709"/>
        <w:jc w:val="both"/>
        <w:rPr>
          <w:sz w:val="28"/>
          <w:szCs w:val="28"/>
        </w:rPr>
      </w:pPr>
      <w:r w:rsidRPr="00545CE0">
        <w:rPr>
          <w:sz w:val="28"/>
          <w:szCs w:val="28"/>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ED3A20" w:rsidRPr="00545CE0" w:rsidRDefault="00ED3A20" w:rsidP="00ED3A20">
      <w:pPr>
        <w:ind w:firstLine="709"/>
        <w:jc w:val="both"/>
        <w:rPr>
          <w:sz w:val="28"/>
          <w:szCs w:val="28"/>
        </w:rPr>
      </w:pPr>
      <w:r w:rsidRPr="00545CE0">
        <w:rPr>
          <w:sz w:val="28"/>
          <w:szCs w:val="28"/>
        </w:rPr>
        <w:t xml:space="preserve">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w:t>
      </w:r>
    </w:p>
    <w:p w:rsidR="00ED3A20" w:rsidRPr="00545CE0" w:rsidRDefault="00ED3A20" w:rsidP="00ED3A20">
      <w:pPr>
        <w:ind w:firstLine="709"/>
        <w:jc w:val="both"/>
        <w:rPr>
          <w:sz w:val="28"/>
          <w:szCs w:val="28"/>
        </w:rPr>
      </w:pPr>
      <w:r w:rsidRPr="00545CE0">
        <w:rPr>
          <w:sz w:val="28"/>
          <w:szCs w:val="28"/>
        </w:rPr>
        <w:t xml:space="preserve">Для сохранения темпов развития районной спасательной службы и повышения готовности к выполнению </w:t>
      </w:r>
      <w:proofErr w:type="gramStart"/>
      <w:r w:rsidRPr="00545CE0">
        <w:rPr>
          <w:sz w:val="28"/>
          <w:szCs w:val="28"/>
        </w:rPr>
        <w:t>работ муниципальных спасательных формирований проблемы дооснащения аварийно-спасательных сил</w:t>
      </w:r>
      <w:proofErr w:type="gramEnd"/>
      <w:r w:rsidRPr="00545CE0">
        <w:rPr>
          <w:sz w:val="28"/>
          <w:szCs w:val="28"/>
        </w:rPr>
        <w:t xml:space="preserve"> необходимо решить программными методами. </w:t>
      </w:r>
    </w:p>
    <w:p w:rsidR="00ED3A20" w:rsidRPr="00545CE0" w:rsidRDefault="00ED3A20" w:rsidP="00ED3A20">
      <w:pPr>
        <w:ind w:firstLine="709"/>
        <w:jc w:val="both"/>
        <w:rPr>
          <w:sz w:val="28"/>
          <w:szCs w:val="28"/>
        </w:rPr>
      </w:pPr>
      <w:r w:rsidRPr="00545CE0">
        <w:rPr>
          <w:sz w:val="28"/>
          <w:szCs w:val="28"/>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ED3A20" w:rsidRPr="00545CE0" w:rsidRDefault="00ED3A20" w:rsidP="00ED3A20">
      <w:pPr>
        <w:ind w:firstLine="709"/>
        <w:jc w:val="both"/>
        <w:rPr>
          <w:sz w:val="28"/>
          <w:szCs w:val="28"/>
        </w:rPr>
      </w:pPr>
      <w:r w:rsidRPr="00545CE0">
        <w:rPr>
          <w:sz w:val="28"/>
          <w:szCs w:val="28"/>
        </w:rPr>
        <w:t>Номенклатура и объемы резервов материальных ресурсов определяются исходя из прогнозируемых угроз чрезвычайных ситуаций.</w:t>
      </w:r>
    </w:p>
    <w:p w:rsidR="00ED3A20" w:rsidRPr="00545CE0" w:rsidRDefault="00ED3A20" w:rsidP="00ED3A20">
      <w:pPr>
        <w:ind w:firstLine="709"/>
        <w:jc w:val="both"/>
        <w:rPr>
          <w:sz w:val="28"/>
          <w:szCs w:val="28"/>
        </w:rPr>
      </w:pPr>
      <w:r w:rsidRPr="00545CE0">
        <w:rPr>
          <w:sz w:val="28"/>
          <w:szCs w:val="28"/>
        </w:rPr>
        <w:lastRenderedPageBreak/>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ED3A20" w:rsidRPr="00545CE0" w:rsidRDefault="00ED3A20" w:rsidP="00ED3A20">
      <w:pPr>
        <w:ind w:firstLine="709"/>
        <w:rPr>
          <w:sz w:val="28"/>
          <w:szCs w:val="28"/>
        </w:rPr>
      </w:pPr>
    </w:p>
    <w:p w:rsidR="00ED3A20" w:rsidRPr="00545CE0" w:rsidRDefault="00ED3A20" w:rsidP="00ED3A20">
      <w:pPr>
        <w:ind w:firstLine="709"/>
        <w:jc w:val="both"/>
        <w:rPr>
          <w:b/>
          <w:bCs/>
          <w:sz w:val="28"/>
          <w:szCs w:val="28"/>
        </w:rPr>
      </w:pPr>
      <w:r w:rsidRPr="00545CE0">
        <w:rPr>
          <w:b/>
          <w:bCs/>
          <w:sz w:val="28"/>
          <w:szCs w:val="28"/>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D3A20" w:rsidRPr="00545CE0" w:rsidRDefault="00ED3A20" w:rsidP="00ED3A20">
      <w:pPr>
        <w:ind w:firstLine="709"/>
        <w:jc w:val="center"/>
        <w:rPr>
          <w:b/>
          <w:bCs/>
          <w:sz w:val="28"/>
          <w:szCs w:val="28"/>
        </w:rPr>
      </w:pPr>
    </w:p>
    <w:p w:rsidR="00ED3A20" w:rsidRPr="00545CE0" w:rsidRDefault="00ED3A20" w:rsidP="00ED3A20">
      <w:pPr>
        <w:widowControl w:val="0"/>
        <w:shd w:val="clear" w:color="auto" w:fill="FFFFFF"/>
        <w:suppressAutoHyphens w:val="0"/>
        <w:autoSpaceDE w:val="0"/>
        <w:ind w:right="10" w:firstLine="709"/>
        <w:jc w:val="both"/>
        <w:rPr>
          <w:sz w:val="28"/>
          <w:szCs w:val="28"/>
        </w:rPr>
      </w:pPr>
      <w:r w:rsidRPr="00545CE0">
        <w:rPr>
          <w:sz w:val="28"/>
          <w:szCs w:val="28"/>
        </w:rPr>
        <w:t xml:space="preserve">Целью муниципальной программы является создание необходимых условий для эффективной реализации органами местного самоуправления Александровского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Александровского сельского поселения. </w:t>
      </w:r>
    </w:p>
    <w:p w:rsidR="00ED3A20" w:rsidRPr="00545CE0" w:rsidRDefault="00ED3A20" w:rsidP="00ED3A20">
      <w:pPr>
        <w:widowControl w:val="0"/>
        <w:shd w:val="clear" w:color="auto" w:fill="FFFFFF"/>
        <w:suppressAutoHyphens w:val="0"/>
        <w:autoSpaceDE w:val="0"/>
        <w:ind w:right="10" w:firstLine="709"/>
        <w:jc w:val="both"/>
        <w:rPr>
          <w:sz w:val="28"/>
          <w:szCs w:val="28"/>
        </w:rPr>
      </w:pPr>
      <w:r w:rsidRPr="00545CE0">
        <w:rPr>
          <w:sz w:val="28"/>
          <w:szCs w:val="28"/>
        </w:rPr>
        <w:t>Приоритеты государственной политики в сфере реализации муниципальной программы определены:</w:t>
      </w:r>
    </w:p>
    <w:p w:rsidR="00ED3A20" w:rsidRPr="00545CE0" w:rsidRDefault="00ED3A20" w:rsidP="00ED3A20">
      <w:pPr>
        <w:suppressAutoHyphens w:val="0"/>
        <w:autoSpaceDE w:val="0"/>
        <w:ind w:firstLine="709"/>
        <w:jc w:val="both"/>
        <w:rPr>
          <w:sz w:val="28"/>
          <w:szCs w:val="28"/>
        </w:rPr>
      </w:pPr>
      <w:r w:rsidRPr="00545CE0">
        <w:rPr>
          <w:sz w:val="28"/>
          <w:szCs w:val="28"/>
        </w:rPr>
        <w:t>Стратегией социально-экономического развития Воронежской области на период до 2020 года, утвержденной законом Воронежской области от 30.06.2010 № 65-ОЗ;</w:t>
      </w:r>
    </w:p>
    <w:p w:rsidR="00ED3A20" w:rsidRPr="00545CE0" w:rsidRDefault="00ED3A20" w:rsidP="00ED3A20">
      <w:pPr>
        <w:suppressAutoHyphens w:val="0"/>
        <w:autoSpaceDE w:val="0"/>
        <w:ind w:firstLine="709"/>
        <w:jc w:val="both"/>
        <w:rPr>
          <w:sz w:val="28"/>
          <w:szCs w:val="28"/>
        </w:rPr>
      </w:pPr>
      <w:r w:rsidRPr="00545CE0">
        <w:rPr>
          <w:sz w:val="28"/>
          <w:szCs w:val="28"/>
        </w:rPr>
        <w:t>ежегодными Бюджетными посланиями Президента Российской Федерации Федеральному Собранию Российской Федерации;</w:t>
      </w:r>
    </w:p>
    <w:p w:rsidR="00ED3A20" w:rsidRPr="00545CE0" w:rsidRDefault="00ED3A20" w:rsidP="00ED3A20">
      <w:pPr>
        <w:widowControl w:val="0"/>
        <w:shd w:val="clear" w:color="auto" w:fill="FFFFFF"/>
        <w:suppressAutoHyphens w:val="0"/>
        <w:autoSpaceDE w:val="0"/>
        <w:ind w:right="5" w:firstLine="709"/>
        <w:jc w:val="both"/>
        <w:rPr>
          <w:sz w:val="28"/>
          <w:szCs w:val="28"/>
        </w:rPr>
      </w:pPr>
      <w:r w:rsidRPr="00545CE0">
        <w:rPr>
          <w:sz w:val="28"/>
          <w:szCs w:val="28"/>
        </w:rPr>
        <w:t>основными направлениями бюджетной и налоговой политики Российской Федерации, Воронежской области, Таловского муниципального района и Александровского сельского поселения на очередной финансовый год и плановый период.</w:t>
      </w:r>
    </w:p>
    <w:p w:rsidR="00ED3A20" w:rsidRPr="00545CE0" w:rsidRDefault="00ED3A20" w:rsidP="00ED3A20">
      <w:pPr>
        <w:widowControl w:val="0"/>
        <w:shd w:val="clear" w:color="auto" w:fill="FFFFFF"/>
        <w:suppressAutoHyphens w:val="0"/>
        <w:autoSpaceDE w:val="0"/>
        <w:ind w:right="10" w:firstLine="709"/>
        <w:jc w:val="both"/>
        <w:rPr>
          <w:sz w:val="28"/>
          <w:szCs w:val="28"/>
        </w:rPr>
      </w:pPr>
      <w:r w:rsidRPr="00545CE0">
        <w:rPr>
          <w:sz w:val="28"/>
          <w:szCs w:val="28"/>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ED3A20" w:rsidRPr="00545CE0" w:rsidRDefault="00ED3A20" w:rsidP="00ED3A20">
      <w:pPr>
        <w:widowControl w:val="0"/>
        <w:shd w:val="clear" w:color="auto" w:fill="FFFFFF"/>
        <w:suppressAutoHyphens w:val="0"/>
        <w:autoSpaceDE w:val="0"/>
        <w:ind w:right="5" w:firstLine="709"/>
        <w:jc w:val="both"/>
        <w:rPr>
          <w:sz w:val="28"/>
          <w:szCs w:val="28"/>
        </w:rPr>
      </w:pPr>
      <w:r w:rsidRPr="00545CE0">
        <w:rPr>
          <w:sz w:val="28"/>
          <w:szCs w:val="28"/>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Александровского поселения Таловского муниципального района на долгосрочный период до 2022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ED3A20" w:rsidRPr="00545CE0" w:rsidRDefault="00ED3A20" w:rsidP="00ED3A20">
      <w:pPr>
        <w:widowControl w:val="0"/>
        <w:shd w:val="clear" w:color="auto" w:fill="FFFFFF"/>
        <w:suppressAutoHyphens w:val="0"/>
        <w:autoSpaceDE w:val="0"/>
        <w:ind w:right="10" w:firstLine="709"/>
        <w:jc w:val="both"/>
        <w:rPr>
          <w:sz w:val="28"/>
          <w:szCs w:val="28"/>
        </w:rPr>
      </w:pPr>
      <w:r w:rsidRPr="00545CE0">
        <w:rPr>
          <w:sz w:val="28"/>
          <w:szCs w:val="28"/>
        </w:rPr>
        <w:t xml:space="preserve">Достижение цели муниципальной программы будет осуществляться путем решения задач в рамках соответствующих подпрограмм. </w:t>
      </w:r>
    </w:p>
    <w:p w:rsidR="00ED3A20" w:rsidRPr="00545CE0" w:rsidRDefault="00ED3A20" w:rsidP="00ED3A20">
      <w:pPr>
        <w:widowControl w:val="0"/>
        <w:shd w:val="clear" w:color="auto" w:fill="FFFFFF"/>
        <w:suppressAutoHyphens w:val="0"/>
        <w:autoSpaceDE w:val="0"/>
        <w:ind w:right="10" w:firstLine="709"/>
        <w:jc w:val="both"/>
        <w:rPr>
          <w:sz w:val="28"/>
          <w:szCs w:val="28"/>
        </w:rPr>
      </w:pPr>
      <w:r w:rsidRPr="00545CE0">
        <w:rPr>
          <w:sz w:val="28"/>
          <w:szCs w:val="28"/>
        </w:rPr>
        <w:t>Состав целей, задач и подпрограмм муниципальной программы приведен в ее паспорте.</w:t>
      </w:r>
    </w:p>
    <w:p w:rsidR="00ED3A20" w:rsidRPr="00545CE0" w:rsidRDefault="00ED3A20" w:rsidP="00ED3A20">
      <w:pPr>
        <w:widowControl w:val="0"/>
        <w:shd w:val="clear" w:color="auto" w:fill="FFFFFF"/>
        <w:suppressAutoHyphens w:val="0"/>
        <w:autoSpaceDE w:val="0"/>
        <w:ind w:right="10" w:firstLine="709"/>
        <w:jc w:val="both"/>
        <w:rPr>
          <w:sz w:val="28"/>
          <w:szCs w:val="28"/>
        </w:rPr>
      </w:pPr>
      <w:r w:rsidRPr="00545CE0">
        <w:rPr>
          <w:sz w:val="28"/>
          <w:szCs w:val="28"/>
        </w:rPr>
        <w:t xml:space="preserve">Достижение цели каждой подпрограммы муниципальной программы требует </w:t>
      </w:r>
      <w:r w:rsidRPr="00545CE0">
        <w:rPr>
          <w:spacing w:val="-1"/>
          <w:sz w:val="28"/>
          <w:szCs w:val="28"/>
        </w:rPr>
        <w:t xml:space="preserve">решения комплекса задач </w:t>
      </w:r>
      <w:r w:rsidRPr="00545CE0">
        <w:rPr>
          <w:sz w:val="28"/>
          <w:szCs w:val="28"/>
        </w:rPr>
        <w:t>подпрограммы.</w:t>
      </w:r>
    </w:p>
    <w:p w:rsidR="00ED3A20" w:rsidRPr="00545CE0" w:rsidRDefault="00ED3A20" w:rsidP="00ED3A20">
      <w:pPr>
        <w:widowControl w:val="0"/>
        <w:shd w:val="clear" w:color="auto" w:fill="FFFFFF"/>
        <w:suppressAutoHyphens w:val="0"/>
        <w:autoSpaceDE w:val="0"/>
        <w:ind w:right="10" w:firstLine="709"/>
        <w:jc w:val="both"/>
        <w:rPr>
          <w:sz w:val="28"/>
          <w:szCs w:val="28"/>
        </w:rPr>
      </w:pPr>
      <w:r w:rsidRPr="00545CE0">
        <w:rPr>
          <w:sz w:val="28"/>
          <w:szCs w:val="28"/>
        </w:rPr>
        <w:lastRenderedPageBreak/>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ED3A20" w:rsidRPr="00545CE0" w:rsidRDefault="00ED3A20" w:rsidP="00ED3A20">
      <w:pPr>
        <w:pStyle w:val="Report"/>
        <w:spacing w:line="240" w:lineRule="auto"/>
        <w:ind w:firstLine="709"/>
        <w:jc w:val="center"/>
        <w:rPr>
          <w:b/>
          <w:bCs/>
          <w:sz w:val="28"/>
          <w:szCs w:val="28"/>
        </w:rPr>
      </w:pPr>
    </w:p>
    <w:p w:rsidR="00ED3A20" w:rsidRPr="00545CE0" w:rsidRDefault="00ED3A20" w:rsidP="00ED3A20">
      <w:pPr>
        <w:pStyle w:val="Report"/>
        <w:spacing w:line="240" w:lineRule="auto"/>
        <w:ind w:firstLine="709"/>
        <w:jc w:val="center"/>
        <w:rPr>
          <w:b/>
          <w:bCs/>
          <w:sz w:val="28"/>
          <w:szCs w:val="28"/>
        </w:rPr>
      </w:pPr>
      <w:r w:rsidRPr="00545CE0">
        <w:rPr>
          <w:b/>
          <w:bCs/>
          <w:sz w:val="28"/>
          <w:szCs w:val="28"/>
        </w:rPr>
        <w:t xml:space="preserve">3. Обоснование выделения подпрограмм муниципальной программы и обобщенная характеристика мер муниципального регулирования. </w:t>
      </w:r>
    </w:p>
    <w:p w:rsidR="00ED3A20" w:rsidRPr="00545CE0" w:rsidRDefault="00ED3A20" w:rsidP="00ED3A20">
      <w:pPr>
        <w:pStyle w:val="Report"/>
        <w:spacing w:line="240" w:lineRule="auto"/>
        <w:ind w:firstLine="709"/>
        <w:jc w:val="center"/>
        <w:rPr>
          <w:sz w:val="28"/>
          <w:szCs w:val="28"/>
        </w:rPr>
      </w:pPr>
    </w:p>
    <w:p w:rsidR="00ED3A20" w:rsidRPr="00545CE0" w:rsidRDefault="00ED3A20" w:rsidP="00ED3A20">
      <w:pPr>
        <w:suppressAutoHyphens w:val="0"/>
        <w:autoSpaceDE w:val="0"/>
        <w:ind w:firstLine="709"/>
        <w:jc w:val="both"/>
        <w:rPr>
          <w:sz w:val="28"/>
          <w:szCs w:val="28"/>
        </w:rPr>
      </w:pPr>
      <w:r w:rsidRPr="00545CE0">
        <w:rPr>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ED3A20" w:rsidRPr="00545CE0" w:rsidRDefault="00ED3A20" w:rsidP="00ED3A20">
      <w:pPr>
        <w:suppressAutoHyphens w:val="0"/>
        <w:autoSpaceDE w:val="0"/>
        <w:ind w:firstLine="709"/>
        <w:jc w:val="both"/>
        <w:rPr>
          <w:sz w:val="28"/>
          <w:szCs w:val="28"/>
        </w:rPr>
      </w:pPr>
      <w:r w:rsidRPr="00545CE0">
        <w:rPr>
          <w:sz w:val="28"/>
          <w:szCs w:val="28"/>
        </w:rPr>
        <w:t xml:space="preserve">Решение задач, связанных с совершенствованием и оптимизацией системы муниципального управления, повышения эффективности и информационной прозрачности деятельности администрации поселения Александровского сельского поселения, предусмотрено подпрограммой «Муниципальное управление и развитие сельского поселения». </w:t>
      </w:r>
    </w:p>
    <w:p w:rsidR="00ED3A20" w:rsidRPr="00545CE0" w:rsidRDefault="00ED3A20" w:rsidP="00ED3A20">
      <w:pPr>
        <w:suppressAutoHyphens w:val="0"/>
        <w:autoSpaceDE w:val="0"/>
        <w:ind w:firstLine="709"/>
        <w:jc w:val="both"/>
        <w:rPr>
          <w:sz w:val="28"/>
          <w:szCs w:val="28"/>
        </w:rPr>
      </w:pPr>
      <w:r w:rsidRPr="00545CE0">
        <w:rPr>
          <w:sz w:val="28"/>
          <w:szCs w:val="28"/>
        </w:rPr>
        <w:t>Решение задач, связанных с развитием современной и эффективной автомобильно-дорожной инфраструктуры, будет осуществляться в рамках подпрограммы «Развитие транспортной системы сельского поселения</w:t>
      </w:r>
      <w:r w:rsidRPr="00545CE0">
        <w:rPr>
          <w:spacing w:val="-10"/>
          <w:sz w:val="28"/>
          <w:szCs w:val="28"/>
        </w:rPr>
        <w:t>»</w:t>
      </w:r>
      <w:r w:rsidRPr="00545CE0">
        <w:rPr>
          <w:sz w:val="28"/>
          <w:szCs w:val="28"/>
        </w:rPr>
        <w:t>.</w:t>
      </w:r>
    </w:p>
    <w:p w:rsidR="00ED3A20" w:rsidRPr="00545CE0" w:rsidRDefault="00ED3A20" w:rsidP="00ED3A20">
      <w:pPr>
        <w:suppressAutoHyphens w:val="0"/>
        <w:autoSpaceDE w:val="0"/>
        <w:ind w:firstLine="709"/>
        <w:jc w:val="both"/>
        <w:rPr>
          <w:sz w:val="28"/>
          <w:szCs w:val="28"/>
        </w:rPr>
      </w:pPr>
      <w:r w:rsidRPr="00545CE0">
        <w:rPr>
          <w:sz w:val="28"/>
          <w:szCs w:val="28"/>
        </w:rPr>
        <w:t xml:space="preserve">Решение задач, связанных с организацией </w:t>
      </w:r>
      <w:r w:rsidRPr="00545CE0">
        <w:rPr>
          <w:rFonts w:eastAsia="Calibri"/>
          <w:sz w:val="28"/>
          <w:szCs w:val="28"/>
          <w:lang w:eastAsia="en-US"/>
        </w:rPr>
        <w:t>обеспечения бесперебойной подачи качественной воды от источника до потребителя, а также экологической безопасности системы водоотведения и очистки стоков,комплексное решение вопросов, связанных с организацией благоустройства, обеспечением чистоты и порядка</w:t>
      </w:r>
      <w:r w:rsidRPr="00545CE0">
        <w:rPr>
          <w:sz w:val="28"/>
          <w:szCs w:val="28"/>
        </w:rPr>
        <w:t>, будет осуществляться в рамках подпрограммы «Благоустройство населенных пунктов сельского поселения».</w:t>
      </w:r>
    </w:p>
    <w:p w:rsidR="00ED3A20" w:rsidRPr="00545CE0" w:rsidRDefault="00ED3A20" w:rsidP="00ED3A20">
      <w:pPr>
        <w:pStyle w:val="ae"/>
        <w:spacing w:before="0" w:after="0"/>
        <w:ind w:firstLine="709"/>
        <w:jc w:val="both"/>
        <w:rPr>
          <w:sz w:val="28"/>
          <w:szCs w:val="28"/>
        </w:rPr>
      </w:pPr>
      <w:r w:rsidRPr="00545CE0">
        <w:rPr>
          <w:sz w:val="28"/>
          <w:szCs w:val="28"/>
        </w:rPr>
        <w:t xml:space="preserve">Решение задач, связанных с обеспечением </w:t>
      </w:r>
      <w:r w:rsidRPr="00545CE0">
        <w:rPr>
          <w:spacing w:val="-5"/>
          <w:sz w:val="28"/>
          <w:szCs w:val="28"/>
        </w:rPr>
        <w:t>доступа граждан к культурным ценностям и участию в культурной жизни,</w:t>
      </w:r>
      <w:r w:rsidRPr="00545CE0">
        <w:rPr>
          <w:sz w:val="28"/>
          <w:szCs w:val="28"/>
        </w:rPr>
        <w:t xml:space="preserve"> будет осуществляться в рамках подпрограммы «Развитие культуры, физической культуры и спорта сельского поселения</w:t>
      </w:r>
      <w:r w:rsidRPr="00545CE0">
        <w:rPr>
          <w:spacing w:val="-10"/>
          <w:sz w:val="28"/>
          <w:szCs w:val="28"/>
        </w:rPr>
        <w:t>»</w:t>
      </w:r>
      <w:r w:rsidRPr="00545CE0">
        <w:rPr>
          <w:sz w:val="28"/>
          <w:szCs w:val="28"/>
        </w:rPr>
        <w:t>.</w:t>
      </w:r>
    </w:p>
    <w:p w:rsidR="00ED3A20" w:rsidRPr="00545CE0" w:rsidRDefault="00ED3A20" w:rsidP="00ED3A20">
      <w:pPr>
        <w:suppressAutoHyphens w:val="0"/>
        <w:autoSpaceDE w:val="0"/>
        <w:ind w:firstLine="709"/>
        <w:jc w:val="both"/>
        <w:rPr>
          <w:sz w:val="28"/>
          <w:szCs w:val="28"/>
        </w:rPr>
      </w:pPr>
      <w:r w:rsidRPr="00545CE0">
        <w:rPr>
          <w:sz w:val="28"/>
          <w:szCs w:val="28"/>
        </w:rPr>
        <w:t xml:space="preserve">Решение задач, связанных с </w:t>
      </w:r>
      <w:r w:rsidRPr="00545CE0">
        <w:rPr>
          <w:spacing w:val="-5"/>
          <w:sz w:val="28"/>
          <w:szCs w:val="28"/>
        </w:rPr>
        <w:t>участием в предупреждении и ликвидации последствий чрезвычайных ситуаций в границах поселения</w:t>
      </w:r>
      <w:r w:rsidRPr="00545CE0">
        <w:rPr>
          <w:sz w:val="28"/>
          <w:szCs w:val="28"/>
        </w:rPr>
        <w:t>, будет осуществляться в рамках подпрограммы «Безопасность на территории сельского поселения</w:t>
      </w:r>
      <w:r w:rsidRPr="00545CE0">
        <w:rPr>
          <w:spacing w:val="-10"/>
          <w:sz w:val="28"/>
          <w:szCs w:val="28"/>
        </w:rPr>
        <w:t>»</w:t>
      </w:r>
      <w:r w:rsidRPr="00545CE0">
        <w:rPr>
          <w:sz w:val="28"/>
          <w:szCs w:val="28"/>
        </w:rPr>
        <w:t>.</w:t>
      </w:r>
    </w:p>
    <w:p w:rsidR="00ED3A20" w:rsidRPr="00545CE0" w:rsidRDefault="00ED3A20" w:rsidP="00ED3A20">
      <w:pPr>
        <w:suppressAutoHyphens w:val="0"/>
        <w:autoSpaceDE w:val="0"/>
        <w:ind w:firstLine="709"/>
        <w:jc w:val="both"/>
        <w:rPr>
          <w:sz w:val="28"/>
          <w:szCs w:val="28"/>
        </w:rPr>
      </w:pPr>
    </w:p>
    <w:p w:rsidR="00ED3A20" w:rsidRPr="00545CE0" w:rsidRDefault="00ED3A20" w:rsidP="00ED3A20">
      <w:pPr>
        <w:numPr>
          <w:ilvl w:val="0"/>
          <w:numId w:val="10"/>
        </w:numPr>
        <w:tabs>
          <w:tab w:val="clear" w:pos="2160"/>
        </w:tabs>
        <w:ind w:left="0" w:firstLine="709"/>
        <w:jc w:val="center"/>
        <w:rPr>
          <w:b/>
          <w:bCs/>
          <w:sz w:val="28"/>
          <w:szCs w:val="28"/>
        </w:rPr>
      </w:pPr>
      <w:r w:rsidRPr="00545CE0">
        <w:rPr>
          <w:b/>
          <w:bCs/>
          <w:sz w:val="28"/>
          <w:szCs w:val="28"/>
        </w:rPr>
        <w:t>Основные меры правового регулирования в сфере реализации муниципальной программы.</w:t>
      </w:r>
    </w:p>
    <w:p w:rsidR="00ED3A20" w:rsidRPr="00545CE0" w:rsidRDefault="00ED3A20" w:rsidP="00ED3A20">
      <w:pPr>
        <w:ind w:left="1985"/>
        <w:rPr>
          <w:b/>
          <w:bCs/>
          <w:sz w:val="28"/>
          <w:szCs w:val="28"/>
        </w:rPr>
      </w:pPr>
    </w:p>
    <w:p w:rsidR="00ED3A20" w:rsidRPr="00545CE0" w:rsidRDefault="00ED3A20" w:rsidP="00ED3A20">
      <w:pPr>
        <w:pStyle w:val="ae"/>
        <w:spacing w:before="0" w:after="0"/>
        <w:ind w:firstLine="709"/>
        <w:jc w:val="both"/>
        <w:rPr>
          <w:sz w:val="28"/>
          <w:szCs w:val="28"/>
        </w:rPr>
      </w:pPr>
      <w:r w:rsidRPr="00545CE0">
        <w:rPr>
          <w:sz w:val="28"/>
          <w:szCs w:val="28"/>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муниципального управления и развития сельского поселения, состоящей из принимаемых и корректируемых ежегодно либо по необходимости решений Совета народных депутатов </w:t>
      </w:r>
      <w:r w:rsidRPr="00545CE0">
        <w:rPr>
          <w:sz w:val="28"/>
          <w:szCs w:val="28"/>
        </w:rPr>
        <w:lastRenderedPageBreak/>
        <w:t xml:space="preserve">Александровского сельского поселения, постановлений и распоряжений администрации Александровского сельского поселения. </w:t>
      </w:r>
    </w:p>
    <w:p w:rsidR="00ED3A20" w:rsidRPr="00545CE0" w:rsidRDefault="00ED3A20" w:rsidP="00ED3A20">
      <w:pPr>
        <w:pStyle w:val="ae"/>
        <w:spacing w:before="0" w:after="0"/>
        <w:ind w:firstLine="709"/>
        <w:jc w:val="both"/>
        <w:rPr>
          <w:sz w:val="28"/>
          <w:szCs w:val="28"/>
        </w:rPr>
      </w:pPr>
    </w:p>
    <w:p w:rsidR="00ED3A20" w:rsidRPr="00545CE0" w:rsidRDefault="00ED3A20" w:rsidP="00ED3A20">
      <w:pPr>
        <w:pStyle w:val="a9"/>
        <w:spacing w:after="0"/>
        <w:jc w:val="center"/>
        <w:rPr>
          <w:b/>
          <w:bCs/>
          <w:sz w:val="28"/>
          <w:szCs w:val="28"/>
        </w:rPr>
      </w:pPr>
      <w:r w:rsidRPr="00545CE0">
        <w:rPr>
          <w:b/>
          <w:bCs/>
          <w:sz w:val="28"/>
          <w:szCs w:val="28"/>
        </w:rPr>
        <w:t>5. Ресурсное обеспечение муниципальной программы.</w:t>
      </w:r>
    </w:p>
    <w:p w:rsidR="00ED3A20" w:rsidRPr="00545CE0" w:rsidRDefault="00ED3A20" w:rsidP="00ED3A20">
      <w:pPr>
        <w:pStyle w:val="a9"/>
        <w:spacing w:after="0"/>
        <w:ind w:firstLine="709"/>
        <w:jc w:val="both"/>
        <w:rPr>
          <w:bCs/>
          <w:sz w:val="28"/>
          <w:szCs w:val="28"/>
        </w:rPr>
      </w:pPr>
    </w:p>
    <w:p w:rsidR="00ED3A20" w:rsidRPr="00545CE0" w:rsidRDefault="00ED3A20" w:rsidP="00ED3A20">
      <w:pPr>
        <w:pStyle w:val="a9"/>
        <w:spacing w:after="0"/>
        <w:ind w:firstLine="709"/>
        <w:jc w:val="both"/>
        <w:rPr>
          <w:bCs/>
          <w:sz w:val="28"/>
          <w:szCs w:val="28"/>
        </w:rPr>
      </w:pPr>
      <w:r w:rsidRPr="00545CE0">
        <w:rPr>
          <w:bCs/>
          <w:sz w:val="28"/>
          <w:szCs w:val="28"/>
        </w:rPr>
        <w:t xml:space="preserve">Источником финансирования является бюджет </w:t>
      </w:r>
      <w:r w:rsidRPr="00545CE0">
        <w:rPr>
          <w:sz w:val="28"/>
          <w:szCs w:val="28"/>
        </w:rPr>
        <w:t>Александровского</w:t>
      </w:r>
      <w:r w:rsidRPr="00545CE0">
        <w:rPr>
          <w:bCs/>
          <w:sz w:val="28"/>
          <w:szCs w:val="28"/>
        </w:rPr>
        <w:t xml:space="preserve"> сельского поселения Таловского муниципального района.</w:t>
      </w:r>
    </w:p>
    <w:p w:rsidR="00ED3A20" w:rsidRPr="00545CE0" w:rsidRDefault="00ED3A20" w:rsidP="00ED3A20">
      <w:pPr>
        <w:pStyle w:val="a9"/>
        <w:spacing w:after="0"/>
        <w:ind w:firstLine="709"/>
        <w:jc w:val="both"/>
        <w:rPr>
          <w:bCs/>
          <w:sz w:val="28"/>
          <w:szCs w:val="28"/>
        </w:rPr>
      </w:pPr>
      <w:r w:rsidRPr="00545CE0">
        <w:rPr>
          <w:bCs/>
          <w:sz w:val="28"/>
          <w:szCs w:val="28"/>
        </w:rPr>
        <w:t>Расходы районного бюджета на реализацию муниципальной программы приведены в приложении 2.</w:t>
      </w:r>
    </w:p>
    <w:p w:rsidR="00ED3A20" w:rsidRPr="00545CE0" w:rsidRDefault="00ED3A20" w:rsidP="00ED3A20">
      <w:pPr>
        <w:pStyle w:val="a9"/>
        <w:spacing w:after="0"/>
        <w:ind w:firstLine="709"/>
        <w:jc w:val="both"/>
        <w:rPr>
          <w:bCs/>
          <w:sz w:val="28"/>
          <w:szCs w:val="28"/>
        </w:rPr>
      </w:pPr>
      <w:r w:rsidRPr="00545CE0">
        <w:rPr>
          <w:bCs/>
          <w:sz w:val="28"/>
          <w:szCs w:val="28"/>
        </w:rPr>
        <w:t>Финансовое обеспечение и прогнозная (справочная) оценка расходов федерального, областного и местных бюджетов на реализацию муниципальной программы приведено в приложении 3.</w:t>
      </w:r>
    </w:p>
    <w:p w:rsidR="00ED3A20" w:rsidRPr="00545CE0" w:rsidRDefault="00ED3A20" w:rsidP="00ED3A20">
      <w:pPr>
        <w:pStyle w:val="a9"/>
        <w:spacing w:after="0"/>
        <w:ind w:firstLine="709"/>
        <w:jc w:val="both"/>
        <w:rPr>
          <w:bCs/>
          <w:sz w:val="28"/>
          <w:szCs w:val="28"/>
        </w:rPr>
      </w:pPr>
      <w:r w:rsidRPr="00545CE0">
        <w:rPr>
          <w:bCs/>
          <w:sz w:val="28"/>
          <w:szCs w:val="28"/>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ED3A20" w:rsidRPr="00545CE0" w:rsidRDefault="00ED3A20" w:rsidP="00ED3A20">
      <w:pPr>
        <w:pStyle w:val="a9"/>
        <w:spacing w:after="0"/>
        <w:ind w:firstLine="709"/>
        <w:jc w:val="center"/>
        <w:rPr>
          <w:b/>
          <w:bCs/>
          <w:sz w:val="28"/>
          <w:szCs w:val="28"/>
        </w:rPr>
      </w:pPr>
    </w:p>
    <w:p w:rsidR="00ED3A20" w:rsidRPr="00545CE0" w:rsidRDefault="00ED3A20" w:rsidP="00ED3A20">
      <w:pPr>
        <w:pStyle w:val="a9"/>
        <w:spacing w:after="0"/>
        <w:ind w:firstLine="709"/>
        <w:jc w:val="center"/>
        <w:rPr>
          <w:b/>
          <w:bCs/>
          <w:sz w:val="28"/>
          <w:szCs w:val="28"/>
        </w:rPr>
      </w:pPr>
      <w:r w:rsidRPr="00545CE0">
        <w:rPr>
          <w:b/>
          <w:sz w:val="28"/>
          <w:szCs w:val="28"/>
        </w:rPr>
        <w:t xml:space="preserve">6. </w:t>
      </w:r>
      <w:r w:rsidRPr="00545CE0">
        <w:rPr>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ED3A20" w:rsidRPr="00545CE0" w:rsidRDefault="00ED3A20" w:rsidP="00ED3A20">
      <w:pPr>
        <w:widowControl w:val="0"/>
        <w:shd w:val="clear" w:color="auto" w:fill="FFFFFF"/>
        <w:tabs>
          <w:tab w:val="left" w:pos="7181"/>
        </w:tabs>
        <w:suppressAutoHyphens w:val="0"/>
        <w:autoSpaceDE w:val="0"/>
        <w:ind w:right="10" w:firstLine="709"/>
        <w:jc w:val="both"/>
        <w:rPr>
          <w:sz w:val="28"/>
          <w:szCs w:val="28"/>
        </w:rPr>
      </w:pPr>
    </w:p>
    <w:p w:rsidR="00ED3A20" w:rsidRPr="00545CE0" w:rsidRDefault="00ED3A20" w:rsidP="00ED3A20">
      <w:pPr>
        <w:widowControl w:val="0"/>
        <w:shd w:val="clear" w:color="auto" w:fill="FFFFFF"/>
        <w:tabs>
          <w:tab w:val="left" w:pos="7181"/>
        </w:tabs>
        <w:suppressAutoHyphens w:val="0"/>
        <w:autoSpaceDE w:val="0"/>
        <w:ind w:right="10" w:firstLine="709"/>
        <w:jc w:val="both"/>
        <w:rPr>
          <w:sz w:val="28"/>
          <w:szCs w:val="28"/>
        </w:rPr>
      </w:pPr>
      <w:r w:rsidRPr="00545CE0">
        <w:rPr>
          <w:sz w:val="28"/>
          <w:szCs w:val="28"/>
        </w:rPr>
        <w:t xml:space="preserve">Основным финансовым риском реализации муниципальной программы является существенное ухудшение параметров экономической конъюнктуры поселения. Кроме того, имеются риски </w:t>
      </w:r>
      <w:r w:rsidRPr="00545CE0">
        <w:rPr>
          <w:spacing w:val="-1"/>
          <w:sz w:val="28"/>
          <w:szCs w:val="28"/>
        </w:rPr>
        <w:t xml:space="preserve">использования при формировании документов стратегического планирования (в том числе </w:t>
      </w:r>
      <w:r w:rsidRPr="00545CE0">
        <w:rPr>
          <w:sz w:val="28"/>
          <w:szCs w:val="28"/>
        </w:rPr>
        <w:t>муниципальных программ) прогноза расходов, не соответствующего прогнозу доходов бюджета поселения.</w:t>
      </w:r>
    </w:p>
    <w:p w:rsidR="00ED3A20" w:rsidRPr="00545CE0" w:rsidRDefault="00ED3A20" w:rsidP="00ED3A20">
      <w:pPr>
        <w:suppressAutoHyphens w:val="0"/>
        <w:autoSpaceDE w:val="0"/>
        <w:ind w:firstLine="709"/>
        <w:jc w:val="both"/>
        <w:rPr>
          <w:sz w:val="28"/>
          <w:szCs w:val="28"/>
        </w:rPr>
      </w:pPr>
      <w:r w:rsidRPr="00545CE0">
        <w:rPr>
          <w:sz w:val="28"/>
          <w:szCs w:val="28"/>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ED3A20" w:rsidRPr="00545CE0" w:rsidRDefault="00ED3A20" w:rsidP="00ED3A20">
      <w:pPr>
        <w:suppressAutoHyphens w:val="0"/>
        <w:autoSpaceDE w:val="0"/>
        <w:ind w:firstLine="709"/>
        <w:jc w:val="both"/>
        <w:rPr>
          <w:sz w:val="28"/>
          <w:szCs w:val="28"/>
        </w:rPr>
      </w:pPr>
    </w:p>
    <w:p w:rsidR="00ED3A20" w:rsidRPr="00545CE0" w:rsidRDefault="00ED3A20" w:rsidP="00ED3A20">
      <w:pPr>
        <w:numPr>
          <w:ilvl w:val="0"/>
          <w:numId w:val="4"/>
        </w:numPr>
        <w:tabs>
          <w:tab w:val="clear" w:pos="720"/>
        </w:tabs>
        <w:ind w:left="0" w:firstLine="709"/>
        <w:rPr>
          <w:b/>
          <w:bCs/>
          <w:sz w:val="28"/>
          <w:szCs w:val="28"/>
        </w:rPr>
      </w:pPr>
      <w:r w:rsidRPr="00545CE0">
        <w:rPr>
          <w:b/>
          <w:bCs/>
          <w:sz w:val="28"/>
          <w:szCs w:val="28"/>
        </w:rPr>
        <w:t>Оценка эффективности реализации муниципальной программы.</w:t>
      </w:r>
    </w:p>
    <w:p w:rsidR="00ED3A20" w:rsidRPr="00545CE0" w:rsidRDefault="00ED3A20" w:rsidP="00ED3A20">
      <w:pPr>
        <w:ind w:firstLine="709"/>
        <w:rPr>
          <w:sz w:val="28"/>
          <w:szCs w:val="28"/>
        </w:rPr>
      </w:pPr>
    </w:p>
    <w:p w:rsidR="00ED3A20" w:rsidRPr="00545CE0" w:rsidRDefault="00ED3A20" w:rsidP="00ED3A20">
      <w:pPr>
        <w:widowControl w:val="0"/>
        <w:shd w:val="clear" w:color="auto" w:fill="FFFFFF"/>
        <w:tabs>
          <w:tab w:val="left" w:pos="1795"/>
          <w:tab w:val="left" w:pos="3696"/>
          <w:tab w:val="left" w:pos="5189"/>
          <w:tab w:val="left" w:pos="7286"/>
          <w:tab w:val="left" w:pos="8770"/>
        </w:tabs>
        <w:suppressAutoHyphens w:val="0"/>
        <w:autoSpaceDE w:val="0"/>
        <w:ind w:firstLine="709"/>
        <w:jc w:val="both"/>
        <w:rPr>
          <w:sz w:val="28"/>
          <w:szCs w:val="28"/>
        </w:rPr>
      </w:pPr>
      <w:r w:rsidRPr="00545CE0">
        <w:rPr>
          <w:spacing w:val="-1"/>
          <w:sz w:val="28"/>
          <w:szCs w:val="28"/>
        </w:rPr>
        <w:t xml:space="preserve">Оценка </w:t>
      </w:r>
      <w:r w:rsidRPr="00545CE0">
        <w:rPr>
          <w:spacing w:val="-2"/>
          <w:sz w:val="28"/>
          <w:szCs w:val="28"/>
        </w:rPr>
        <w:t xml:space="preserve">эффективности реализации муниципальной программы будет </w:t>
      </w:r>
      <w:r w:rsidRPr="00545CE0">
        <w:rPr>
          <w:sz w:val="28"/>
          <w:szCs w:val="28"/>
        </w:rPr>
        <w:t>осуществляться путем ежегодного сопоставления:</w:t>
      </w:r>
    </w:p>
    <w:p w:rsidR="00ED3A20" w:rsidRPr="00545CE0" w:rsidRDefault="00ED3A20" w:rsidP="00ED3A20">
      <w:pPr>
        <w:widowControl w:val="0"/>
        <w:shd w:val="clear" w:color="auto" w:fill="FFFFFF"/>
        <w:tabs>
          <w:tab w:val="left" w:pos="1795"/>
          <w:tab w:val="left" w:pos="3696"/>
          <w:tab w:val="left" w:pos="5189"/>
          <w:tab w:val="left" w:pos="7286"/>
          <w:tab w:val="left" w:pos="8770"/>
        </w:tabs>
        <w:suppressAutoHyphens w:val="0"/>
        <w:autoSpaceDE w:val="0"/>
        <w:ind w:firstLine="709"/>
        <w:jc w:val="both"/>
        <w:rPr>
          <w:sz w:val="28"/>
          <w:szCs w:val="28"/>
        </w:rPr>
      </w:pPr>
      <w:r w:rsidRPr="00545CE0">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ED3A20" w:rsidRPr="00545CE0" w:rsidRDefault="00ED3A20" w:rsidP="00ED3A20">
      <w:pPr>
        <w:widowControl w:val="0"/>
        <w:shd w:val="clear" w:color="auto" w:fill="FFFFFF"/>
        <w:tabs>
          <w:tab w:val="left" w:pos="1795"/>
          <w:tab w:val="left" w:pos="3696"/>
          <w:tab w:val="left" w:pos="5189"/>
          <w:tab w:val="left" w:pos="7286"/>
          <w:tab w:val="left" w:pos="8770"/>
        </w:tabs>
        <w:suppressAutoHyphens w:val="0"/>
        <w:autoSpaceDE w:val="0"/>
        <w:ind w:firstLine="709"/>
        <w:jc w:val="both"/>
        <w:rPr>
          <w:sz w:val="28"/>
          <w:szCs w:val="28"/>
        </w:rPr>
      </w:pPr>
      <w:r w:rsidRPr="00545CE0">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ED3A20" w:rsidRPr="00545CE0" w:rsidRDefault="00ED3A20" w:rsidP="00ED3A20">
      <w:pPr>
        <w:widowControl w:val="0"/>
        <w:shd w:val="clear" w:color="auto" w:fill="FFFFFF"/>
        <w:tabs>
          <w:tab w:val="left" w:pos="1795"/>
          <w:tab w:val="left" w:pos="3696"/>
          <w:tab w:val="left" w:pos="5189"/>
          <w:tab w:val="left" w:pos="7286"/>
          <w:tab w:val="left" w:pos="8770"/>
        </w:tabs>
        <w:suppressAutoHyphens w:val="0"/>
        <w:autoSpaceDE w:val="0"/>
        <w:ind w:firstLine="709"/>
        <w:jc w:val="both"/>
        <w:rPr>
          <w:sz w:val="28"/>
          <w:szCs w:val="28"/>
        </w:rPr>
      </w:pPr>
      <w:r w:rsidRPr="00545CE0">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ED3A20" w:rsidRPr="00545CE0" w:rsidRDefault="00ED3A20" w:rsidP="00ED3A20">
      <w:pPr>
        <w:widowControl w:val="0"/>
        <w:shd w:val="clear" w:color="auto" w:fill="FFFFFF"/>
        <w:tabs>
          <w:tab w:val="left" w:pos="1190"/>
        </w:tabs>
        <w:suppressAutoHyphens w:val="0"/>
        <w:autoSpaceDE w:val="0"/>
        <w:ind w:firstLine="709"/>
        <w:jc w:val="both"/>
        <w:rPr>
          <w:sz w:val="28"/>
          <w:szCs w:val="28"/>
        </w:rPr>
      </w:pPr>
    </w:p>
    <w:p w:rsidR="00ED3A20" w:rsidRPr="00545CE0" w:rsidRDefault="00ED3A20" w:rsidP="00ED3A20">
      <w:pPr>
        <w:widowControl w:val="0"/>
        <w:shd w:val="clear" w:color="auto" w:fill="FFFFFF"/>
        <w:suppressAutoHyphens w:val="0"/>
        <w:autoSpaceDE w:val="0"/>
        <w:ind w:firstLine="709"/>
        <w:jc w:val="center"/>
        <w:rPr>
          <w:b/>
          <w:bCs/>
          <w:sz w:val="28"/>
          <w:szCs w:val="28"/>
        </w:rPr>
      </w:pPr>
      <w:r w:rsidRPr="00545CE0">
        <w:rPr>
          <w:b/>
          <w:bCs/>
          <w:spacing w:val="-1"/>
          <w:sz w:val="28"/>
          <w:szCs w:val="28"/>
        </w:rPr>
        <w:t xml:space="preserve">Подпрограмма 1 </w:t>
      </w:r>
      <w:r w:rsidRPr="00545CE0">
        <w:rPr>
          <w:b/>
          <w:bCs/>
          <w:sz w:val="28"/>
          <w:szCs w:val="28"/>
        </w:rPr>
        <w:t>«</w:t>
      </w:r>
      <w:r w:rsidRPr="00545CE0">
        <w:rPr>
          <w:b/>
          <w:bCs/>
          <w:spacing w:val="-10"/>
          <w:sz w:val="28"/>
          <w:szCs w:val="28"/>
        </w:rPr>
        <w:t>Муниципальное управление и развитие сельского поселения</w:t>
      </w:r>
      <w:r w:rsidRPr="00545CE0">
        <w:rPr>
          <w:b/>
          <w:bCs/>
          <w:sz w:val="28"/>
          <w:szCs w:val="28"/>
        </w:rPr>
        <w:t>»</w:t>
      </w:r>
    </w:p>
    <w:p w:rsidR="00ED3A20" w:rsidRPr="00545CE0" w:rsidRDefault="00ED3A20" w:rsidP="00ED3A20">
      <w:pPr>
        <w:widowControl w:val="0"/>
        <w:shd w:val="clear" w:color="auto" w:fill="FFFFFF"/>
        <w:suppressAutoHyphens w:val="0"/>
        <w:autoSpaceDE w:val="0"/>
        <w:ind w:firstLine="709"/>
        <w:jc w:val="center"/>
        <w:rPr>
          <w:b/>
          <w:sz w:val="28"/>
          <w:szCs w:val="28"/>
        </w:rPr>
      </w:pPr>
    </w:p>
    <w:p w:rsidR="00ED3A20" w:rsidRPr="00545CE0" w:rsidRDefault="00ED3A20" w:rsidP="00ED3A20">
      <w:pPr>
        <w:widowControl w:val="0"/>
        <w:shd w:val="clear" w:color="auto" w:fill="FFFFFF"/>
        <w:suppressAutoHyphens w:val="0"/>
        <w:autoSpaceDE w:val="0"/>
        <w:ind w:firstLine="709"/>
        <w:jc w:val="center"/>
        <w:rPr>
          <w:b/>
          <w:sz w:val="28"/>
          <w:szCs w:val="28"/>
        </w:rPr>
      </w:pPr>
      <w:proofErr w:type="gramStart"/>
      <w:r w:rsidRPr="00545CE0">
        <w:rPr>
          <w:b/>
          <w:sz w:val="28"/>
          <w:szCs w:val="28"/>
        </w:rPr>
        <w:t>П</w:t>
      </w:r>
      <w:proofErr w:type="gramEnd"/>
      <w:r w:rsidRPr="00545CE0">
        <w:rPr>
          <w:b/>
          <w:sz w:val="28"/>
          <w:szCs w:val="28"/>
        </w:rPr>
        <w:t xml:space="preserve"> А С П О Р Т</w:t>
      </w:r>
    </w:p>
    <w:p w:rsidR="00ED3A20" w:rsidRPr="00545CE0" w:rsidRDefault="00ED3A20" w:rsidP="00ED3A20">
      <w:pPr>
        <w:widowControl w:val="0"/>
        <w:shd w:val="clear" w:color="auto" w:fill="FFFFFF"/>
        <w:suppressAutoHyphens w:val="0"/>
        <w:autoSpaceDE w:val="0"/>
        <w:ind w:firstLine="709"/>
        <w:jc w:val="center"/>
        <w:rPr>
          <w:b/>
          <w:sz w:val="28"/>
          <w:szCs w:val="28"/>
        </w:rPr>
      </w:pPr>
    </w:p>
    <w:tbl>
      <w:tblPr>
        <w:tblW w:w="9538" w:type="dxa"/>
        <w:tblLayout w:type="fixed"/>
        <w:tblCellMar>
          <w:left w:w="40" w:type="dxa"/>
          <w:right w:w="40" w:type="dxa"/>
        </w:tblCellMar>
        <w:tblLook w:val="0000" w:firstRow="0" w:lastRow="0" w:firstColumn="0" w:lastColumn="0" w:noHBand="0" w:noVBand="0"/>
      </w:tblPr>
      <w:tblGrid>
        <w:gridCol w:w="2592"/>
        <w:gridCol w:w="1134"/>
        <w:gridCol w:w="1134"/>
        <w:gridCol w:w="1701"/>
        <w:gridCol w:w="1276"/>
        <w:gridCol w:w="1701"/>
      </w:tblGrid>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pStyle w:val="Standard"/>
              <w:ind w:left="57"/>
              <w:rPr>
                <w:sz w:val="28"/>
                <w:szCs w:val="28"/>
                <w:lang w:val="ru-RU"/>
              </w:rPr>
            </w:pPr>
            <w:r w:rsidRPr="00545CE0">
              <w:rPr>
                <w:sz w:val="28"/>
                <w:szCs w:val="28"/>
                <w:lang w:val="ru-RU"/>
              </w:rPr>
              <w:t>Администрация Александровского сельского поселения</w:t>
            </w:r>
          </w:p>
          <w:p w:rsidR="00ED3A20" w:rsidRPr="00545CE0" w:rsidRDefault="00ED3A20" w:rsidP="008813FD">
            <w:pPr>
              <w:shd w:val="clear" w:color="auto" w:fill="FFFFFF"/>
              <w:rPr>
                <w:sz w:val="28"/>
                <w:szCs w:val="28"/>
              </w:rPr>
            </w:pP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b/>
                <w:bCs/>
                <w:sz w:val="28"/>
                <w:szCs w:val="28"/>
              </w:rPr>
            </w:pPr>
            <w:r w:rsidRPr="00545CE0">
              <w:rPr>
                <w:b/>
                <w:bCs/>
                <w:sz w:val="28"/>
                <w:szCs w:val="28"/>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sz w:val="28"/>
                <w:szCs w:val="28"/>
              </w:rPr>
              <w:t>Администрация Александровского сельского поселения</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b/>
                <w:bCs/>
                <w:sz w:val="28"/>
                <w:szCs w:val="28"/>
              </w:rPr>
            </w:pPr>
            <w:r w:rsidRPr="00545CE0">
              <w:rPr>
                <w:b/>
                <w:bCs/>
                <w:sz w:val="28"/>
                <w:szCs w:val="28"/>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sz w:val="28"/>
                <w:szCs w:val="28"/>
              </w:rPr>
              <w:t>Администрация Александровского сельского поселения</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Цель подпрограммы муниципальной</w:t>
            </w:r>
            <w:r w:rsidRPr="00545CE0">
              <w:rPr>
                <w:b/>
                <w:bCs/>
                <w:spacing w:val="-2"/>
                <w:sz w:val="28"/>
                <w:szCs w:val="28"/>
              </w:rPr>
              <w:t xml:space="preserve">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sz w:val="28"/>
                <w:szCs w:val="28"/>
              </w:rPr>
              <w:t>Обеспечение реализации муниципальной программы «</w:t>
            </w:r>
            <w:r w:rsidRPr="00545CE0">
              <w:rPr>
                <w:bCs/>
                <w:sz w:val="28"/>
                <w:szCs w:val="28"/>
              </w:rPr>
              <w:t>Муниципальное управление, гражданское общество и развитие сельского поселения» на 2017-2022 годы</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Задачи подпрограммы муниципальной</w:t>
            </w:r>
            <w:r w:rsidRPr="00545CE0">
              <w:rPr>
                <w:b/>
                <w:bCs/>
                <w:spacing w:val="-2"/>
                <w:sz w:val="28"/>
                <w:szCs w:val="28"/>
              </w:rPr>
              <w:t xml:space="preserve">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tabs>
                <w:tab w:val="left" w:pos="-45"/>
              </w:tabs>
              <w:rPr>
                <w:sz w:val="28"/>
                <w:szCs w:val="28"/>
              </w:rPr>
            </w:pPr>
            <w:r w:rsidRPr="00545CE0">
              <w:rPr>
                <w:sz w:val="28"/>
                <w:szCs w:val="28"/>
              </w:rPr>
              <w:t>Обеспечение условий для реализации муниципальной программы «</w:t>
            </w:r>
            <w:r w:rsidRPr="00545CE0">
              <w:rPr>
                <w:bCs/>
                <w:sz w:val="28"/>
                <w:szCs w:val="28"/>
              </w:rPr>
              <w:t>Муниципальное управление, гражданское общество и развитие сельского поселения» на 2017-2022 годы</w:t>
            </w:r>
            <w:r w:rsidRPr="00545CE0">
              <w:rPr>
                <w:sz w:val="28"/>
                <w:szCs w:val="28"/>
              </w:rPr>
              <w:t xml:space="preserve">, эффективное выполнение полномочий администрацией Александровского сельского поселения </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 xml:space="preserve">Целевые </w:t>
            </w:r>
            <w:r w:rsidRPr="00545CE0">
              <w:rPr>
                <w:b/>
                <w:bCs/>
                <w:spacing w:val="-2"/>
                <w:sz w:val="28"/>
                <w:szCs w:val="28"/>
              </w:rPr>
              <w:t xml:space="preserve">индикаторы и </w:t>
            </w:r>
            <w:r w:rsidRPr="00545CE0">
              <w:rPr>
                <w:b/>
                <w:bCs/>
                <w:sz w:val="28"/>
                <w:szCs w:val="28"/>
              </w:rPr>
              <w:t>показатели подпрограммы муниципальн</w:t>
            </w:r>
            <w:r w:rsidRPr="00545CE0">
              <w:rPr>
                <w:b/>
                <w:bCs/>
                <w:spacing w:val="-2"/>
                <w:sz w:val="28"/>
                <w:szCs w:val="28"/>
              </w:rPr>
              <w:t>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tabs>
                <w:tab w:val="left" w:pos="0"/>
              </w:tabs>
              <w:rPr>
                <w:sz w:val="28"/>
                <w:szCs w:val="28"/>
              </w:rPr>
            </w:pPr>
            <w:r w:rsidRPr="00545CE0">
              <w:rPr>
                <w:sz w:val="28"/>
                <w:szCs w:val="28"/>
              </w:rPr>
              <w:t>1. Средний уровень качества управления финансами главными распорядителями средств местного бюджета, балл;</w:t>
            </w:r>
          </w:p>
          <w:p w:rsidR="00ED3A20" w:rsidRPr="00545CE0" w:rsidRDefault="00ED3A20" w:rsidP="008813FD">
            <w:pPr>
              <w:shd w:val="clear" w:color="auto" w:fill="FFFFFF"/>
              <w:tabs>
                <w:tab w:val="left" w:pos="-40"/>
              </w:tabs>
              <w:rPr>
                <w:sz w:val="28"/>
                <w:szCs w:val="28"/>
              </w:rPr>
            </w:pPr>
            <w:r w:rsidRPr="00545CE0">
              <w:rPr>
                <w:sz w:val="28"/>
                <w:szCs w:val="28"/>
              </w:rPr>
              <w:t>2. Отношение фактического исполнения к плановым назначениям по налоговым и неналоговым доходам местного бюджета за текущий год,%;</w:t>
            </w:r>
          </w:p>
          <w:p w:rsidR="00ED3A20" w:rsidRPr="00545CE0" w:rsidRDefault="00ED3A20" w:rsidP="008813FD">
            <w:pPr>
              <w:shd w:val="clear" w:color="auto" w:fill="FFFFFF"/>
              <w:tabs>
                <w:tab w:val="left" w:pos="-40"/>
              </w:tabs>
              <w:rPr>
                <w:sz w:val="28"/>
                <w:szCs w:val="28"/>
              </w:rPr>
            </w:pPr>
            <w:r w:rsidRPr="00545CE0">
              <w:rPr>
                <w:sz w:val="28"/>
                <w:szCs w:val="28"/>
              </w:rPr>
              <w:t>3. Доля граждан, получивших социальные выплаты от общего числа обратившихся граждан</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pacing w:val="-2"/>
                <w:sz w:val="28"/>
                <w:szCs w:val="28"/>
              </w:rPr>
              <w:t xml:space="preserve">Этапы и сроки </w:t>
            </w:r>
            <w:r w:rsidRPr="00545CE0">
              <w:rPr>
                <w:b/>
                <w:bCs/>
                <w:sz w:val="28"/>
                <w:szCs w:val="28"/>
              </w:rPr>
              <w:t>реализации подпрограммы муниципальной</w:t>
            </w:r>
            <w:r w:rsidRPr="00545CE0">
              <w:rPr>
                <w:b/>
                <w:bCs/>
                <w:spacing w:val="-2"/>
                <w:sz w:val="28"/>
                <w:szCs w:val="28"/>
              </w:rPr>
              <w:t xml:space="preserve">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sz w:val="28"/>
                <w:szCs w:val="28"/>
              </w:rPr>
              <w:t>На постоянной основе 01.01.2017 — 31.12.2022</w:t>
            </w:r>
          </w:p>
        </w:tc>
      </w:tr>
      <w:tr w:rsidR="00ED3A20" w:rsidRPr="00545CE0" w:rsidTr="008813FD">
        <w:tc>
          <w:tcPr>
            <w:tcW w:w="2592" w:type="dxa"/>
            <w:vMerge w:val="restart"/>
            <w:tcBorders>
              <w:top w:val="single" w:sz="6" w:space="0" w:color="auto"/>
              <w:left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 xml:space="preserve">Объемы и источники </w:t>
            </w:r>
            <w:r w:rsidRPr="00545CE0">
              <w:rPr>
                <w:b/>
                <w:bCs/>
                <w:sz w:val="28"/>
                <w:szCs w:val="28"/>
              </w:rPr>
              <w:lastRenderedPageBreak/>
              <w:t>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gridSpan w:val="5"/>
            <w:tcBorders>
              <w:top w:val="single" w:sz="6" w:space="0" w:color="auto"/>
              <w:left w:val="single" w:sz="6" w:space="0" w:color="auto"/>
              <w:bottom w:val="single" w:sz="4"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sz w:val="28"/>
                <w:szCs w:val="28"/>
              </w:rPr>
              <w:lastRenderedPageBreak/>
              <w:t xml:space="preserve">Объем бюджетных ассигнований на реализацию подпрограммы всего составляет –21818,7 тыс. руб., в том </w:t>
            </w:r>
            <w:r w:rsidRPr="00545CE0">
              <w:rPr>
                <w:sz w:val="28"/>
                <w:szCs w:val="28"/>
              </w:rPr>
              <w:lastRenderedPageBreak/>
              <w:t>числе средства бюджета сельского поселения – 20793,3 тыс. руб.</w:t>
            </w:r>
          </w:p>
          <w:p w:rsidR="00ED3A20" w:rsidRPr="00545CE0" w:rsidRDefault="00ED3A20" w:rsidP="008813FD">
            <w:pPr>
              <w:shd w:val="clear" w:color="auto" w:fill="FFFFFF"/>
              <w:rPr>
                <w:sz w:val="28"/>
                <w:szCs w:val="28"/>
              </w:rPr>
            </w:pPr>
            <w:r w:rsidRPr="00545CE0">
              <w:rPr>
                <w:sz w:val="28"/>
                <w:szCs w:val="28"/>
              </w:rPr>
              <w:t>Объем бюджетных ассигнований на реализацию муниципальной подпрограммы по годам составляет (тыс. руб.):</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Всего</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Федеральный бюджет</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Областной бюджет</w:t>
            </w: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shd w:val="clear" w:color="auto" w:fill="FFFFFF"/>
              <w:jc w:val="center"/>
              <w:rPr>
                <w:spacing w:val="-2"/>
                <w:sz w:val="28"/>
                <w:szCs w:val="28"/>
              </w:rPr>
            </w:pPr>
            <w:r w:rsidRPr="00545CE0">
              <w:rPr>
                <w:spacing w:val="-2"/>
                <w:sz w:val="28"/>
                <w:szCs w:val="28"/>
              </w:rPr>
              <w:t>Бюджет</w:t>
            </w:r>
          </w:p>
          <w:p w:rsidR="00ED3A20" w:rsidRPr="00545CE0" w:rsidRDefault="00ED3A20" w:rsidP="008813FD">
            <w:pPr>
              <w:shd w:val="clear" w:color="auto" w:fill="FFFFFF"/>
              <w:jc w:val="center"/>
              <w:rPr>
                <w:sz w:val="28"/>
                <w:szCs w:val="28"/>
              </w:rPr>
            </w:pPr>
            <w:r w:rsidRPr="00545CE0">
              <w:rPr>
                <w:spacing w:val="-2"/>
                <w:sz w:val="28"/>
                <w:szCs w:val="28"/>
              </w:rPr>
              <w:t>сельского поселения</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5152,7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170,9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4981,8</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3418,8</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170,9</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3247,9</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3311,8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170,9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3140,9</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3311,8</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ED3A20" w:rsidRPr="00545CE0" w:rsidRDefault="00ED3A20" w:rsidP="008813FD">
            <w:pPr>
              <w:jc w:val="center"/>
              <w:rPr>
                <w:sz w:val="28"/>
                <w:szCs w:val="28"/>
              </w:rPr>
            </w:pPr>
            <w:r w:rsidRPr="00545CE0">
              <w:rPr>
                <w:sz w:val="28"/>
                <w:szCs w:val="28"/>
              </w:rPr>
              <w:t>170,9</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ED3A20" w:rsidRPr="00545CE0" w:rsidRDefault="00ED3A20" w:rsidP="008813FD">
            <w:pPr>
              <w:jc w:val="center"/>
              <w:rPr>
                <w:sz w:val="28"/>
                <w:szCs w:val="28"/>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3140,9</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3311,8</w:t>
            </w:r>
          </w:p>
        </w:tc>
        <w:tc>
          <w:tcPr>
            <w:tcW w:w="1701" w:type="dxa"/>
            <w:tcBorders>
              <w:top w:val="single" w:sz="4" w:space="0" w:color="auto"/>
              <w:left w:val="single" w:sz="6"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r w:rsidRPr="00545CE0">
              <w:rPr>
                <w:sz w:val="28"/>
                <w:szCs w:val="28"/>
              </w:rPr>
              <w:t>170,9</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3140,9</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3311,8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r w:rsidRPr="00545CE0">
              <w:rPr>
                <w:sz w:val="28"/>
                <w:szCs w:val="28"/>
              </w:rPr>
              <w:t>170,9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p>
        </w:tc>
        <w:tc>
          <w:tcPr>
            <w:tcW w:w="1701" w:type="dxa"/>
            <w:tcBorders>
              <w:top w:val="single" w:sz="4" w:space="0" w:color="auto"/>
              <w:left w:val="single" w:sz="4"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3140,9</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pStyle w:val="ConsPlusCell"/>
              <w:jc w:val="both"/>
              <w:rPr>
                <w:rFonts w:ascii="Times New Roman" w:hAnsi="Times New Roman" w:cs="Times New Roman"/>
                <w:sz w:val="28"/>
                <w:szCs w:val="28"/>
              </w:rPr>
            </w:pPr>
            <w:r w:rsidRPr="00545CE0">
              <w:rPr>
                <w:rFonts w:ascii="Times New Roman" w:hAnsi="Times New Roman" w:cs="Times New Roman"/>
                <w:sz w:val="28"/>
                <w:szCs w:val="28"/>
              </w:rPr>
              <w:t>1. Создание эффективной системы планирования и управления реализацией мероприятий муниципальной программы.</w:t>
            </w:r>
          </w:p>
          <w:p w:rsidR="00ED3A20" w:rsidRPr="00545CE0" w:rsidRDefault="00ED3A20" w:rsidP="008813FD">
            <w:pPr>
              <w:pStyle w:val="ConsPlusCell"/>
              <w:jc w:val="both"/>
              <w:rPr>
                <w:rFonts w:ascii="Times New Roman" w:hAnsi="Times New Roman" w:cs="Times New Roman"/>
                <w:sz w:val="28"/>
                <w:szCs w:val="28"/>
              </w:rPr>
            </w:pPr>
            <w:r w:rsidRPr="00545CE0">
              <w:rPr>
                <w:rFonts w:ascii="Times New Roman" w:hAnsi="Times New Roman" w:cs="Times New Roman"/>
                <w:sz w:val="28"/>
                <w:szCs w:val="28"/>
              </w:rPr>
              <w:t>2. Обеспечение эффективного и целенаправленного расходования бюджетных средств.</w:t>
            </w:r>
          </w:p>
        </w:tc>
      </w:tr>
    </w:tbl>
    <w:p w:rsidR="00ED3A20" w:rsidRPr="00545CE0" w:rsidRDefault="00ED3A20" w:rsidP="00ED3A20">
      <w:pPr>
        <w:suppressAutoHyphens w:val="0"/>
        <w:autoSpaceDE w:val="0"/>
        <w:ind w:firstLine="709"/>
        <w:jc w:val="both"/>
        <w:rPr>
          <w:sz w:val="28"/>
          <w:szCs w:val="28"/>
        </w:rPr>
      </w:pPr>
    </w:p>
    <w:p w:rsidR="00ED3A20" w:rsidRPr="00545CE0" w:rsidRDefault="00ED3A20" w:rsidP="00ED3A20">
      <w:pPr>
        <w:widowControl w:val="0"/>
        <w:suppressAutoHyphens w:val="0"/>
        <w:autoSpaceDE w:val="0"/>
        <w:ind w:right="23" w:firstLine="709"/>
        <w:jc w:val="both"/>
        <w:rPr>
          <w:b/>
          <w:bCs/>
          <w:sz w:val="28"/>
          <w:szCs w:val="28"/>
        </w:rPr>
      </w:pPr>
      <w:r w:rsidRPr="00545CE0">
        <w:rPr>
          <w:b/>
          <w:bCs/>
          <w:sz w:val="28"/>
          <w:szCs w:val="28"/>
        </w:rPr>
        <w:t>1. Характеристика сферы реализации подпрограммы, описание основных проблем в указанной сфере и прогноз ее развития.</w:t>
      </w:r>
    </w:p>
    <w:p w:rsidR="00ED3A20" w:rsidRPr="00545CE0" w:rsidRDefault="00ED3A20" w:rsidP="00ED3A20">
      <w:pPr>
        <w:suppressAutoHyphens w:val="0"/>
        <w:autoSpaceDE w:val="0"/>
        <w:ind w:firstLine="709"/>
        <w:jc w:val="both"/>
        <w:rPr>
          <w:sz w:val="28"/>
          <w:szCs w:val="28"/>
        </w:rPr>
      </w:pPr>
    </w:p>
    <w:p w:rsidR="00ED3A20" w:rsidRPr="00545CE0" w:rsidRDefault="00ED3A20" w:rsidP="00ED3A20">
      <w:pPr>
        <w:suppressAutoHyphens w:val="0"/>
        <w:autoSpaceDE w:val="0"/>
        <w:ind w:firstLine="709"/>
        <w:jc w:val="both"/>
        <w:rPr>
          <w:sz w:val="28"/>
          <w:szCs w:val="28"/>
        </w:rPr>
      </w:pPr>
      <w:r w:rsidRPr="00545CE0">
        <w:rPr>
          <w:sz w:val="28"/>
          <w:szCs w:val="28"/>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ED3A20" w:rsidRPr="00545CE0" w:rsidRDefault="00ED3A20" w:rsidP="00ED3A20">
      <w:pPr>
        <w:suppressAutoHyphens w:val="0"/>
        <w:autoSpaceDE w:val="0"/>
        <w:ind w:firstLine="709"/>
        <w:jc w:val="both"/>
        <w:rPr>
          <w:sz w:val="28"/>
          <w:szCs w:val="28"/>
        </w:rPr>
      </w:pPr>
      <w:r w:rsidRPr="00545CE0">
        <w:rPr>
          <w:sz w:val="28"/>
          <w:szCs w:val="28"/>
        </w:rPr>
        <w:t>Функции организационно-технического и информационно-аналитического обеспечения реализации муниципальной программы осуществляет администрация Александровского сельского поселения.</w:t>
      </w:r>
    </w:p>
    <w:p w:rsidR="00ED3A20" w:rsidRPr="00545CE0" w:rsidRDefault="00ED3A20" w:rsidP="00ED3A20">
      <w:pPr>
        <w:suppressAutoHyphens w:val="0"/>
        <w:autoSpaceDE w:val="0"/>
        <w:ind w:firstLine="709"/>
        <w:jc w:val="both"/>
        <w:rPr>
          <w:sz w:val="28"/>
          <w:szCs w:val="28"/>
        </w:rPr>
      </w:pPr>
      <w:r w:rsidRPr="00545CE0">
        <w:rPr>
          <w:sz w:val="28"/>
          <w:szCs w:val="28"/>
        </w:rPr>
        <w:t>Администрация Александровского сельского поселения в рамках настоящей подпрограммы обеспечивает:</w:t>
      </w:r>
    </w:p>
    <w:p w:rsidR="00ED3A20" w:rsidRPr="00545CE0" w:rsidRDefault="00ED3A20" w:rsidP="00ED3A20">
      <w:pPr>
        <w:suppressAutoHyphens w:val="0"/>
        <w:autoSpaceDE w:val="0"/>
        <w:ind w:firstLine="709"/>
        <w:jc w:val="both"/>
        <w:rPr>
          <w:sz w:val="28"/>
          <w:szCs w:val="28"/>
        </w:rPr>
      </w:pPr>
      <w:r w:rsidRPr="00545CE0">
        <w:rPr>
          <w:sz w:val="28"/>
          <w:szCs w:val="28"/>
        </w:rPr>
        <w:t>сбор и систематизацию статистической и аналитической информации о реализации мероприятий муниципальной программы;</w:t>
      </w:r>
    </w:p>
    <w:p w:rsidR="00ED3A20" w:rsidRPr="00545CE0" w:rsidRDefault="00ED3A20" w:rsidP="00ED3A20">
      <w:pPr>
        <w:suppressAutoHyphens w:val="0"/>
        <w:autoSpaceDE w:val="0"/>
        <w:ind w:firstLine="709"/>
        <w:jc w:val="both"/>
        <w:rPr>
          <w:sz w:val="28"/>
          <w:szCs w:val="28"/>
        </w:rPr>
      </w:pPr>
      <w:r w:rsidRPr="00545CE0">
        <w:rPr>
          <w:sz w:val="28"/>
          <w:szCs w:val="28"/>
        </w:rPr>
        <w:t xml:space="preserve">внедрение информационных технологий в </w:t>
      </w:r>
      <w:proofErr w:type="gramStart"/>
      <w:r w:rsidRPr="00545CE0">
        <w:rPr>
          <w:sz w:val="28"/>
          <w:szCs w:val="28"/>
        </w:rPr>
        <w:t>целях</w:t>
      </w:r>
      <w:proofErr w:type="gramEnd"/>
      <w:r w:rsidRPr="00545CE0">
        <w:rPr>
          <w:sz w:val="28"/>
          <w:szCs w:val="28"/>
        </w:rPr>
        <w:t xml:space="preserve"> управления реализацией муниципальной программы и контроля за ходом выполнения мероприятий муниципальной программы; </w:t>
      </w:r>
    </w:p>
    <w:p w:rsidR="00ED3A20" w:rsidRPr="00545CE0" w:rsidRDefault="00ED3A20" w:rsidP="00ED3A20">
      <w:pPr>
        <w:suppressAutoHyphens w:val="0"/>
        <w:autoSpaceDE w:val="0"/>
        <w:ind w:firstLine="709"/>
        <w:jc w:val="both"/>
        <w:rPr>
          <w:sz w:val="28"/>
          <w:szCs w:val="28"/>
        </w:rPr>
      </w:pPr>
      <w:r w:rsidRPr="00545CE0">
        <w:rPr>
          <w:sz w:val="28"/>
          <w:szCs w:val="28"/>
        </w:rPr>
        <w:t>мониторинг отдельных мероприятий, подпрограмм и муниципальной программы в целом;</w:t>
      </w:r>
    </w:p>
    <w:p w:rsidR="00ED3A20" w:rsidRPr="00545CE0" w:rsidRDefault="00ED3A20" w:rsidP="00ED3A20">
      <w:pPr>
        <w:suppressAutoHyphens w:val="0"/>
        <w:autoSpaceDE w:val="0"/>
        <w:ind w:firstLine="709"/>
        <w:jc w:val="both"/>
        <w:rPr>
          <w:sz w:val="28"/>
          <w:szCs w:val="28"/>
        </w:rPr>
      </w:pPr>
      <w:r w:rsidRPr="00545CE0">
        <w:rPr>
          <w:sz w:val="28"/>
          <w:szCs w:val="28"/>
        </w:rPr>
        <w:t>подготовку отчета о ходе реализации и об оценке эффективности муниципальной программы.</w:t>
      </w:r>
    </w:p>
    <w:p w:rsidR="00ED3A20" w:rsidRPr="00545CE0" w:rsidRDefault="00ED3A20" w:rsidP="00ED3A20">
      <w:pPr>
        <w:widowControl w:val="0"/>
        <w:suppressAutoHyphens w:val="0"/>
        <w:autoSpaceDE w:val="0"/>
        <w:ind w:right="23" w:firstLine="709"/>
        <w:jc w:val="both"/>
        <w:rPr>
          <w:b/>
          <w:bCs/>
          <w:sz w:val="28"/>
          <w:szCs w:val="28"/>
        </w:rPr>
      </w:pPr>
    </w:p>
    <w:p w:rsidR="00ED3A20" w:rsidRPr="00545CE0" w:rsidRDefault="00ED3A20" w:rsidP="00ED3A20">
      <w:pPr>
        <w:widowControl w:val="0"/>
        <w:suppressAutoHyphens w:val="0"/>
        <w:autoSpaceDE w:val="0"/>
        <w:ind w:right="23" w:firstLine="709"/>
        <w:jc w:val="both"/>
        <w:rPr>
          <w:b/>
          <w:bCs/>
          <w:sz w:val="28"/>
          <w:szCs w:val="28"/>
        </w:rPr>
      </w:pPr>
      <w:r w:rsidRPr="00545CE0">
        <w:rPr>
          <w:b/>
          <w:bCs/>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3A20" w:rsidRPr="00545CE0" w:rsidRDefault="00ED3A20" w:rsidP="00ED3A20">
      <w:pPr>
        <w:suppressAutoHyphens w:val="0"/>
        <w:autoSpaceDE w:val="0"/>
        <w:ind w:firstLine="709"/>
        <w:jc w:val="both"/>
        <w:rPr>
          <w:sz w:val="28"/>
          <w:szCs w:val="28"/>
        </w:rPr>
      </w:pPr>
    </w:p>
    <w:p w:rsidR="00ED3A20" w:rsidRPr="00545CE0" w:rsidRDefault="00ED3A20" w:rsidP="00ED3A20">
      <w:pPr>
        <w:suppressAutoHyphens w:val="0"/>
        <w:autoSpaceDE w:val="0"/>
        <w:ind w:firstLine="709"/>
        <w:jc w:val="both"/>
        <w:rPr>
          <w:sz w:val="28"/>
          <w:szCs w:val="28"/>
        </w:rPr>
      </w:pPr>
      <w:r w:rsidRPr="00545CE0">
        <w:rPr>
          <w:sz w:val="28"/>
          <w:szCs w:val="28"/>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ED3A20" w:rsidRPr="00545CE0" w:rsidRDefault="00ED3A20" w:rsidP="00ED3A20">
      <w:pPr>
        <w:suppressAutoHyphens w:val="0"/>
        <w:autoSpaceDE w:val="0"/>
        <w:ind w:firstLine="709"/>
        <w:jc w:val="both"/>
        <w:rPr>
          <w:sz w:val="28"/>
          <w:szCs w:val="28"/>
        </w:rPr>
      </w:pPr>
      <w:r w:rsidRPr="00545CE0">
        <w:rPr>
          <w:sz w:val="28"/>
          <w:szCs w:val="28"/>
        </w:rPr>
        <w:t xml:space="preserve">Мероприятия подпрограммы предусматривают финансовое обеспечение за счет средств бюджета поселения, соответствующих видов расходов </w:t>
      </w:r>
      <w:proofErr w:type="gramStart"/>
      <w:r w:rsidRPr="00545CE0">
        <w:rPr>
          <w:sz w:val="28"/>
          <w:szCs w:val="28"/>
        </w:rPr>
        <w:t>на</w:t>
      </w:r>
      <w:proofErr w:type="gramEnd"/>
      <w:r w:rsidRPr="00545CE0">
        <w:rPr>
          <w:sz w:val="28"/>
          <w:szCs w:val="28"/>
        </w:rPr>
        <w:t>:</w:t>
      </w:r>
    </w:p>
    <w:p w:rsidR="00ED3A20" w:rsidRPr="00545CE0" w:rsidRDefault="00ED3A20" w:rsidP="00ED3A20">
      <w:pPr>
        <w:suppressAutoHyphens w:val="0"/>
        <w:autoSpaceDE w:val="0"/>
        <w:ind w:firstLine="709"/>
        <w:jc w:val="both"/>
        <w:rPr>
          <w:sz w:val="28"/>
          <w:szCs w:val="28"/>
        </w:rPr>
      </w:pPr>
      <w:r w:rsidRPr="00545CE0">
        <w:rPr>
          <w:sz w:val="28"/>
          <w:szCs w:val="28"/>
        </w:rPr>
        <w:t>обеспечение деятельности администрации Александровского сельского поселения Таловского муниципального района;</w:t>
      </w:r>
    </w:p>
    <w:p w:rsidR="00ED3A20" w:rsidRPr="00545CE0" w:rsidRDefault="00ED3A20" w:rsidP="00ED3A20">
      <w:pPr>
        <w:suppressAutoHyphens w:val="0"/>
        <w:autoSpaceDE w:val="0"/>
        <w:ind w:firstLine="709"/>
        <w:jc w:val="both"/>
        <w:rPr>
          <w:sz w:val="28"/>
          <w:szCs w:val="28"/>
        </w:rPr>
      </w:pPr>
      <w:r w:rsidRPr="00545CE0">
        <w:rPr>
          <w:sz w:val="28"/>
          <w:szCs w:val="28"/>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ED3A20" w:rsidRPr="00545CE0" w:rsidRDefault="00ED3A20" w:rsidP="00ED3A20">
      <w:pPr>
        <w:suppressAutoHyphens w:val="0"/>
        <w:autoSpaceDE w:val="0"/>
        <w:ind w:firstLine="709"/>
        <w:jc w:val="both"/>
        <w:rPr>
          <w:sz w:val="28"/>
          <w:szCs w:val="28"/>
        </w:rPr>
      </w:pPr>
      <w:r w:rsidRPr="00545CE0">
        <w:rPr>
          <w:sz w:val="28"/>
          <w:szCs w:val="28"/>
        </w:rPr>
        <w:t>Целью подпрограммы является формирование и развитие обеспечивающих механизмов реализации муниципальной программы.</w:t>
      </w:r>
    </w:p>
    <w:p w:rsidR="00ED3A20" w:rsidRPr="00545CE0" w:rsidRDefault="00ED3A20" w:rsidP="00ED3A20">
      <w:pPr>
        <w:suppressAutoHyphens w:val="0"/>
        <w:autoSpaceDE w:val="0"/>
        <w:ind w:firstLine="709"/>
        <w:jc w:val="both"/>
        <w:rPr>
          <w:sz w:val="28"/>
          <w:szCs w:val="28"/>
        </w:rPr>
      </w:pPr>
      <w:r w:rsidRPr="00545CE0">
        <w:rPr>
          <w:sz w:val="28"/>
          <w:szCs w:val="28"/>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Описание целевых индикаторов и показателей подпрограммы:</w:t>
      </w: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1) Уровень исполнения плановых назначений по расходам на реализацию подпрограммы, % (У):</w:t>
      </w:r>
    </w:p>
    <w:p w:rsidR="00ED3A20" w:rsidRPr="00545CE0" w:rsidRDefault="00ED3A20" w:rsidP="00ED3A20">
      <w:pPr>
        <w:widowControl w:val="0"/>
        <w:shd w:val="clear" w:color="auto" w:fill="FFFFFF"/>
        <w:suppressAutoHyphens w:val="0"/>
        <w:autoSpaceDE w:val="0"/>
        <w:ind w:firstLine="709"/>
        <w:jc w:val="both"/>
        <w:rPr>
          <w:sz w:val="28"/>
          <w:szCs w:val="28"/>
        </w:rPr>
      </w:pP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 xml:space="preserve">У= </w:t>
      </w:r>
      <w:proofErr w:type="spellStart"/>
      <w:proofErr w:type="gramStart"/>
      <w:r w:rsidRPr="00545CE0">
        <w:rPr>
          <w:sz w:val="28"/>
          <w:szCs w:val="28"/>
        </w:rPr>
        <w:t>Кр</w:t>
      </w:r>
      <w:proofErr w:type="spellEnd"/>
      <w:proofErr w:type="gramEnd"/>
      <w:r w:rsidRPr="00545CE0">
        <w:rPr>
          <w:sz w:val="28"/>
          <w:szCs w:val="28"/>
        </w:rPr>
        <w:t>/</w:t>
      </w:r>
      <w:proofErr w:type="spellStart"/>
      <w:r w:rsidRPr="00545CE0">
        <w:rPr>
          <w:sz w:val="28"/>
          <w:szCs w:val="28"/>
        </w:rPr>
        <w:t>Пр</w:t>
      </w:r>
      <w:proofErr w:type="spellEnd"/>
      <w:r w:rsidRPr="00545CE0">
        <w:rPr>
          <w:sz w:val="28"/>
          <w:szCs w:val="28"/>
        </w:rPr>
        <w:t xml:space="preserve">, </w:t>
      </w:r>
    </w:p>
    <w:p w:rsidR="00ED3A20" w:rsidRPr="00545CE0" w:rsidRDefault="00ED3A20" w:rsidP="00ED3A20">
      <w:pPr>
        <w:widowControl w:val="0"/>
        <w:shd w:val="clear" w:color="auto" w:fill="FFFFFF"/>
        <w:suppressAutoHyphens w:val="0"/>
        <w:autoSpaceDE w:val="0"/>
        <w:ind w:firstLine="709"/>
        <w:jc w:val="both"/>
        <w:rPr>
          <w:sz w:val="28"/>
          <w:szCs w:val="28"/>
        </w:rPr>
      </w:pP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где:</w:t>
      </w:r>
    </w:p>
    <w:p w:rsidR="00ED3A20" w:rsidRPr="00545CE0" w:rsidRDefault="00ED3A20" w:rsidP="00ED3A20">
      <w:pPr>
        <w:widowControl w:val="0"/>
        <w:shd w:val="clear" w:color="auto" w:fill="FFFFFF"/>
        <w:suppressAutoHyphens w:val="0"/>
        <w:autoSpaceDE w:val="0"/>
        <w:ind w:firstLine="709"/>
        <w:jc w:val="both"/>
        <w:rPr>
          <w:sz w:val="28"/>
          <w:szCs w:val="28"/>
        </w:rPr>
      </w:pPr>
      <w:proofErr w:type="spellStart"/>
      <w:r w:rsidRPr="00545CE0">
        <w:rPr>
          <w:sz w:val="28"/>
          <w:szCs w:val="28"/>
        </w:rPr>
        <w:t>Кр</w:t>
      </w:r>
      <w:proofErr w:type="spellEnd"/>
      <w:r w:rsidRPr="00545CE0">
        <w:rPr>
          <w:sz w:val="28"/>
          <w:szCs w:val="28"/>
        </w:rPr>
        <w:t xml:space="preserve"> - кассовые расходы на реализацию подпрограммы за отчетный период,</w:t>
      </w:r>
    </w:p>
    <w:p w:rsidR="00ED3A20" w:rsidRPr="00545CE0" w:rsidRDefault="00ED3A20" w:rsidP="00ED3A20">
      <w:pPr>
        <w:widowControl w:val="0"/>
        <w:shd w:val="clear" w:color="auto" w:fill="FFFFFF"/>
        <w:suppressAutoHyphens w:val="0"/>
        <w:autoSpaceDE w:val="0"/>
        <w:ind w:firstLine="709"/>
        <w:jc w:val="both"/>
        <w:rPr>
          <w:sz w:val="28"/>
          <w:szCs w:val="28"/>
        </w:rPr>
      </w:pPr>
      <w:proofErr w:type="spellStart"/>
      <w:proofErr w:type="gramStart"/>
      <w:r w:rsidRPr="00545CE0">
        <w:rPr>
          <w:sz w:val="28"/>
          <w:szCs w:val="28"/>
        </w:rPr>
        <w:t>Пр</w:t>
      </w:r>
      <w:proofErr w:type="spellEnd"/>
      <w:proofErr w:type="gramEnd"/>
      <w:r w:rsidRPr="00545CE0">
        <w:rPr>
          <w:sz w:val="28"/>
          <w:szCs w:val="28"/>
        </w:rPr>
        <w:t xml:space="preserve"> - плановые расходы на реализацию подпрограммы в соответствии с кассовым планом на отчетный период.</w:t>
      </w: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2) Количество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3) Количество обращений граждан, рассмотренных с нарушением сроков, установленных законодательством.</w:t>
      </w:r>
    </w:p>
    <w:p w:rsidR="00ED3A20" w:rsidRPr="00545CE0" w:rsidRDefault="00ED3A20" w:rsidP="00ED3A20">
      <w:pPr>
        <w:suppressAutoHyphens w:val="0"/>
        <w:autoSpaceDE w:val="0"/>
        <w:ind w:firstLine="709"/>
        <w:jc w:val="both"/>
        <w:rPr>
          <w:sz w:val="28"/>
          <w:szCs w:val="28"/>
        </w:rPr>
      </w:pPr>
      <w:r w:rsidRPr="00545CE0">
        <w:rPr>
          <w:sz w:val="28"/>
          <w:szCs w:val="28"/>
        </w:rPr>
        <w:t>Ожидаемые результаты:</w:t>
      </w:r>
    </w:p>
    <w:p w:rsidR="00ED3A20" w:rsidRPr="00545CE0" w:rsidRDefault="00ED3A20" w:rsidP="00ED3A20">
      <w:pPr>
        <w:suppressAutoHyphens w:val="0"/>
        <w:autoSpaceDE w:val="0"/>
        <w:ind w:firstLine="709"/>
        <w:jc w:val="both"/>
        <w:rPr>
          <w:sz w:val="28"/>
          <w:szCs w:val="28"/>
        </w:rPr>
      </w:pPr>
      <w:r w:rsidRPr="00545CE0">
        <w:rPr>
          <w:sz w:val="28"/>
          <w:szCs w:val="28"/>
        </w:rPr>
        <w:t>создание эффективной системы планирования и управления реализацией мероприятий муниципальной программы.</w:t>
      </w:r>
    </w:p>
    <w:p w:rsidR="00ED3A20" w:rsidRPr="00545CE0" w:rsidRDefault="00ED3A20" w:rsidP="00ED3A20">
      <w:pPr>
        <w:widowControl w:val="0"/>
        <w:shd w:val="clear" w:color="auto" w:fill="FFFFFF"/>
        <w:tabs>
          <w:tab w:val="left" w:pos="1190"/>
        </w:tabs>
        <w:suppressAutoHyphens w:val="0"/>
        <w:autoSpaceDE w:val="0"/>
        <w:ind w:right="5" w:firstLine="709"/>
        <w:jc w:val="both"/>
        <w:rPr>
          <w:sz w:val="28"/>
          <w:szCs w:val="28"/>
        </w:rPr>
      </w:pPr>
      <w:r w:rsidRPr="00545CE0">
        <w:rPr>
          <w:sz w:val="28"/>
          <w:szCs w:val="28"/>
        </w:rPr>
        <w:t xml:space="preserve">Подпрограмма носит постоянный характер. В силу постоянного </w:t>
      </w:r>
      <w:r w:rsidRPr="00545CE0">
        <w:rPr>
          <w:sz w:val="28"/>
          <w:szCs w:val="28"/>
        </w:rPr>
        <w:lastRenderedPageBreak/>
        <w:t>характера решаемых в рамках подпрограммы задач, выделение отдельных этапов ее реализации не предусматривается.</w:t>
      </w:r>
    </w:p>
    <w:p w:rsidR="00ED3A20" w:rsidRPr="00545CE0" w:rsidRDefault="00ED3A20" w:rsidP="00ED3A20">
      <w:pPr>
        <w:widowControl w:val="0"/>
        <w:shd w:val="clear" w:color="auto" w:fill="FFFFFF"/>
        <w:suppressAutoHyphens w:val="0"/>
        <w:autoSpaceDE w:val="0"/>
        <w:ind w:right="5" w:firstLine="709"/>
        <w:jc w:val="both"/>
        <w:rPr>
          <w:b/>
          <w:bCs/>
          <w:sz w:val="28"/>
          <w:szCs w:val="28"/>
        </w:rPr>
      </w:pPr>
      <w:r w:rsidRPr="00545CE0">
        <w:rPr>
          <w:b/>
          <w:bCs/>
          <w:sz w:val="28"/>
          <w:szCs w:val="28"/>
        </w:rPr>
        <w:t>3. Характеристика основных мероприятий подпрограммы.</w:t>
      </w:r>
    </w:p>
    <w:p w:rsidR="00ED3A20" w:rsidRPr="00545CE0" w:rsidRDefault="00ED3A20" w:rsidP="00ED3A20">
      <w:pPr>
        <w:widowControl w:val="0"/>
        <w:shd w:val="clear" w:color="auto" w:fill="FFFFFF"/>
        <w:suppressAutoHyphens w:val="0"/>
        <w:autoSpaceDE w:val="0"/>
        <w:ind w:firstLine="709"/>
        <w:jc w:val="both"/>
        <w:rPr>
          <w:sz w:val="28"/>
          <w:szCs w:val="28"/>
        </w:rPr>
      </w:pP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В рамках подпрограммы предусмотрены следующие основные мероприятия:</w:t>
      </w: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1. Финансовое обеспечение деятельности администрации Александровского сельского поселения Таловского муниципального района Воронежской области.</w:t>
      </w:r>
    </w:p>
    <w:p w:rsidR="00ED3A20" w:rsidRPr="00545CE0" w:rsidRDefault="00ED3A20" w:rsidP="00ED3A20">
      <w:pPr>
        <w:suppressAutoHyphens w:val="0"/>
        <w:autoSpaceDE w:val="0"/>
        <w:ind w:firstLine="709"/>
        <w:jc w:val="both"/>
        <w:rPr>
          <w:sz w:val="28"/>
          <w:szCs w:val="28"/>
        </w:rPr>
      </w:pPr>
      <w:r w:rsidRPr="00545CE0">
        <w:rPr>
          <w:sz w:val="28"/>
          <w:szCs w:val="28"/>
        </w:rPr>
        <w:t>При реализации мероприятия будет осуществляться финансирование деятельности администрации Александровского сельского поселения Таловского муниципального района Воронежской области, которая является ответственным исполнителем программы.</w:t>
      </w:r>
    </w:p>
    <w:p w:rsidR="00ED3A20" w:rsidRPr="00545CE0" w:rsidRDefault="00ED3A20" w:rsidP="00ED3A20">
      <w:pPr>
        <w:widowControl w:val="0"/>
        <w:shd w:val="clear" w:color="auto" w:fill="FFFFFF"/>
        <w:suppressAutoHyphens w:val="0"/>
        <w:autoSpaceDE w:val="0"/>
        <w:ind w:firstLine="709"/>
        <w:jc w:val="both"/>
        <w:rPr>
          <w:b/>
          <w:bCs/>
          <w:sz w:val="28"/>
          <w:szCs w:val="28"/>
        </w:rPr>
      </w:pPr>
    </w:p>
    <w:p w:rsidR="00ED3A20" w:rsidRPr="00545CE0" w:rsidRDefault="00ED3A20" w:rsidP="00ED3A20">
      <w:pPr>
        <w:widowControl w:val="0"/>
        <w:shd w:val="clear" w:color="auto" w:fill="FFFFFF"/>
        <w:suppressAutoHyphens w:val="0"/>
        <w:autoSpaceDE w:val="0"/>
        <w:ind w:firstLine="709"/>
        <w:jc w:val="both"/>
        <w:rPr>
          <w:b/>
          <w:bCs/>
          <w:sz w:val="28"/>
          <w:szCs w:val="28"/>
        </w:rPr>
      </w:pPr>
      <w:r w:rsidRPr="00545CE0">
        <w:rPr>
          <w:b/>
          <w:bCs/>
          <w:sz w:val="28"/>
          <w:szCs w:val="28"/>
        </w:rPr>
        <w:t>4. Финансовое обеспечение реализации подпрограммы.</w:t>
      </w:r>
    </w:p>
    <w:p w:rsidR="00ED3A20" w:rsidRPr="00545CE0" w:rsidRDefault="00ED3A20" w:rsidP="00ED3A20">
      <w:pPr>
        <w:suppressAutoHyphens w:val="0"/>
        <w:autoSpaceDE w:val="0"/>
        <w:ind w:firstLine="709"/>
        <w:jc w:val="both"/>
        <w:rPr>
          <w:sz w:val="28"/>
          <w:szCs w:val="28"/>
        </w:rPr>
      </w:pPr>
    </w:p>
    <w:p w:rsidR="00ED3A20" w:rsidRPr="00545CE0" w:rsidRDefault="00ED3A20" w:rsidP="00ED3A20">
      <w:pPr>
        <w:suppressAutoHyphens w:val="0"/>
        <w:autoSpaceDE w:val="0"/>
        <w:ind w:firstLine="709"/>
        <w:jc w:val="both"/>
        <w:rPr>
          <w:sz w:val="28"/>
          <w:szCs w:val="28"/>
        </w:rPr>
      </w:pPr>
      <w:r w:rsidRPr="00545CE0">
        <w:rPr>
          <w:sz w:val="28"/>
          <w:szCs w:val="28"/>
        </w:rPr>
        <w:t>Объем финансового обеспечения реализации подпрограммы за весь период ее реализации за счет средств федерального бюджета составляет 370,0 тыс. рублей, за счет средств районного бюджета составляет 5454,8 тыс. рублей, за счет средств бюджета поселения – 4059,0 тыс. рублей.</w:t>
      </w:r>
    </w:p>
    <w:p w:rsidR="00ED3A20" w:rsidRPr="00545CE0" w:rsidRDefault="00ED3A20" w:rsidP="00ED3A20">
      <w:pPr>
        <w:suppressAutoHyphens w:val="0"/>
        <w:autoSpaceDE w:val="0"/>
        <w:ind w:firstLine="709"/>
        <w:jc w:val="both"/>
        <w:rPr>
          <w:sz w:val="28"/>
          <w:szCs w:val="28"/>
        </w:rPr>
      </w:pPr>
    </w:p>
    <w:p w:rsidR="00ED3A20" w:rsidRPr="00545CE0" w:rsidRDefault="00ED3A20" w:rsidP="00ED3A20">
      <w:pPr>
        <w:widowControl w:val="0"/>
        <w:shd w:val="clear" w:color="auto" w:fill="FFFFFF"/>
        <w:suppressAutoHyphens w:val="0"/>
        <w:autoSpaceDE w:val="0"/>
        <w:ind w:left="102" w:firstLine="709"/>
        <w:rPr>
          <w:sz w:val="28"/>
          <w:szCs w:val="28"/>
        </w:rPr>
      </w:pPr>
      <w:r w:rsidRPr="00545CE0">
        <w:rPr>
          <w:sz w:val="28"/>
          <w:szCs w:val="28"/>
        </w:rPr>
        <w:t>Объем бюджетных ассигнований на реализацию муниципальной подпрограммы по годам составляет (тыс. руб.):</w:t>
      </w:r>
    </w:p>
    <w:p w:rsidR="00ED3A20" w:rsidRPr="00545CE0" w:rsidRDefault="00ED3A20" w:rsidP="00ED3A20">
      <w:pPr>
        <w:widowControl w:val="0"/>
        <w:shd w:val="clear" w:color="auto" w:fill="FFFFFF"/>
        <w:suppressAutoHyphens w:val="0"/>
        <w:autoSpaceDE w:val="0"/>
        <w:ind w:left="102" w:firstLine="709"/>
        <w:rPr>
          <w:sz w:val="28"/>
          <w:szCs w:val="28"/>
        </w:rPr>
      </w:pPr>
    </w:p>
    <w:tbl>
      <w:tblPr>
        <w:tblW w:w="9356" w:type="dxa"/>
        <w:tblInd w:w="108" w:type="dxa"/>
        <w:tblLayout w:type="fixed"/>
        <w:tblLook w:val="0000" w:firstRow="0" w:lastRow="0" w:firstColumn="0" w:lastColumn="0" w:noHBand="0" w:noVBand="0"/>
      </w:tblPr>
      <w:tblGrid>
        <w:gridCol w:w="1418"/>
        <w:gridCol w:w="1701"/>
        <w:gridCol w:w="2268"/>
        <w:gridCol w:w="1843"/>
        <w:gridCol w:w="2126"/>
      </w:tblGrid>
      <w:tr w:rsidR="00ED3A20" w:rsidRPr="00545CE0" w:rsidTr="008813FD">
        <w:tc>
          <w:tcPr>
            <w:tcW w:w="1418" w:type="dxa"/>
            <w:tcBorders>
              <w:top w:val="double" w:sz="1" w:space="0" w:color="000000"/>
              <w:left w:val="double" w:sz="1" w:space="0" w:color="000000"/>
              <w:bottom w:val="single" w:sz="4" w:space="0" w:color="000000"/>
            </w:tcBorders>
          </w:tcPr>
          <w:p w:rsidR="00ED3A20" w:rsidRPr="00545CE0" w:rsidRDefault="00ED3A20" w:rsidP="008813FD">
            <w:pPr>
              <w:widowControl w:val="0"/>
              <w:suppressAutoHyphens w:val="0"/>
              <w:autoSpaceDE w:val="0"/>
              <w:snapToGrid w:val="0"/>
              <w:ind w:firstLine="34"/>
              <w:jc w:val="center"/>
              <w:rPr>
                <w:caps/>
                <w:sz w:val="28"/>
                <w:szCs w:val="28"/>
              </w:rPr>
            </w:pPr>
            <w:r w:rsidRPr="00545CE0">
              <w:rPr>
                <w:caps/>
                <w:sz w:val="28"/>
                <w:szCs w:val="28"/>
              </w:rPr>
              <w:t>ГОДЫ</w:t>
            </w:r>
          </w:p>
        </w:tc>
        <w:tc>
          <w:tcPr>
            <w:tcW w:w="1701" w:type="dxa"/>
            <w:tcBorders>
              <w:top w:val="double" w:sz="1"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firstLine="34"/>
              <w:jc w:val="center"/>
              <w:rPr>
                <w:caps/>
                <w:sz w:val="28"/>
                <w:szCs w:val="28"/>
              </w:rPr>
            </w:pPr>
            <w:r w:rsidRPr="00545CE0">
              <w:rPr>
                <w:caps/>
                <w:sz w:val="28"/>
                <w:szCs w:val="28"/>
              </w:rPr>
              <w:t>вСЕГО</w:t>
            </w:r>
          </w:p>
        </w:tc>
        <w:tc>
          <w:tcPr>
            <w:tcW w:w="2268" w:type="dxa"/>
            <w:tcBorders>
              <w:top w:val="double" w:sz="1" w:space="0" w:color="000000"/>
              <w:left w:val="single" w:sz="4" w:space="0" w:color="000000"/>
              <w:bottom w:val="single" w:sz="4" w:space="0" w:color="000000"/>
              <w:right w:val="single" w:sz="4" w:space="0" w:color="000000"/>
            </w:tcBorders>
          </w:tcPr>
          <w:p w:rsidR="00ED3A20" w:rsidRPr="00545CE0" w:rsidRDefault="00ED3A20" w:rsidP="008813FD">
            <w:pPr>
              <w:widowControl w:val="0"/>
              <w:suppressAutoHyphens w:val="0"/>
              <w:autoSpaceDE w:val="0"/>
              <w:snapToGrid w:val="0"/>
              <w:ind w:firstLine="34"/>
              <w:jc w:val="center"/>
              <w:rPr>
                <w:caps/>
                <w:sz w:val="28"/>
                <w:szCs w:val="28"/>
              </w:rPr>
            </w:pPr>
            <w:r w:rsidRPr="00545CE0">
              <w:rPr>
                <w:caps/>
                <w:sz w:val="28"/>
                <w:szCs w:val="28"/>
              </w:rPr>
              <w:t>ФЕДЕРАЛЬНЫЙ</w:t>
            </w:r>
          </w:p>
          <w:p w:rsidR="00ED3A20" w:rsidRPr="00545CE0" w:rsidRDefault="00ED3A20" w:rsidP="008813FD">
            <w:pPr>
              <w:widowControl w:val="0"/>
              <w:suppressAutoHyphens w:val="0"/>
              <w:autoSpaceDE w:val="0"/>
              <w:snapToGrid w:val="0"/>
              <w:ind w:firstLine="34"/>
              <w:jc w:val="center"/>
              <w:rPr>
                <w:caps/>
                <w:sz w:val="28"/>
                <w:szCs w:val="28"/>
              </w:rPr>
            </w:pPr>
            <w:r w:rsidRPr="00545CE0">
              <w:rPr>
                <w:caps/>
                <w:sz w:val="28"/>
                <w:szCs w:val="28"/>
              </w:rPr>
              <w:t>БЮДЖЕТ</w:t>
            </w:r>
          </w:p>
        </w:tc>
        <w:tc>
          <w:tcPr>
            <w:tcW w:w="1843" w:type="dxa"/>
            <w:tcBorders>
              <w:top w:val="double" w:sz="1" w:space="0" w:color="000000"/>
              <w:left w:val="single" w:sz="4" w:space="0" w:color="000000"/>
              <w:bottom w:val="single" w:sz="4" w:space="0" w:color="000000"/>
            </w:tcBorders>
          </w:tcPr>
          <w:p w:rsidR="00ED3A20" w:rsidRPr="00545CE0" w:rsidRDefault="00ED3A20" w:rsidP="008813FD">
            <w:pPr>
              <w:widowControl w:val="0"/>
              <w:suppressAutoHyphens w:val="0"/>
              <w:autoSpaceDE w:val="0"/>
              <w:snapToGrid w:val="0"/>
              <w:ind w:firstLine="34"/>
              <w:jc w:val="center"/>
              <w:rPr>
                <w:caps/>
                <w:sz w:val="28"/>
                <w:szCs w:val="28"/>
              </w:rPr>
            </w:pPr>
            <w:r w:rsidRPr="00545CE0">
              <w:rPr>
                <w:caps/>
                <w:sz w:val="28"/>
                <w:szCs w:val="28"/>
              </w:rPr>
              <w:t>ОБЛАСТНОЙ БЮДЖЕТ</w:t>
            </w:r>
          </w:p>
        </w:tc>
        <w:tc>
          <w:tcPr>
            <w:tcW w:w="2126" w:type="dxa"/>
            <w:tcBorders>
              <w:top w:val="double" w:sz="1" w:space="0" w:color="000000"/>
              <w:left w:val="single" w:sz="4" w:space="0" w:color="000000"/>
              <w:bottom w:val="single" w:sz="4" w:space="0" w:color="000000"/>
              <w:right w:val="double" w:sz="1" w:space="0" w:color="000000"/>
            </w:tcBorders>
          </w:tcPr>
          <w:p w:rsidR="00ED3A20" w:rsidRPr="00545CE0" w:rsidRDefault="00ED3A20" w:rsidP="008813FD">
            <w:pPr>
              <w:widowControl w:val="0"/>
              <w:suppressAutoHyphens w:val="0"/>
              <w:autoSpaceDE w:val="0"/>
              <w:snapToGrid w:val="0"/>
              <w:ind w:firstLine="34"/>
              <w:jc w:val="center"/>
              <w:rPr>
                <w:caps/>
                <w:sz w:val="28"/>
                <w:szCs w:val="28"/>
              </w:rPr>
            </w:pPr>
            <w:r w:rsidRPr="00545CE0">
              <w:rPr>
                <w:caps/>
                <w:sz w:val="28"/>
                <w:szCs w:val="28"/>
              </w:rPr>
              <w:t>БЮДЖЕТ ПОСЕЛЕНИЯ</w:t>
            </w:r>
          </w:p>
        </w:tc>
      </w:tr>
      <w:tr w:rsidR="00ED3A20" w:rsidRPr="00545CE0" w:rsidTr="008813FD">
        <w:tc>
          <w:tcPr>
            <w:tcW w:w="1418" w:type="dxa"/>
            <w:tcBorders>
              <w:top w:val="single" w:sz="4" w:space="0" w:color="000000"/>
              <w:left w:val="double" w:sz="1" w:space="0" w:color="000000"/>
              <w:bottom w:val="single" w:sz="4" w:space="0" w:color="000000"/>
            </w:tcBorders>
          </w:tcPr>
          <w:p w:rsidR="00ED3A20" w:rsidRPr="00545CE0" w:rsidRDefault="00ED3A20" w:rsidP="008813FD">
            <w:pPr>
              <w:widowControl w:val="0"/>
              <w:suppressAutoHyphens w:val="0"/>
              <w:autoSpaceDE w:val="0"/>
              <w:snapToGrid w:val="0"/>
              <w:jc w:val="center"/>
              <w:rPr>
                <w:sz w:val="28"/>
                <w:szCs w:val="28"/>
              </w:rPr>
            </w:pPr>
            <w:r w:rsidRPr="00545CE0">
              <w:rPr>
                <w:sz w:val="28"/>
                <w:szCs w:val="28"/>
              </w:rPr>
              <w:t>2017</w:t>
            </w:r>
          </w:p>
        </w:tc>
        <w:tc>
          <w:tcPr>
            <w:tcW w:w="1701" w:type="dxa"/>
            <w:tcBorders>
              <w:top w:val="single" w:sz="4" w:space="0" w:color="000000"/>
              <w:left w:val="single" w:sz="4" w:space="0" w:color="000000"/>
              <w:bottom w:val="single" w:sz="4" w:space="0" w:color="000000"/>
            </w:tcBorders>
          </w:tcPr>
          <w:p w:rsidR="00ED3A20" w:rsidRPr="00545CE0" w:rsidRDefault="00ED3A20" w:rsidP="008813FD">
            <w:pPr>
              <w:shd w:val="clear" w:color="auto" w:fill="FFFFFF"/>
              <w:jc w:val="center"/>
              <w:rPr>
                <w:sz w:val="28"/>
                <w:szCs w:val="28"/>
              </w:rPr>
            </w:pPr>
            <w:r w:rsidRPr="00545CE0">
              <w:rPr>
                <w:sz w:val="28"/>
                <w:szCs w:val="28"/>
              </w:rPr>
              <w:t>5152,7</w:t>
            </w:r>
          </w:p>
        </w:tc>
        <w:tc>
          <w:tcPr>
            <w:tcW w:w="2268"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shd w:val="clear" w:color="auto" w:fill="FFFFFF"/>
              <w:jc w:val="center"/>
              <w:rPr>
                <w:sz w:val="28"/>
                <w:szCs w:val="28"/>
              </w:rPr>
            </w:pPr>
            <w:r w:rsidRPr="00545CE0">
              <w:rPr>
                <w:sz w:val="28"/>
                <w:szCs w:val="28"/>
              </w:rPr>
              <w:t>170,9</w:t>
            </w:r>
          </w:p>
        </w:tc>
        <w:tc>
          <w:tcPr>
            <w:tcW w:w="1843" w:type="dxa"/>
            <w:tcBorders>
              <w:top w:val="single" w:sz="4" w:space="0" w:color="000000"/>
              <w:left w:val="single" w:sz="4" w:space="0" w:color="000000"/>
              <w:bottom w:val="single" w:sz="4" w:space="0" w:color="000000"/>
            </w:tcBorders>
          </w:tcPr>
          <w:p w:rsidR="00ED3A20" w:rsidRPr="00545CE0" w:rsidRDefault="00ED3A20" w:rsidP="008813FD">
            <w:pPr>
              <w:shd w:val="clear" w:color="auto" w:fill="FFFFFF"/>
              <w:jc w:val="center"/>
              <w:rPr>
                <w:sz w:val="28"/>
                <w:szCs w:val="28"/>
              </w:rPr>
            </w:pPr>
          </w:p>
        </w:tc>
        <w:tc>
          <w:tcPr>
            <w:tcW w:w="2126" w:type="dxa"/>
            <w:tcBorders>
              <w:top w:val="single" w:sz="4" w:space="0" w:color="000000"/>
              <w:left w:val="single" w:sz="4" w:space="0" w:color="000000"/>
              <w:bottom w:val="single" w:sz="4" w:space="0" w:color="000000"/>
              <w:right w:val="double" w:sz="1" w:space="0" w:color="000000"/>
            </w:tcBorders>
          </w:tcPr>
          <w:p w:rsidR="00ED3A20" w:rsidRPr="00545CE0" w:rsidRDefault="00ED3A20" w:rsidP="008813FD">
            <w:pPr>
              <w:shd w:val="clear" w:color="auto" w:fill="FFFFFF"/>
              <w:jc w:val="center"/>
              <w:rPr>
                <w:sz w:val="28"/>
                <w:szCs w:val="28"/>
              </w:rPr>
            </w:pPr>
            <w:r w:rsidRPr="00545CE0">
              <w:rPr>
                <w:sz w:val="28"/>
                <w:szCs w:val="28"/>
              </w:rPr>
              <w:t>4981,8</w:t>
            </w:r>
          </w:p>
        </w:tc>
      </w:tr>
      <w:tr w:rsidR="00ED3A20" w:rsidRPr="00545CE0" w:rsidTr="008813FD">
        <w:tc>
          <w:tcPr>
            <w:tcW w:w="1418" w:type="dxa"/>
            <w:tcBorders>
              <w:top w:val="single" w:sz="4" w:space="0" w:color="000000"/>
              <w:left w:val="double" w:sz="1" w:space="0" w:color="000000"/>
              <w:bottom w:val="single" w:sz="4" w:space="0" w:color="000000"/>
            </w:tcBorders>
          </w:tcPr>
          <w:p w:rsidR="00ED3A20" w:rsidRPr="00545CE0" w:rsidRDefault="00ED3A20" w:rsidP="008813FD">
            <w:pPr>
              <w:widowControl w:val="0"/>
              <w:suppressAutoHyphens w:val="0"/>
              <w:autoSpaceDE w:val="0"/>
              <w:snapToGrid w:val="0"/>
              <w:jc w:val="center"/>
              <w:rPr>
                <w:sz w:val="28"/>
                <w:szCs w:val="28"/>
              </w:rPr>
            </w:pPr>
            <w:r w:rsidRPr="00545CE0">
              <w:rPr>
                <w:sz w:val="28"/>
                <w:szCs w:val="28"/>
              </w:rPr>
              <w:t>2018</w:t>
            </w:r>
          </w:p>
        </w:tc>
        <w:tc>
          <w:tcPr>
            <w:tcW w:w="1701" w:type="dxa"/>
            <w:tcBorders>
              <w:top w:val="single" w:sz="4" w:space="0" w:color="000000"/>
              <w:left w:val="single" w:sz="4" w:space="0" w:color="000000"/>
              <w:bottom w:val="single" w:sz="4" w:space="0" w:color="000000"/>
            </w:tcBorders>
          </w:tcPr>
          <w:p w:rsidR="00ED3A20" w:rsidRPr="00545CE0" w:rsidRDefault="00ED3A20" w:rsidP="008813FD">
            <w:pPr>
              <w:shd w:val="clear" w:color="auto" w:fill="FFFFFF"/>
              <w:jc w:val="center"/>
              <w:rPr>
                <w:sz w:val="28"/>
                <w:szCs w:val="28"/>
              </w:rPr>
            </w:pPr>
            <w:r w:rsidRPr="00545CE0">
              <w:rPr>
                <w:sz w:val="28"/>
                <w:szCs w:val="28"/>
              </w:rPr>
              <w:t>3418,8</w:t>
            </w:r>
          </w:p>
        </w:tc>
        <w:tc>
          <w:tcPr>
            <w:tcW w:w="2268"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shd w:val="clear" w:color="auto" w:fill="FFFFFF"/>
              <w:jc w:val="center"/>
              <w:rPr>
                <w:sz w:val="28"/>
                <w:szCs w:val="28"/>
              </w:rPr>
            </w:pPr>
            <w:r w:rsidRPr="00545CE0">
              <w:rPr>
                <w:sz w:val="28"/>
                <w:szCs w:val="28"/>
              </w:rPr>
              <w:t>170,9</w:t>
            </w:r>
          </w:p>
        </w:tc>
        <w:tc>
          <w:tcPr>
            <w:tcW w:w="1843" w:type="dxa"/>
            <w:tcBorders>
              <w:top w:val="single" w:sz="4" w:space="0" w:color="000000"/>
              <w:left w:val="single" w:sz="4" w:space="0" w:color="000000"/>
              <w:bottom w:val="single" w:sz="4" w:space="0" w:color="000000"/>
            </w:tcBorders>
          </w:tcPr>
          <w:p w:rsidR="00ED3A20" w:rsidRPr="00545CE0" w:rsidRDefault="00ED3A20" w:rsidP="008813FD">
            <w:pPr>
              <w:shd w:val="clear" w:color="auto" w:fill="FFFFFF"/>
              <w:jc w:val="center"/>
              <w:rPr>
                <w:sz w:val="28"/>
                <w:szCs w:val="28"/>
              </w:rPr>
            </w:pPr>
          </w:p>
        </w:tc>
        <w:tc>
          <w:tcPr>
            <w:tcW w:w="2126" w:type="dxa"/>
            <w:tcBorders>
              <w:top w:val="single" w:sz="4" w:space="0" w:color="000000"/>
              <w:left w:val="single" w:sz="4" w:space="0" w:color="000000"/>
              <w:bottom w:val="single" w:sz="4" w:space="0" w:color="000000"/>
              <w:right w:val="double" w:sz="1" w:space="0" w:color="000000"/>
            </w:tcBorders>
          </w:tcPr>
          <w:p w:rsidR="00ED3A20" w:rsidRPr="00545CE0" w:rsidRDefault="00ED3A20" w:rsidP="008813FD">
            <w:pPr>
              <w:shd w:val="clear" w:color="auto" w:fill="FFFFFF"/>
              <w:jc w:val="center"/>
              <w:rPr>
                <w:sz w:val="28"/>
                <w:szCs w:val="28"/>
              </w:rPr>
            </w:pPr>
            <w:r w:rsidRPr="00545CE0">
              <w:rPr>
                <w:sz w:val="28"/>
                <w:szCs w:val="28"/>
              </w:rPr>
              <w:t>3247,9</w:t>
            </w:r>
          </w:p>
        </w:tc>
      </w:tr>
      <w:tr w:rsidR="00ED3A20" w:rsidRPr="00545CE0" w:rsidTr="008813FD">
        <w:tc>
          <w:tcPr>
            <w:tcW w:w="1418" w:type="dxa"/>
            <w:tcBorders>
              <w:top w:val="single" w:sz="4" w:space="0" w:color="000000"/>
              <w:left w:val="double" w:sz="1" w:space="0" w:color="000000"/>
              <w:bottom w:val="single" w:sz="4" w:space="0" w:color="000000"/>
            </w:tcBorders>
          </w:tcPr>
          <w:p w:rsidR="00ED3A20" w:rsidRPr="00545CE0" w:rsidRDefault="00ED3A20" w:rsidP="008813FD">
            <w:pPr>
              <w:widowControl w:val="0"/>
              <w:suppressAutoHyphens w:val="0"/>
              <w:autoSpaceDE w:val="0"/>
              <w:snapToGrid w:val="0"/>
              <w:jc w:val="center"/>
              <w:rPr>
                <w:sz w:val="28"/>
                <w:szCs w:val="28"/>
              </w:rPr>
            </w:pPr>
            <w:r w:rsidRPr="00545CE0">
              <w:rPr>
                <w:sz w:val="28"/>
                <w:szCs w:val="28"/>
              </w:rPr>
              <w:t>2019</w:t>
            </w:r>
          </w:p>
        </w:tc>
        <w:tc>
          <w:tcPr>
            <w:tcW w:w="1701" w:type="dxa"/>
            <w:tcBorders>
              <w:top w:val="single" w:sz="4" w:space="0" w:color="000000"/>
              <w:left w:val="single" w:sz="4" w:space="0" w:color="000000"/>
              <w:bottom w:val="single" w:sz="4" w:space="0" w:color="000000"/>
            </w:tcBorders>
          </w:tcPr>
          <w:p w:rsidR="00ED3A20" w:rsidRPr="00545CE0" w:rsidRDefault="00ED3A20" w:rsidP="008813FD">
            <w:pPr>
              <w:shd w:val="clear" w:color="auto" w:fill="FFFFFF"/>
              <w:jc w:val="center"/>
              <w:rPr>
                <w:sz w:val="28"/>
                <w:szCs w:val="28"/>
              </w:rPr>
            </w:pPr>
            <w:r w:rsidRPr="00545CE0">
              <w:rPr>
                <w:sz w:val="28"/>
                <w:szCs w:val="28"/>
              </w:rPr>
              <w:t>3311,8</w:t>
            </w:r>
          </w:p>
        </w:tc>
        <w:tc>
          <w:tcPr>
            <w:tcW w:w="2268"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shd w:val="clear" w:color="auto" w:fill="FFFFFF"/>
              <w:jc w:val="center"/>
              <w:rPr>
                <w:sz w:val="28"/>
                <w:szCs w:val="28"/>
              </w:rPr>
            </w:pPr>
            <w:r w:rsidRPr="00545CE0">
              <w:rPr>
                <w:sz w:val="28"/>
                <w:szCs w:val="28"/>
              </w:rPr>
              <w:t>170,9</w:t>
            </w:r>
          </w:p>
        </w:tc>
        <w:tc>
          <w:tcPr>
            <w:tcW w:w="1843" w:type="dxa"/>
            <w:tcBorders>
              <w:top w:val="single" w:sz="4" w:space="0" w:color="000000"/>
              <w:left w:val="single" w:sz="4" w:space="0" w:color="000000"/>
              <w:bottom w:val="single" w:sz="4" w:space="0" w:color="000000"/>
            </w:tcBorders>
          </w:tcPr>
          <w:p w:rsidR="00ED3A20" w:rsidRPr="00545CE0" w:rsidRDefault="00ED3A20" w:rsidP="008813FD">
            <w:pPr>
              <w:shd w:val="clear" w:color="auto" w:fill="FFFFFF"/>
              <w:jc w:val="center"/>
              <w:rPr>
                <w:sz w:val="28"/>
                <w:szCs w:val="28"/>
              </w:rPr>
            </w:pPr>
          </w:p>
        </w:tc>
        <w:tc>
          <w:tcPr>
            <w:tcW w:w="2126" w:type="dxa"/>
            <w:tcBorders>
              <w:top w:val="single" w:sz="4" w:space="0" w:color="000000"/>
              <w:left w:val="single" w:sz="4" w:space="0" w:color="000000"/>
              <w:bottom w:val="single" w:sz="4" w:space="0" w:color="000000"/>
              <w:right w:val="double" w:sz="1" w:space="0" w:color="000000"/>
            </w:tcBorders>
          </w:tcPr>
          <w:p w:rsidR="00ED3A20" w:rsidRPr="00545CE0" w:rsidRDefault="00ED3A20" w:rsidP="008813FD">
            <w:pPr>
              <w:shd w:val="clear" w:color="auto" w:fill="FFFFFF"/>
              <w:jc w:val="center"/>
              <w:rPr>
                <w:sz w:val="28"/>
                <w:szCs w:val="28"/>
              </w:rPr>
            </w:pPr>
            <w:r w:rsidRPr="00545CE0">
              <w:rPr>
                <w:sz w:val="28"/>
                <w:szCs w:val="28"/>
              </w:rPr>
              <w:t>3140,9</w:t>
            </w:r>
          </w:p>
        </w:tc>
      </w:tr>
      <w:tr w:rsidR="00ED3A20" w:rsidRPr="00545CE0" w:rsidTr="008813FD">
        <w:tc>
          <w:tcPr>
            <w:tcW w:w="1418" w:type="dxa"/>
            <w:tcBorders>
              <w:top w:val="single" w:sz="4" w:space="0" w:color="000000"/>
              <w:left w:val="double" w:sz="1" w:space="0" w:color="000000"/>
              <w:bottom w:val="single" w:sz="4" w:space="0" w:color="000000"/>
            </w:tcBorders>
          </w:tcPr>
          <w:p w:rsidR="00ED3A20" w:rsidRPr="00545CE0" w:rsidRDefault="00ED3A20" w:rsidP="008813FD">
            <w:pPr>
              <w:widowControl w:val="0"/>
              <w:suppressAutoHyphens w:val="0"/>
              <w:autoSpaceDE w:val="0"/>
              <w:snapToGrid w:val="0"/>
              <w:jc w:val="center"/>
              <w:rPr>
                <w:sz w:val="28"/>
                <w:szCs w:val="28"/>
              </w:rPr>
            </w:pPr>
            <w:r w:rsidRPr="00545CE0">
              <w:rPr>
                <w:sz w:val="28"/>
                <w:szCs w:val="28"/>
              </w:rPr>
              <w:t>2020</w:t>
            </w:r>
          </w:p>
        </w:tc>
        <w:tc>
          <w:tcPr>
            <w:tcW w:w="1701" w:type="dxa"/>
            <w:tcBorders>
              <w:top w:val="single" w:sz="4" w:space="0" w:color="000000"/>
              <w:left w:val="single" w:sz="4" w:space="0" w:color="000000"/>
              <w:bottom w:val="single" w:sz="4" w:space="0" w:color="000000"/>
            </w:tcBorders>
          </w:tcPr>
          <w:p w:rsidR="00ED3A20" w:rsidRPr="00545CE0" w:rsidRDefault="00ED3A20" w:rsidP="008813FD">
            <w:pPr>
              <w:jc w:val="center"/>
              <w:rPr>
                <w:sz w:val="28"/>
                <w:szCs w:val="28"/>
              </w:rPr>
            </w:pPr>
            <w:r w:rsidRPr="00545CE0">
              <w:rPr>
                <w:sz w:val="28"/>
                <w:szCs w:val="28"/>
              </w:rPr>
              <w:t>3311,8</w:t>
            </w:r>
          </w:p>
        </w:tc>
        <w:tc>
          <w:tcPr>
            <w:tcW w:w="2268"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jc w:val="center"/>
              <w:rPr>
                <w:sz w:val="28"/>
                <w:szCs w:val="28"/>
              </w:rPr>
            </w:pPr>
            <w:r w:rsidRPr="00545CE0">
              <w:rPr>
                <w:sz w:val="28"/>
                <w:szCs w:val="28"/>
              </w:rPr>
              <w:t>170,9</w:t>
            </w:r>
          </w:p>
        </w:tc>
        <w:tc>
          <w:tcPr>
            <w:tcW w:w="1843" w:type="dxa"/>
            <w:tcBorders>
              <w:top w:val="single" w:sz="4" w:space="0" w:color="000000"/>
              <w:left w:val="single" w:sz="4" w:space="0" w:color="000000"/>
              <w:bottom w:val="single" w:sz="4" w:space="0" w:color="000000"/>
            </w:tcBorders>
          </w:tcPr>
          <w:p w:rsidR="00ED3A20" w:rsidRPr="00545CE0" w:rsidRDefault="00ED3A20" w:rsidP="008813FD">
            <w:pPr>
              <w:jc w:val="center"/>
              <w:rPr>
                <w:sz w:val="28"/>
                <w:szCs w:val="28"/>
              </w:rPr>
            </w:pPr>
          </w:p>
        </w:tc>
        <w:tc>
          <w:tcPr>
            <w:tcW w:w="2126" w:type="dxa"/>
            <w:tcBorders>
              <w:top w:val="single" w:sz="4" w:space="0" w:color="000000"/>
              <w:left w:val="single" w:sz="4" w:space="0" w:color="000000"/>
              <w:bottom w:val="single" w:sz="4" w:space="0" w:color="000000"/>
              <w:right w:val="double" w:sz="1" w:space="0" w:color="000000"/>
            </w:tcBorders>
          </w:tcPr>
          <w:p w:rsidR="00ED3A20" w:rsidRPr="00545CE0" w:rsidRDefault="00ED3A20" w:rsidP="008813FD">
            <w:pPr>
              <w:jc w:val="center"/>
              <w:rPr>
                <w:sz w:val="28"/>
                <w:szCs w:val="28"/>
              </w:rPr>
            </w:pPr>
            <w:r w:rsidRPr="00545CE0">
              <w:rPr>
                <w:sz w:val="28"/>
                <w:szCs w:val="28"/>
              </w:rPr>
              <w:t>3140,9</w:t>
            </w:r>
          </w:p>
        </w:tc>
      </w:tr>
      <w:tr w:rsidR="00ED3A20" w:rsidRPr="00545CE0" w:rsidTr="008813FD">
        <w:tc>
          <w:tcPr>
            <w:tcW w:w="1418" w:type="dxa"/>
            <w:tcBorders>
              <w:top w:val="single" w:sz="4" w:space="0" w:color="000000"/>
              <w:left w:val="double" w:sz="1" w:space="0" w:color="000000"/>
              <w:bottom w:val="single" w:sz="4" w:space="0" w:color="000000"/>
            </w:tcBorders>
          </w:tcPr>
          <w:p w:rsidR="00ED3A20" w:rsidRPr="00545CE0" w:rsidRDefault="00ED3A20" w:rsidP="008813FD">
            <w:pPr>
              <w:widowControl w:val="0"/>
              <w:suppressAutoHyphens w:val="0"/>
              <w:autoSpaceDE w:val="0"/>
              <w:snapToGrid w:val="0"/>
              <w:jc w:val="center"/>
              <w:rPr>
                <w:sz w:val="28"/>
                <w:szCs w:val="28"/>
              </w:rPr>
            </w:pPr>
            <w:r w:rsidRPr="00545CE0">
              <w:rPr>
                <w:sz w:val="28"/>
                <w:szCs w:val="28"/>
              </w:rPr>
              <w:t>2021</w:t>
            </w:r>
          </w:p>
        </w:tc>
        <w:tc>
          <w:tcPr>
            <w:tcW w:w="1701" w:type="dxa"/>
            <w:tcBorders>
              <w:top w:val="single" w:sz="4" w:space="0" w:color="000000"/>
              <w:left w:val="single" w:sz="4" w:space="0" w:color="000000"/>
              <w:bottom w:val="single" w:sz="4" w:space="0" w:color="000000"/>
            </w:tcBorders>
          </w:tcPr>
          <w:p w:rsidR="00ED3A20" w:rsidRPr="00545CE0" w:rsidRDefault="00ED3A20" w:rsidP="008813FD">
            <w:pPr>
              <w:jc w:val="center"/>
              <w:rPr>
                <w:sz w:val="28"/>
                <w:szCs w:val="28"/>
              </w:rPr>
            </w:pPr>
            <w:r w:rsidRPr="00545CE0">
              <w:rPr>
                <w:sz w:val="28"/>
                <w:szCs w:val="28"/>
              </w:rPr>
              <w:t>3311,8</w:t>
            </w:r>
          </w:p>
        </w:tc>
        <w:tc>
          <w:tcPr>
            <w:tcW w:w="2268" w:type="dxa"/>
            <w:tcBorders>
              <w:top w:val="single" w:sz="4" w:space="0" w:color="000000"/>
              <w:left w:val="single" w:sz="4" w:space="0" w:color="000000"/>
              <w:bottom w:val="single" w:sz="4" w:space="0" w:color="000000"/>
              <w:right w:val="single" w:sz="4" w:space="0" w:color="000000"/>
            </w:tcBorders>
          </w:tcPr>
          <w:p w:rsidR="00ED3A20" w:rsidRPr="00545CE0" w:rsidRDefault="00ED3A20" w:rsidP="008813FD">
            <w:pPr>
              <w:jc w:val="center"/>
              <w:rPr>
                <w:sz w:val="28"/>
                <w:szCs w:val="28"/>
              </w:rPr>
            </w:pPr>
            <w:r w:rsidRPr="00545CE0">
              <w:rPr>
                <w:sz w:val="28"/>
                <w:szCs w:val="28"/>
              </w:rPr>
              <w:t>170,9</w:t>
            </w:r>
          </w:p>
        </w:tc>
        <w:tc>
          <w:tcPr>
            <w:tcW w:w="1843" w:type="dxa"/>
            <w:tcBorders>
              <w:top w:val="single" w:sz="4" w:space="0" w:color="000000"/>
              <w:left w:val="single" w:sz="4" w:space="0" w:color="000000"/>
              <w:bottom w:val="single" w:sz="4" w:space="0" w:color="000000"/>
            </w:tcBorders>
          </w:tcPr>
          <w:p w:rsidR="00ED3A20" w:rsidRPr="00545CE0" w:rsidRDefault="00ED3A20" w:rsidP="008813FD">
            <w:pPr>
              <w:jc w:val="center"/>
              <w:rPr>
                <w:sz w:val="28"/>
                <w:szCs w:val="28"/>
              </w:rPr>
            </w:pPr>
          </w:p>
        </w:tc>
        <w:tc>
          <w:tcPr>
            <w:tcW w:w="2126" w:type="dxa"/>
            <w:tcBorders>
              <w:top w:val="single" w:sz="4" w:space="0" w:color="000000"/>
              <w:left w:val="single" w:sz="4" w:space="0" w:color="000000"/>
              <w:bottom w:val="single" w:sz="4" w:space="0" w:color="000000"/>
              <w:right w:val="double" w:sz="1" w:space="0" w:color="000000"/>
            </w:tcBorders>
          </w:tcPr>
          <w:p w:rsidR="00ED3A20" w:rsidRPr="00545CE0" w:rsidRDefault="00ED3A20" w:rsidP="008813FD">
            <w:pPr>
              <w:jc w:val="center"/>
              <w:rPr>
                <w:sz w:val="28"/>
                <w:szCs w:val="28"/>
              </w:rPr>
            </w:pPr>
            <w:r w:rsidRPr="00545CE0">
              <w:rPr>
                <w:sz w:val="28"/>
                <w:szCs w:val="28"/>
              </w:rPr>
              <w:t>3140,9</w:t>
            </w:r>
          </w:p>
        </w:tc>
      </w:tr>
      <w:tr w:rsidR="00ED3A20" w:rsidRPr="00545CE0" w:rsidTr="008813FD">
        <w:tc>
          <w:tcPr>
            <w:tcW w:w="1418" w:type="dxa"/>
            <w:tcBorders>
              <w:top w:val="single" w:sz="4" w:space="0" w:color="000000"/>
              <w:left w:val="double" w:sz="1" w:space="0" w:color="000000"/>
              <w:bottom w:val="double" w:sz="1" w:space="0" w:color="000000"/>
            </w:tcBorders>
          </w:tcPr>
          <w:p w:rsidR="00ED3A20" w:rsidRPr="00545CE0" w:rsidRDefault="00ED3A20" w:rsidP="008813FD">
            <w:pPr>
              <w:widowControl w:val="0"/>
              <w:suppressAutoHyphens w:val="0"/>
              <w:autoSpaceDE w:val="0"/>
              <w:snapToGrid w:val="0"/>
              <w:jc w:val="center"/>
              <w:rPr>
                <w:sz w:val="28"/>
                <w:szCs w:val="28"/>
              </w:rPr>
            </w:pPr>
            <w:r w:rsidRPr="00545CE0">
              <w:rPr>
                <w:sz w:val="28"/>
                <w:szCs w:val="28"/>
              </w:rPr>
              <w:t>2022</w:t>
            </w:r>
          </w:p>
        </w:tc>
        <w:tc>
          <w:tcPr>
            <w:tcW w:w="1701" w:type="dxa"/>
            <w:tcBorders>
              <w:top w:val="single" w:sz="4" w:space="0" w:color="000000"/>
              <w:left w:val="single" w:sz="4" w:space="0" w:color="000000"/>
              <w:bottom w:val="double" w:sz="1" w:space="0" w:color="000000"/>
            </w:tcBorders>
          </w:tcPr>
          <w:p w:rsidR="00ED3A20" w:rsidRPr="00545CE0" w:rsidRDefault="00ED3A20" w:rsidP="008813FD">
            <w:pPr>
              <w:jc w:val="center"/>
              <w:rPr>
                <w:sz w:val="28"/>
                <w:szCs w:val="28"/>
              </w:rPr>
            </w:pPr>
            <w:r w:rsidRPr="00545CE0">
              <w:rPr>
                <w:sz w:val="28"/>
                <w:szCs w:val="28"/>
              </w:rPr>
              <w:t>3311,8</w:t>
            </w:r>
          </w:p>
        </w:tc>
        <w:tc>
          <w:tcPr>
            <w:tcW w:w="2268" w:type="dxa"/>
            <w:tcBorders>
              <w:top w:val="single" w:sz="4" w:space="0" w:color="000000"/>
              <w:left w:val="single" w:sz="4" w:space="0" w:color="000000"/>
              <w:bottom w:val="double" w:sz="1" w:space="0" w:color="000000"/>
              <w:right w:val="single" w:sz="4" w:space="0" w:color="000000"/>
            </w:tcBorders>
          </w:tcPr>
          <w:p w:rsidR="00ED3A20" w:rsidRPr="00545CE0" w:rsidRDefault="00ED3A20" w:rsidP="008813FD">
            <w:pPr>
              <w:jc w:val="center"/>
              <w:rPr>
                <w:sz w:val="28"/>
                <w:szCs w:val="28"/>
              </w:rPr>
            </w:pPr>
            <w:r w:rsidRPr="00545CE0">
              <w:rPr>
                <w:sz w:val="28"/>
                <w:szCs w:val="28"/>
              </w:rPr>
              <w:t>170,9</w:t>
            </w:r>
          </w:p>
        </w:tc>
        <w:tc>
          <w:tcPr>
            <w:tcW w:w="1843" w:type="dxa"/>
            <w:tcBorders>
              <w:top w:val="single" w:sz="4" w:space="0" w:color="000000"/>
              <w:left w:val="single" w:sz="4" w:space="0" w:color="000000"/>
              <w:bottom w:val="double" w:sz="1" w:space="0" w:color="000000"/>
            </w:tcBorders>
          </w:tcPr>
          <w:p w:rsidR="00ED3A20" w:rsidRPr="00545CE0" w:rsidRDefault="00ED3A20" w:rsidP="008813FD">
            <w:pPr>
              <w:jc w:val="center"/>
              <w:rPr>
                <w:sz w:val="28"/>
                <w:szCs w:val="28"/>
              </w:rPr>
            </w:pPr>
          </w:p>
        </w:tc>
        <w:tc>
          <w:tcPr>
            <w:tcW w:w="2126" w:type="dxa"/>
            <w:tcBorders>
              <w:top w:val="single" w:sz="4" w:space="0" w:color="000000"/>
              <w:left w:val="single" w:sz="4" w:space="0" w:color="000000"/>
              <w:bottom w:val="double" w:sz="1" w:space="0" w:color="000000"/>
              <w:right w:val="double" w:sz="1" w:space="0" w:color="000000"/>
            </w:tcBorders>
          </w:tcPr>
          <w:p w:rsidR="00ED3A20" w:rsidRPr="00545CE0" w:rsidRDefault="00ED3A20" w:rsidP="008813FD">
            <w:pPr>
              <w:jc w:val="center"/>
              <w:rPr>
                <w:sz w:val="28"/>
                <w:szCs w:val="28"/>
              </w:rPr>
            </w:pPr>
            <w:r w:rsidRPr="00545CE0">
              <w:rPr>
                <w:sz w:val="28"/>
                <w:szCs w:val="28"/>
              </w:rPr>
              <w:t>3140,9</w:t>
            </w:r>
          </w:p>
        </w:tc>
      </w:tr>
    </w:tbl>
    <w:p w:rsidR="00ED3A20" w:rsidRPr="00545CE0" w:rsidRDefault="00ED3A20" w:rsidP="00ED3A20">
      <w:pPr>
        <w:pStyle w:val="Standard"/>
        <w:ind w:right="-555" w:firstLine="709"/>
        <w:jc w:val="center"/>
        <w:rPr>
          <w:rStyle w:val="FontStyle11"/>
          <w:sz w:val="28"/>
          <w:szCs w:val="28"/>
          <w:lang w:val="ru-RU"/>
        </w:rPr>
      </w:pPr>
    </w:p>
    <w:p w:rsidR="00ED3A20" w:rsidRPr="00545CE0" w:rsidRDefault="00ED3A20" w:rsidP="00ED3A20">
      <w:pPr>
        <w:pStyle w:val="Standard"/>
        <w:ind w:right="-555" w:firstLine="709"/>
        <w:jc w:val="center"/>
        <w:rPr>
          <w:b/>
          <w:bCs/>
          <w:sz w:val="28"/>
          <w:szCs w:val="28"/>
        </w:rPr>
      </w:pPr>
      <w:proofErr w:type="spellStart"/>
      <w:r w:rsidRPr="00545CE0">
        <w:rPr>
          <w:b/>
          <w:bCs/>
          <w:spacing w:val="-1"/>
          <w:sz w:val="28"/>
          <w:szCs w:val="28"/>
        </w:rPr>
        <w:t>Подпрограмма</w:t>
      </w:r>
      <w:proofErr w:type="spellEnd"/>
      <w:r w:rsidRPr="00545CE0">
        <w:rPr>
          <w:b/>
          <w:bCs/>
          <w:spacing w:val="-1"/>
          <w:sz w:val="28"/>
          <w:szCs w:val="28"/>
          <w:lang w:val="ru-RU"/>
        </w:rPr>
        <w:t>№ 2</w:t>
      </w:r>
      <w:r w:rsidRPr="00545CE0">
        <w:rPr>
          <w:b/>
          <w:bCs/>
          <w:spacing w:val="-1"/>
          <w:sz w:val="28"/>
          <w:szCs w:val="28"/>
        </w:rPr>
        <w:t xml:space="preserve">. </w:t>
      </w:r>
      <w:r w:rsidRPr="00545CE0">
        <w:rPr>
          <w:b/>
          <w:bCs/>
          <w:sz w:val="28"/>
          <w:szCs w:val="28"/>
        </w:rPr>
        <w:t>«</w:t>
      </w:r>
      <w:r w:rsidRPr="00545CE0">
        <w:rPr>
          <w:rStyle w:val="FontStyle11"/>
          <w:b/>
          <w:sz w:val="28"/>
          <w:szCs w:val="28"/>
          <w:lang w:val="ru-RU"/>
        </w:rPr>
        <w:t xml:space="preserve"> Развитие транспортной системы сельского поселения</w:t>
      </w:r>
      <w:r w:rsidRPr="00545CE0">
        <w:rPr>
          <w:b/>
          <w:bCs/>
          <w:sz w:val="28"/>
          <w:szCs w:val="28"/>
        </w:rPr>
        <w:t>»</w:t>
      </w:r>
    </w:p>
    <w:p w:rsidR="00ED3A20" w:rsidRPr="00545CE0" w:rsidRDefault="00ED3A20" w:rsidP="00ED3A20">
      <w:pPr>
        <w:pStyle w:val="Standard"/>
        <w:ind w:right="-555" w:firstLine="709"/>
        <w:jc w:val="center"/>
        <w:rPr>
          <w:rStyle w:val="FontStyle11"/>
          <w:sz w:val="28"/>
          <w:szCs w:val="28"/>
          <w:lang w:val="ru-RU"/>
        </w:rPr>
      </w:pPr>
    </w:p>
    <w:p w:rsidR="00ED3A20" w:rsidRPr="00545CE0" w:rsidRDefault="00ED3A20" w:rsidP="00ED3A20">
      <w:pPr>
        <w:pStyle w:val="Standard"/>
        <w:ind w:right="-555" w:firstLine="709"/>
        <w:jc w:val="center"/>
        <w:rPr>
          <w:rStyle w:val="FontStyle11"/>
          <w:b/>
          <w:sz w:val="28"/>
          <w:szCs w:val="28"/>
          <w:lang w:val="ru-RU"/>
        </w:rPr>
      </w:pPr>
      <w:r w:rsidRPr="00545CE0">
        <w:rPr>
          <w:rStyle w:val="FontStyle11"/>
          <w:b/>
          <w:sz w:val="28"/>
          <w:szCs w:val="28"/>
          <w:lang w:val="ru-RU"/>
        </w:rPr>
        <w:t>ПАСПОРТ</w:t>
      </w:r>
    </w:p>
    <w:p w:rsidR="00ED3A20" w:rsidRPr="00545CE0" w:rsidRDefault="00ED3A20" w:rsidP="00ED3A20">
      <w:pPr>
        <w:pStyle w:val="Standard"/>
        <w:ind w:firstLine="709"/>
        <w:jc w:val="center"/>
        <w:rPr>
          <w:b/>
          <w:sz w:val="28"/>
          <w:szCs w:val="28"/>
          <w:lang w:val="ru-RU"/>
        </w:rPr>
      </w:pPr>
    </w:p>
    <w:tbl>
      <w:tblPr>
        <w:tblW w:w="9538" w:type="dxa"/>
        <w:tblLayout w:type="fixed"/>
        <w:tblCellMar>
          <w:left w:w="40" w:type="dxa"/>
          <w:right w:w="40" w:type="dxa"/>
        </w:tblCellMar>
        <w:tblLook w:val="0000" w:firstRow="0" w:lastRow="0" w:firstColumn="0" w:lastColumn="0" w:noHBand="0" w:noVBand="0"/>
      </w:tblPr>
      <w:tblGrid>
        <w:gridCol w:w="2592"/>
        <w:gridCol w:w="1843"/>
        <w:gridCol w:w="1905"/>
        <w:gridCol w:w="1800"/>
        <w:gridCol w:w="1398"/>
      </w:tblGrid>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Ответственный исполнитель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pStyle w:val="Standard"/>
              <w:ind w:left="57"/>
              <w:rPr>
                <w:sz w:val="28"/>
                <w:szCs w:val="28"/>
                <w:lang w:val="ru-RU"/>
              </w:rPr>
            </w:pPr>
            <w:r w:rsidRPr="00545CE0">
              <w:rPr>
                <w:sz w:val="28"/>
                <w:szCs w:val="28"/>
                <w:lang w:val="ru-RU"/>
              </w:rPr>
              <w:t>Администрация Александровского сельского поселения</w:t>
            </w:r>
          </w:p>
          <w:p w:rsidR="00ED3A20" w:rsidRPr="00545CE0" w:rsidRDefault="00ED3A20" w:rsidP="008813FD">
            <w:pPr>
              <w:shd w:val="clear" w:color="auto" w:fill="FFFFFF"/>
              <w:rPr>
                <w:sz w:val="28"/>
                <w:szCs w:val="28"/>
              </w:rPr>
            </w:pP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b/>
                <w:bCs/>
                <w:sz w:val="28"/>
                <w:szCs w:val="28"/>
              </w:rPr>
            </w:pPr>
            <w:r w:rsidRPr="00545CE0">
              <w:rPr>
                <w:b/>
                <w:bCs/>
                <w:sz w:val="28"/>
                <w:szCs w:val="28"/>
              </w:rPr>
              <w:lastRenderedPageBreak/>
              <w:t>Исполнители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sz w:val="28"/>
                <w:szCs w:val="28"/>
              </w:rPr>
              <w:t>Администрация Александровского сельского поселения</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b/>
                <w:bCs/>
                <w:sz w:val="28"/>
                <w:szCs w:val="28"/>
              </w:rPr>
            </w:pPr>
            <w:r w:rsidRPr="00545CE0">
              <w:rPr>
                <w:b/>
                <w:bCs/>
                <w:sz w:val="28"/>
                <w:szCs w:val="28"/>
              </w:rPr>
              <w:t>Основные разработчики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sz w:val="28"/>
                <w:szCs w:val="28"/>
              </w:rPr>
              <w:t>Администрация Александровского сельского поселения</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Цель подпрограммы муниципальной</w:t>
            </w:r>
            <w:r w:rsidRPr="00545CE0">
              <w:rPr>
                <w:b/>
                <w:bCs/>
                <w:spacing w:val="-2"/>
                <w:sz w:val="28"/>
                <w:szCs w:val="28"/>
              </w:rPr>
              <w:t xml:space="preserve">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rFonts w:eastAsia="Andale Sans UI"/>
                <w:sz w:val="28"/>
                <w:szCs w:val="28"/>
                <w:lang w:eastAsia="fa-IR" w:bidi="fa-IR"/>
              </w:rPr>
              <w:t>Р</w:t>
            </w:r>
            <w:r w:rsidRPr="00545CE0">
              <w:rPr>
                <w:sz w:val="28"/>
                <w:szCs w:val="28"/>
              </w:rPr>
              <w:t>азвитие современной и эффективной автомобильно-дорожной инфраструктуры</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Задачи подпрограммы муниципальной</w:t>
            </w:r>
            <w:r w:rsidRPr="00545CE0">
              <w:rPr>
                <w:b/>
                <w:bCs/>
                <w:spacing w:val="-2"/>
                <w:sz w:val="28"/>
                <w:szCs w:val="28"/>
              </w:rPr>
              <w:t xml:space="preserve">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sz w:val="28"/>
                <w:szCs w:val="28"/>
              </w:rPr>
              <w:t xml:space="preserve">Поддержание </w:t>
            </w:r>
            <w:proofErr w:type="spellStart"/>
            <w:r w:rsidRPr="00545CE0">
              <w:rPr>
                <w:sz w:val="28"/>
                <w:szCs w:val="28"/>
              </w:rPr>
              <w:t>внутрипоселковых</w:t>
            </w:r>
            <w:proofErr w:type="spellEnd"/>
            <w:r w:rsidRPr="00545CE0">
              <w:rPr>
                <w:sz w:val="28"/>
                <w:szCs w:val="28"/>
              </w:rPr>
              <w:t xml:space="preserve"> дорог и искусственных сооружений на них на уровне, соответствующем категории дороги, путем содержания дорог и сооружений на них;</w:t>
            </w:r>
          </w:p>
          <w:p w:rsidR="00ED3A20" w:rsidRPr="00545CE0" w:rsidRDefault="00ED3A20" w:rsidP="008813FD">
            <w:pPr>
              <w:shd w:val="clear" w:color="auto" w:fill="FFFFFF"/>
              <w:tabs>
                <w:tab w:val="left" w:pos="-45"/>
              </w:tabs>
              <w:rPr>
                <w:sz w:val="28"/>
                <w:szCs w:val="28"/>
              </w:rPr>
            </w:pPr>
            <w:r w:rsidRPr="00545CE0">
              <w:rPr>
                <w:sz w:val="28"/>
                <w:szCs w:val="28"/>
              </w:rPr>
              <w:t xml:space="preserve">Сохранение протяженности соответствующих нормативным требованиям </w:t>
            </w:r>
            <w:proofErr w:type="spellStart"/>
            <w:r w:rsidRPr="00545CE0">
              <w:rPr>
                <w:sz w:val="28"/>
                <w:szCs w:val="28"/>
              </w:rPr>
              <w:t>внутрипоселковых</w:t>
            </w:r>
            <w:proofErr w:type="spellEnd"/>
            <w:r w:rsidRPr="00545CE0">
              <w:rPr>
                <w:sz w:val="28"/>
                <w:szCs w:val="28"/>
              </w:rPr>
              <w:t xml:space="preserve"> дорог за счет ремонта </w:t>
            </w:r>
            <w:proofErr w:type="spellStart"/>
            <w:r w:rsidRPr="00545CE0">
              <w:rPr>
                <w:sz w:val="28"/>
                <w:szCs w:val="28"/>
              </w:rPr>
              <w:t>внутрипоселковых</w:t>
            </w:r>
            <w:proofErr w:type="spellEnd"/>
            <w:r w:rsidRPr="00545CE0">
              <w:rPr>
                <w:sz w:val="28"/>
                <w:szCs w:val="28"/>
              </w:rPr>
              <w:t xml:space="preserve"> дорог.</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 xml:space="preserve">Целевые </w:t>
            </w:r>
            <w:r w:rsidRPr="00545CE0">
              <w:rPr>
                <w:b/>
                <w:bCs/>
                <w:spacing w:val="-2"/>
                <w:sz w:val="28"/>
                <w:szCs w:val="28"/>
              </w:rPr>
              <w:t xml:space="preserve">индикаторы и </w:t>
            </w:r>
            <w:r w:rsidRPr="00545CE0">
              <w:rPr>
                <w:b/>
                <w:bCs/>
                <w:sz w:val="28"/>
                <w:szCs w:val="28"/>
              </w:rPr>
              <w:t>показатели подпрограммы муниципальн</w:t>
            </w:r>
            <w:r w:rsidRPr="00545CE0">
              <w:rPr>
                <w:b/>
                <w:bCs/>
                <w:spacing w:val="-2"/>
                <w:sz w:val="28"/>
                <w:szCs w:val="28"/>
              </w:rPr>
              <w:t>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tabs>
                <w:tab w:val="left" w:pos="0"/>
              </w:tabs>
              <w:rPr>
                <w:sz w:val="28"/>
                <w:szCs w:val="28"/>
              </w:rPr>
            </w:pPr>
            <w:r w:rsidRPr="00545CE0">
              <w:rPr>
                <w:sz w:val="28"/>
                <w:szCs w:val="28"/>
              </w:rPr>
              <w:t xml:space="preserve">1. Соотношение фактических расходов по содержанию </w:t>
            </w:r>
            <w:proofErr w:type="spellStart"/>
            <w:r w:rsidRPr="00545CE0">
              <w:rPr>
                <w:sz w:val="28"/>
                <w:szCs w:val="28"/>
              </w:rPr>
              <w:t>внутрипоселковых</w:t>
            </w:r>
            <w:proofErr w:type="spellEnd"/>
            <w:r w:rsidRPr="00545CE0">
              <w:rPr>
                <w:sz w:val="28"/>
                <w:szCs w:val="28"/>
              </w:rPr>
              <w:t xml:space="preserve"> дорог и искусственных сооружений на них к плановому назначению, предусмотренному решением Совета народных депутатов Таловского муниципального района о районном бюджете на соответствующий период.</w:t>
            </w:r>
          </w:p>
          <w:p w:rsidR="00ED3A20" w:rsidRPr="00545CE0" w:rsidRDefault="00ED3A20" w:rsidP="008813FD">
            <w:pPr>
              <w:shd w:val="clear" w:color="auto" w:fill="FFFFFF"/>
              <w:tabs>
                <w:tab w:val="left" w:pos="-40"/>
              </w:tabs>
              <w:rPr>
                <w:sz w:val="28"/>
                <w:szCs w:val="28"/>
              </w:rPr>
            </w:pPr>
            <w:r w:rsidRPr="00545CE0">
              <w:rPr>
                <w:sz w:val="28"/>
                <w:szCs w:val="28"/>
              </w:rPr>
              <w:t xml:space="preserve">2. Соотношение фактических расходов по ремонту </w:t>
            </w:r>
            <w:proofErr w:type="spellStart"/>
            <w:r w:rsidRPr="00545CE0">
              <w:rPr>
                <w:sz w:val="28"/>
                <w:szCs w:val="28"/>
              </w:rPr>
              <w:t>внутрипоселковых</w:t>
            </w:r>
            <w:proofErr w:type="spellEnd"/>
            <w:r w:rsidRPr="00545CE0">
              <w:rPr>
                <w:sz w:val="28"/>
                <w:szCs w:val="28"/>
              </w:rPr>
              <w:t xml:space="preserve"> дорог и искусственных сооружений на них к плановому назначению, предусмотренному решением Совета народных депутатов Таловского муниципального района о районном бюджете на соответствующий период.</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pacing w:val="-2"/>
                <w:sz w:val="28"/>
                <w:szCs w:val="28"/>
              </w:rPr>
              <w:t xml:space="preserve">Этапы и сроки </w:t>
            </w:r>
            <w:r w:rsidRPr="00545CE0">
              <w:rPr>
                <w:b/>
                <w:bCs/>
                <w:sz w:val="28"/>
                <w:szCs w:val="28"/>
              </w:rPr>
              <w:t>реализации подпрограммы муниципальной</w:t>
            </w:r>
            <w:r w:rsidRPr="00545CE0">
              <w:rPr>
                <w:b/>
                <w:bCs/>
                <w:spacing w:val="-2"/>
                <w:sz w:val="28"/>
                <w:szCs w:val="28"/>
              </w:rPr>
              <w:t xml:space="preserve">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sz w:val="28"/>
                <w:szCs w:val="28"/>
              </w:rPr>
              <w:t>На постоянной основе 01.01.2017 — 31.12.2022</w:t>
            </w:r>
          </w:p>
        </w:tc>
      </w:tr>
      <w:tr w:rsidR="00ED3A20" w:rsidRPr="00545CE0" w:rsidTr="008813FD">
        <w:tc>
          <w:tcPr>
            <w:tcW w:w="2592" w:type="dxa"/>
            <w:vMerge w:val="restart"/>
            <w:tcBorders>
              <w:top w:val="single" w:sz="6" w:space="0" w:color="auto"/>
              <w:left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 xml:space="preserve">Объемы и источники финансирования подпрограммы муниципальной программы (в действующих </w:t>
            </w:r>
            <w:r w:rsidRPr="00545CE0">
              <w:rPr>
                <w:b/>
                <w:bCs/>
                <w:sz w:val="28"/>
                <w:szCs w:val="28"/>
              </w:rPr>
              <w:lastRenderedPageBreak/>
              <w:t>ценах каждого года реализации подпрограммы муниципальной программы)</w:t>
            </w:r>
          </w:p>
        </w:tc>
        <w:tc>
          <w:tcPr>
            <w:tcW w:w="6946" w:type="dxa"/>
            <w:gridSpan w:val="4"/>
            <w:tcBorders>
              <w:top w:val="single" w:sz="6" w:space="0" w:color="auto"/>
              <w:left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sz w:val="28"/>
                <w:szCs w:val="28"/>
              </w:rPr>
              <w:lastRenderedPageBreak/>
              <w:t>Объем бюджетных ассигнований на реализацию подпрограммы всего составляет – 9543,9 тыс. руб., в том числе средства бюджета сельского поселения – 429,9тыс. руб.</w:t>
            </w:r>
          </w:p>
          <w:p w:rsidR="00ED3A20" w:rsidRPr="00545CE0" w:rsidRDefault="00ED3A20" w:rsidP="008813FD">
            <w:pPr>
              <w:shd w:val="clear" w:color="auto" w:fill="FFFFFF"/>
              <w:rPr>
                <w:sz w:val="28"/>
                <w:szCs w:val="28"/>
              </w:rPr>
            </w:pPr>
            <w:r w:rsidRPr="00545CE0">
              <w:rPr>
                <w:sz w:val="28"/>
                <w:szCs w:val="28"/>
              </w:rPr>
              <w:t>Объем бюджетных ассигнований на реализацию муниципальной подпрограммы по годам составляет (тыс. руб.):</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Год</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Всего</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r w:rsidRPr="00545CE0">
              <w:rPr>
                <w:spacing w:val="-2"/>
                <w:sz w:val="28"/>
                <w:szCs w:val="28"/>
              </w:rPr>
              <w:t xml:space="preserve">Внебюджетные фонды </w:t>
            </w:r>
          </w:p>
        </w:tc>
        <w:tc>
          <w:tcPr>
            <w:tcW w:w="1398" w:type="dxa"/>
            <w:vMerge w:val="restart"/>
            <w:tcBorders>
              <w:left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2017</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1948,9</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1519,0</w:t>
            </w:r>
          </w:p>
        </w:tc>
        <w:tc>
          <w:tcPr>
            <w:tcW w:w="1398" w:type="dxa"/>
            <w:vMerge/>
            <w:tcBorders>
              <w:left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2018</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1519,0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1519,0</w:t>
            </w:r>
          </w:p>
        </w:tc>
        <w:tc>
          <w:tcPr>
            <w:tcW w:w="1398" w:type="dxa"/>
            <w:vMerge/>
            <w:tcBorders>
              <w:left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2019</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1519,0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1519,0</w:t>
            </w:r>
          </w:p>
        </w:tc>
        <w:tc>
          <w:tcPr>
            <w:tcW w:w="1398" w:type="dxa"/>
            <w:vMerge/>
            <w:tcBorders>
              <w:left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2020</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1519,0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r w:rsidRPr="00545CE0">
              <w:rPr>
                <w:sz w:val="28"/>
                <w:szCs w:val="28"/>
              </w:rPr>
              <w:t>1519,0</w:t>
            </w:r>
          </w:p>
        </w:tc>
        <w:tc>
          <w:tcPr>
            <w:tcW w:w="1398" w:type="dxa"/>
            <w:vMerge/>
            <w:tcBorders>
              <w:left w:val="single" w:sz="4" w:space="0" w:color="auto"/>
              <w:right w:val="single" w:sz="6" w:space="0" w:color="auto"/>
            </w:tcBorders>
            <w:shd w:val="clear" w:color="auto" w:fill="FFFFFF"/>
          </w:tcPr>
          <w:p w:rsidR="00ED3A20" w:rsidRPr="00545CE0" w:rsidRDefault="00ED3A20" w:rsidP="008813FD">
            <w:pPr>
              <w:jc w:val="center"/>
              <w:rPr>
                <w:sz w:val="28"/>
                <w:szCs w:val="28"/>
              </w:rPr>
            </w:pP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2021</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1519,0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r w:rsidRPr="00545CE0">
              <w:rPr>
                <w:sz w:val="28"/>
                <w:szCs w:val="28"/>
              </w:rPr>
              <w:t>1519,0</w:t>
            </w:r>
          </w:p>
        </w:tc>
        <w:tc>
          <w:tcPr>
            <w:tcW w:w="1398" w:type="dxa"/>
            <w:vMerge/>
            <w:tcBorders>
              <w:left w:val="single" w:sz="4" w:space="0" w:color="auto"/>
              <w:right w:val="single" w:sz="6" w:space="0" w:color="auto"/>
            </w:tcBorders>
            <w:shd w:val="clear" w:color="auto" w:fill="FFFFFF"/>
          </w:tcPr>
          <w:p w:rsidR="00ED3A20" w:rsidRPr="00545CE0" w:rsidRDefault="00ED3A20" w:rsidP="008813FD">
            <w:pPr>
              <w:jc w:val="center"/>
              <w:rPr>
                <w:sz w:val="28"/>
                <w:szCs w:val="28"/>
              </w:rPr>
            </w:pP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2022</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1519,0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r w:rsidRPr="00545CE0">
              <w:rPr>
                <w:sz w:val="28"/>
                <w:szCs w:val="28"/>
              </w:rPr>
              <w:t>1519,0</w:t>
            </w:r>
          </w:p>
        </w:tc>
        <w:tc>
          <w:tcPr>
            <w:tcW w:w="1398" w:type="dxa"/>
            <w:vMerge/>
            <w:tcBorders>
              <w:left w:val="single" w:sz="4"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Ожидаемые конечные результаты реализации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pStyle w:val="ConsPlusCell"/>
              <w:jc w:val="both"/>
              <w:rPr>
                <w:rFonts w:ascii="Times New Roman" w:hAnsi="Times New Roman" w:cs="Times New Roman"/>
                <w:sz w:val="28"/>
                <w:szCs w:val="28"/>
              </w:rPr>
            </w:pPr>
            <w:r w:rsidRPr="00545CE0">
              <w:rPr>
                <w:rFonts w:ascii="Times New Roman" w:hAnsi="Times New Roman" w:cs="Times New Roman"/>
                <w:sz w:val="28"/>
                <w:szCs w:val="28"/>
              </w:rPr>
              <w:t>Реализация мероприятий Программы приведет к достижению следующих результатов:</w:t>
            </w:r>
          </w:p>
          <w:p w:rsidR="00ED3A20" w:rsidRPr="00545CE0" w:rsidRDefault="00ED3A20" w:rsidP="008813FD">
            <w:pPr>
              <w:pStyle w:val="ConsPlusCell"/>
              <w:rPr>
                <w:rFonts w:ascii="Times New Roman" w:hAnsi="Times New Roman" w:cs="Times New Roman"/>
                <w:sz w:val="28"/>
                <w:szCs w:val="28"/>
              </w:rPr>
            </w:pPr>
            <w:r w:rsidRPr="00545CE0">
              <w:rPr>
                <w:rFonts w:ascii="Times New Roman" w:hAnsi="Times New Roman" w:cs="Times New Roman"/>
                <w:sz w:val="28"/>
                <w:szCs w:val="28"/>
              </w:rPr>
              <w:t xml:space="preserve">Поддержание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и искусственных сооружений на них на уровне, соответствующем категории дороги, путем содержания 100 процентов дорог и сооружений на них;</w:t>
            </w:r>
          </w:p>
          <w:p w:rsidR="00ED3A20" w:rsidRPr="00545CE0" w:rsidRDefault="00ED3A20" w:rsidP="008813FD">
            <w:pPr>
              <w:pStyle w:val="ConsPlusCell"/>
              <w:jc w:val="both"/>
              <w:rPr>
                <w:rFonts w:ascii="Times New Roman" w:hAnsi="Times New Roman" w:cs="Times New Roman"/>
                <w:sz w:val="28"/>
                <w:szCs w:val="28"/>
              </w:rPr>
            </w:pPr>
            <w:r w:rsidRPr="00545CE0">
              <w:rPr>
                <w:rFonts w:ascii="Times New Roman" w:hAnsi="Times New Roman" w:cs="Times New Roman"/>
                <w:sz w:val="28"/>
                <w:szCs w:val="28"/>
              </w:rPr>
              <w:t xml:space="preserve">Сохранение протяженности соответствующих нормативным требованиям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за счет ремонта.</w:t>
            </w:r>
          </w:p>
        </w:tc>
      </w:tr>
    </w:tbl>
    <w:p w:rsidR="00ED3A20" w:rsidRPr="00545CE0" w:rsidRDefault="00ED3A20" w:rsidP="00ED3A20">
      <w:pPr>
        <w:pStyle w:val="Standard"/>
        <w:ind w:firstLine="709"/>
        <w:jc w:val="center"/>
        <w:rPr>
          <w:sz w:val="28"/>
          <w:szCs w:val="28"/>
          <w:lang w:val="ru-RU"/>
        </w:rPr>
      </w:pPr>
    </w:p>
    <w:p w:rsidR="00ED3A20" w:rsidRPr="00545CE0" w:rsidRDefault="00ED3A20" w:rsidP="00ED3A20">
      <w:pPr>
        <w:pStyle w:val="ConsPlusNormal"/>
        <w:widowControl/>
        <w:ind w:firstLine="709"/>
        <w:jc w:val="center"/>
        <w:outlineLvl w:val="1"/>
        <w:rPr>
          <w:rFonts w:ascii="Times New Roman" w:hAnsi="Times New Roman" w:cs="Times New Roman"/>
          <w:caps/>
          <w:kern w:val="28"/>
          <w:sz w:val="28"/>
          <w:szCs w:val="28"/>
        </w:rPr>
      </w:pPr>
      <w:r w:rsidRPr="00545CE0">
        <w:rPr>
          <w:rFonts w:ascii="Times New Roman" w:hAnsi="Times New Roman" w:cs="Times New Roman"/>
          <w:caps/>
          <w:kern w:val="28"/>
          <w:sz w:val="28"/>
          <w:szCs w:val="28"/>
        </w:rPr>
        <w:t xml:space="preserve">РаЗДЕЛ 1 </w:t>
      </w:r>
    </w:p>
    <w:p w:rsidR="00ED3A20" w:rsidRPr="00545CE0" w:rsidRDefault="00ED3A20" w:rsidP="00ED3A20">
      <w:pPr>
        <w:pStyle w:val="ConsPlusNormal"/>
        <w:widowControl/>
        <w:ind w:firstLine="709"/>
        <w:jc w:val="center"/>
        <w:outlineLvl w:val="1"/>
        <w:rPr>
          <w:rFonts w:ascii="Times New Roman" w:hAnsi="Times New Roman" w:cs="Times New Roman"/>
          <w:sz w:val="28"/>
          <w:szCs w:val="28"/>
        </w:rPr>
      </w:pPr>
      <w:r w:rsidRPr="00545CE0">
        <w:rPr>
          <w:rFonts w:ascii="Times New Roman" w:hAnsi="Times New Roman" w:cs="Times New Roman"/>
          <w:sz w:val="28"/>
          <w:szCs w:val="28"/>
        </w:rPr>
        <w:t>СОДЕРЖАНИЕ ПРОБЛЕМЫ И ОБОСНОВАНИЕ</w:t>
      </w:r>
    </w:p>
    <w:p w:rsidR="00ED3A20" w:rsidRPr="00545CE0" w:rsidRDefault="00ED3A20" w:rsidP="00ED3A20">
      <w:pPr>
        <w:pStyle w:val="ConsPlusNormal"/>
        <w:widowControl/>
        <w:ind w:firstLine="709"/>
        <w:jc w:val="center"/>
        <w:rPr>
          <w:rFonts w:ascii="Times New Roman" w:hAnsi="Times New Roman" w:cs="Times New Roman"/>
          <w:sz w:val="28"/>
          <w:szCs w:val="28"/>
        </w:rPr>
      </w:pPr>
      <w:r w:rsidRPr="00545CE0">
        <w:rPr>
          <w:rFonts w:ascii="Times New Roman" w:hAnsi="Times New Roman" w:cs="Times New Roman"/>
          <w:sz w:val="28"/>
          <w:szCs w:val="28"/>
        </w:rPr>
        <w:t>НЕОБХОДИМОСТИ ЕЕ РЕШЕНИЯ ПРОГРАММНЫМИ МЕТОДАМИ</w:t>
      </w:r>
    </w:p>
    <w:p w:rsidR="00ED3A20" w:rsidRPr="00545CE0" w:rsidRDefault="00ED3A20" w:rsidP="00ED3A20">
      <w:pPr>
        <w:pStyle w:val="ConsPlusNormal"/>
        <w:widowControl/>
        <w:ind w:firstLine="709"/>
        <w:jc w:val="center"/>
        <w:rPr>
          <w:rFonts w:ascii="Times New Roman" w:hAnsi="Times New Roman" w:cs="Times New Roman"/>
          <w:sz w:val="28"/>
          <w:szCs w:val="28"/>
        </w:rPr>
      </w:pPr>
    </w:p>
    <w:p w:rsidR="00ED3A20" w:rsidRPr="00545CE0" w:rsidRDefault="00ED3A20" w:rsidP="00ED3A20">
      <w:pPr>
        <w:pStyle w:val="ConsPlusNormal"/>
        <w:widowControl/>
        <w:ind w:firstLine="709"/>
        <w:jc w:val="center"/>
        <w:outlineLvl w:val="2"/>
        <w:rPr>
          <w:rFonts w:ascii="Times New Roman" w:hAnsi="Times New Roman" w:cs="Times New Roman"/>
          <w:sz w:val="28"/>
          <w:szCs w:val="28"/>
        </w:rPr>
      </w:pPr>
      <w:r w:rsidRPr="00545CE0">
        <w:rPr>
          <w:rFonts w:ascii="Times New Roman" w:hAnsi="Times New Roman" w:cs="Times New Roman"/>
          <w:sz w:val="28"/>
          <w:szCs w:val="28"/>
        </w:rPr>
        <w:t xml:space="preserve">1.1. Влияние развития сети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на экономику Александровского сельского поселения</w:t>
      </w:r>
    </w:p>
    <w:p w:rsidR="00ED3A20" w:rsidRPr="00545CE0" w:rsidRDefault="00ED3A20" w:rsidP="00ED3A20">
      <w:pPr>
        <w:pStyle w:val="ConsPlusNormal"/>
        <w:widowControl/>
        <w:ind w:firstLine="709"/>
        <w:jc w:val="center"/>
        <w:outlineLvl w:val="2"/>
        <w:rPr>
          <w:rFonts w:ascii="Times New Roman" w:hAnsi="Times New Roman" w:cs="Times New Roman"/>
          <w:sz w:val="28"/>
          <w:szCs w:val="28"/>
        </w:rPr>
      </w:pPr>
    </w:p>
    <w:p w:rsidR="00ED3A20" w:rsidRPr="00545CE0" w:rsidRDefault="00ED3A20" w:rsidP="00ED3A20">
      <w:pPr>
        <w:autoSpaceDE w:val="0"/>
        <w:autoSpaceDN w:val="0"/>
        <w:adjustRightInd w:val="0"/>
        <w:ind w:firstLine="709"/>
        <w:jc w:val="both"/>
        <w:rPr>
          <w:sz w:val="28"/>
          <w:szCs w:val="28"/>
        </w:rPr>
      </w:pPr>
      <w:r w:rsidRPr="00545CE0">
        <w:rPr>
          <w:sz w:val="28"/>
          <w:szCs w:val="28"/>
        </w:rPr>
        <w:t>Муниципальная программа «</w:t>
      </w:r>
      <w:r w:rsidRPr="00545CE0">
        <w:rPr>
          <w:bCs/>
          <w:sz w:val="28"/>
          <w:szCs w:val="28"/>
        </w:rPr>
        <w:t>Развитие транспортной системы сельского поселения</w:t>
      </w:r>
      <w:r w:rsidRPr="00545CE0">
        <w:rPr>
          <w:sz w:val="28"/>
          <w:szCs w:val="28"/>
        </w:rPr>
        <w:t xml:space="preserve">» (далее - Программа), разработана в соответствии </w:t>
      </w:r>
      <w:proofErr w:type="gramStart"/>
      <w:r w:rsidRPr="00545CE0">
        <w:rPr>
          <w:sz w:val="28"/>
          <w:szCs w:val="28"/>
        </w:rPr>
        <w:t>с</w:t>
      </w:r>
      <w:proofErr w:type="gramEnd"/>
      <w:r w:rsidRPr="00545CE0">
        <w:rPr>
          <w:sz w:val="28"/>
          <w:szCs w:val="28"/>
        </w:rPr>
        <w:t>:</w:t>
      </w:r>
    </w:p>
    <w:p w:rsidR="00ED3A20" w:rsidRPr="00545CE0" w:rsidRDefault="00ED3A20" w:rsidP="00ED3A20">
      <w:pPr>
        <w:autoSpaceDE w:val="0"/>
        <w:autoSpaceDN w:val="0"/>
        <w:adjustRightInd w:val="0"/>
        <w:ind w:firstLine="709"/>
        <w:jc w:val="both"/>
        <w:rPr>
          <w:sz w:val="28"/>
          <w:szCs w:val="28"/>
        </w:rPr>
      </w:pPr>
      <w:r w:rsidRPr="00545CE0">
        <w:rPr>
          <w:sz w:val="28"/>
          <w:szCs w:val="28"/>
        </w:rPr>
        <w:t>Федеральным законом от 06.10.2003 № 131-ФЗ «Об общих принципах организации местного самоуправления в Российской Федерации»;</w:t>
      </w:r>
    </w:p>
    <w:p w:rsidR="00ED3A20" w:rsidRPr="00545CE0" w:rsidRDefault="00ED3A20" w:rsidP="00ED3A20">
      <w:pPr>
        <w:autoSpaceDE w:val="0"/>
        <w:autoSpaceDN w:val="0"/>
        <w:adjustRightInd w:val="0"/>
        <w:ind w:firstLine="709"/>
        <w:jc w:val="both"/>
        <w:rPr>
          <w:sz w:val="28"/>
          <w:szCs w:val="28"/>
        </w:rPr>
      </w:pPr>
      <w:r w:rsidRPr="00545CE0">
        <w:rPr>
          <w:sz w:val="28"/>
          <w:szCs w:val="28"/>
        </w:rPr>
        <w:t>Уставом муниципального образования «Александровское сельское поселение»;</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Автомобильный транспорт как один из самых распространенных, мобильных видов транспорта требует наличия развитой сети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с комплексом различных инженерных сооружений на них. </w:t>
      </w:r>
      <w:proofErr w:type="spellStart"/>
      <w:r w:rsidRPr="00545CE0">
        <w:rPr>
          <w:rFonts w:ascii="Times New Roman" w:hAnsi="Times New Roman" w:cs="Times New Roman"/>
          <w:sz w:val="28"/>
          <w:szCs w:val="28"/>
        </w:rPr>
        <w:t>Внутрипоселковые</w:t>
      </w:r>
      <w:proofErr w:type="spellEnd"/>
      <w:r w:rsidRPr="00545CE0">
        <w:rPr>
          <w:rFonts w:ascii="Times New Roman" w:hAnsi="Times New Roman" w:cs="Times New Roman"/>
          <w:sz w:val="28"/>
          <w:szCs w:val="28"/>
        </w:rPr>
        <w:t xml:space="preserve"> дороги имеют ряд особенностей, а именно:</w:t>
      </w:r>
    </w:p>
    <w:p w:rsidR="00ED3A20" w:rsidRPr="00545CE0" w:rsidRDefault="00ED3A20" w:rsidP="00ED3A20">
      <w:pPr>
        <w:pStyle w:val="ConsPlusNormal"/>
        <w:widowControl/>
        <w:ind w:firstLine="709"/>
        <w:jc w:val="both"/>
        <w:rPr>
          <w:rFonts w:ascii="Times New Roman" w:hAnsi="Times New Roman" w:cs="Times New Roman"/>
          <w:sz w:val="28"/>
          <w:szCs w:val="28"/>
        </w:rPr>
      </w:pPr>
      <w:proofErr w:type="spellStart"/>
      <w:r w:rsidRPr="00545CE0">
        <w:rPr>
          <w:rFonts w:ascii="Times New Roman" w:hAnsi="Times New Roman" w:cs="Times New Roman"/>
          <w:sz w:val="28"/>
          <w:szCs w:val="28"/>
        </w:rPr>
        <w:t>внутрипоселковые</w:t>
      </w:r>
      <w:proofErr w:type="spellEnd"/>
      <w:r w:rsidRPr="00545CE0">
        <w:rPr>
          <w:rFonts w:ascii="Times New Roman" w:hAnsi="Times New Roman" w:cs="Times New Roman"/>
          <w:sz w:val="28"/>
          <w:szCs w:val="28"/>
        </w:rPr>
        <w:t xml:space="preserve"> дороги представляют собой сооружения, содержание которых требует больших финансовых затрат;</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lastRenderedPageBreak/>
        <w:t xml:space="preserve">помимо высокой первоначальной стоимости строительства капитальный ремонт, ремонт и содержание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требуют больших затрат.</w:t>
      </w:r>
    </w:p>
    <w:p w:rsidR="00ED3A20" w:rsidRPr="00545CE0" w:rsidRDefault="00ED3A20" w:rsidP="00ED3A20">
      <w:pPr>
        <w:pStyle w:val="ConsPlusNormal"/>
        <w:widowControl/>
        <w:ind w:firstLine="709"/>
        <w:jc w:val="both"/>
        <w:rPr>
          <w:rFonts w:ascii="Times New Roman" w:hAnsi="Times New Roman" w:cs="Times New Roman"/>
          <w:sz w:val="28"/>
          <w:szCs w:val="28"/>
        </w:rPr>
      </w:pPr>
      <w:proofErr w:type="spellStart"/>
      <w:r w:rsidRPr="00545CE0">
        <w:rPr>
          <w:rFonts w:ascii="Times New Roman" w:hAnsi="Times New Roman" w:cs="Times New Roman"/>
          <w:sz w:val="28"/>
          <w:szCs w:val="28"/>
        </w:rPr>
        <w:t>Внутрипоселковая</w:t>
      </w:r>
      <w:proofErr w:type="spellEnd"/>
      <w:r w:rsidRPr="00545CE0">
        <w:rPr>
          <w:rFonts w:ascii="Times New Roman" w:hAnsi="Times New Roman" w:cs="Times New Roman"/>
          <w:sz w:val="28"/>
          <w:szCs w:val="28"/>
        </w:rPr>
        <w:t xml:space="preserve"> дорога обладает определенными потребительскими свойствами, а именно:</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удобство и комфортность передвижения;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безопасность движения;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экономичность движения;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долговечность;</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стоимость содержания;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экологическая безопасность.</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Показателями улучшения состояния дорожной сети являются: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экономия времени как для перевозки пассажиров, так и для перевозки грузов;</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снижение числа дорожно-транспортных происшествий и нанесенного материального ущерба;</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повышение комфорта и удобства поездок.</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В целом улучшение дорожных условий приводит </w:t>
      </w:r>
      <w:proofErr w:type="gramStart"/>
      <w:r w:rsidRPr="00545CE0">
        <w:rPr>
          <w:rFonts w:ascii="Times New Roman" w:hAnsi="Times New Roman" w:cs="Times New Roman"/>
          <w:sz w:val="28"/>
          <w:szCs w:val="28"/>
        </w:rPr>
        <w:t>к</w:t>
      </w:r>
      <w:proofErr w:type="gramEnd"/>
      <w:r w:rsidRPr="00545CE0">
        <w:rPr>
          <w:rFonts w:ascii="Times New Roman" w:hAnsi="Times New Roman" w:cs="Times New Roman"/>
          <w:sz w:val="28"/>
          <w:szCs w:val="28"/>
        </w:rPr>
        <w:t>:</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сокращению времени на перевозки грузов и пассажиров;</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повышению транспортной доступности;</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снижению последствий стихийных бедствий;</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сокращению числа дорожно-транспортных происшествий;</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улучшению экологической ситуации (за счет уменьшения расхода ГСМ).</w:t>
      </w:r>
    </w:p>
    <w:p w:rsidR="00ED3A20" w:rsidRPr="00545CE0" w:rsidRDefault="00ED3A20" w:rsidP="00ED3A20">
      <w:pPr>
        <w:pStyle w:val="ConsPlusNormal"/>
        <w:widowControl/>
        <w:ind w:firstLine="709"/>
        <w:jc w:val="center"/>
        <w:outlineLvl w:val="2"/>
        <w:rPr>
          <w:rFonts w:ascii="Times New Roman" w:hAnsi="Times New Roman" w:cs="Times New Roman"/>
          <w:sz w:val="28"/>
          <w:szCs w:val="28"/>
        </w:rPr>
      </w:pPr>
    </w:p>
    <w:p w:rsidR="00ED3A20" w:rsidRPr="00545CE0" w:rsidRDefault="00ED3A20" w:rsidP="00ED3A20">
      <w:pPr>
        <w:pStyle w:val="ConsPlusNormal"/>
        <w:widowControl/>
        <w:ind w:firstLine="709"/>
        <w:jc w:val="center"/>
        <w:outlineLvl w:val="2"/>
        <w:rPr>
          <w:rFonts w:ascii="Times New Roman" w:hAnsi="Times New Roman" w:cs="Times New Roman"/>
          <w:sz w:val="28"/>
          <w:szCs w:val="28"/>
        </w:rPr>
      </w:pPr>
      <w:r w:rsidRPr="00545CE0">
        <w:rPr>
          <w:rFonts w:ascii="Times New Roman" w:hAnsi="Times New Roman" w:cs="Times New Roman"/>
          <w:sz w:val="28"/>
          <w:szCs w:val="28"/>
        </w:rPr>
        <w:t xml:space="preserve">1.2. Проблемы развития сети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w:t>
      </w:r>
    </w:p>
    <w:p w:rsidR="00ED3A20" w:rsidRPr="00545CE0" w:rsidRDefault="00ED3A20" w:rsidP="00ED3A20">
      <w:pPr>
        <w:pStyle w:val="ConsPlusNormal"/>
        <w:widowControl/>
        <w:ind w:firstLine="709"/>
        <w:jc w:val="center"/>
        <w:rPr>
          <w:rFonts w:ascii="Times New Roman" w:hAnsi="Times New Roman" w:cs="Times New Roman"/>
          <w:sz w:val="28"/>
          <w:szCs w:val="28"/>
        </w:rPr>
      </w:pPr>
      <w:r w:rsidRPr="00545CE0">
        <w:rPr>
          <w:rFonts w:ascii="Times New Roman" w:hAnsi="Times New Roman" w:cs="Times New Roman"/>
          <w:sz w:val="28"/>
          <w:szCs w:val="28"/>
        </w:rPr>
        <w:t>в Александровском сельском поселении</w:t>
      </w:r>
    </w:p>
    <w:p w:rsidR="00ED3A20" w:rsidRPr="00545CE0" w:rsidRDefault="00ED3A20" w:rsidP="00ED3A20">
      <w:pPr>
        <w:pStyle w:val="ConsPlusNormal"/>
        <w:widowControl/>
        <w:ind w:firstLine="709"/>
        <w:jc w:val="both"/>
        <w:rPr>
          <w:rFonts w:ascii="Times New Roman" w:hAnsi="Times New Roman" w:cs="Times New Roman"/>
          <w:sz w:val="28"/>
          <w:szCs w:val="28"/>
        </w:rPr>
      </w:pPr>
    </w:p>
    <w:p w:rsidR="00ED3A20" w:rsidRPr="00545CE0" w:rsidRDefault="00ED3A20" w:rsidP="00ED3A20">
      <w:pPr>
        <w:ind w:firstLine="709"/>
        <w:jc w:val="both"/>
        <w:rPr>
          <w:sz w:val="28"/>
          <w:szCs w:val="28"/>
        </w:rPr>
      </w:pPr>
      <w:r w:rsidRPr="00545CE0">
        <w:rPr>
          <w:sz w:val="28"/>
          <w:szCs w:val="28"/>
        </w:rPr>
        <w:t xml:space="preserve">В настоящее время протяженность </w:t>
      </w:r>
      <w:proofErr w:type="spellStart"/>
      <w:r w:rsidRPr="00545CE0">
        <w:rPr>
          <w:sz w:val="28"/>
          <w:szCs w:val="28"/>
        </w:rPr>
        <w:t>внутрипоселковых</w:t>
      </w:r>
      <w:proofErr w:type="spellEnd"/>
      <w:r w:rsidRPr="00545CE0">
        <w:rPr>
          <w:sz w:val="28"/>
          <w:szCs w:val="28"/>
        </w:rPr>
        <w:t xml:space="preserve"> дорог в Александровском сельском поселении составляет </w:t>
      </w:r>
      <w:smartTag w:uri="urn:schemas-microsoft-com:office:smarttags" w:element="metricconverter">
        <w:smartTagPr>
          <w:attr w:name="ProductID" w:val="71,5 километра"/>
        </w:smartTagPr>
        <w:r w:rsidRPr="00545CE0">
          <w:rPr>
            <w:sz w:val="28"/>
            <w:szCs w:val="28"/>
          </w:rPr>
          <w:t>71,5 километра</w:t>
        </w:r>
      </w:smartTag>
      <w:r w:rsidRPr="00545CE0">
        <w:rPr>
          <w:sz w:val="28"/>
          <w:szCs w:val="28"/>
        </w:rPr>
        <w:t xml:space="preserve">, в том числе </w:t>
      </w:r>
      <w:proofErr w:type="spellStart"/>
      <w:r w:rsidRPr="00545CE0">
        <w:rPr>
          <w:sz w:val="28"/>
          <w:szCs w:val="28"/>
        </w:rPr>
        <w:t>асфальтобенных</w:t>
      </w:r>
      <w:proofErr w:type="spellEnd"/>
      <w:r w:rsidRPr="00545CE0">
        <w:rPr>
          <w:sz w:val="28"/>
          <w:szCs w:val="28"/>
        </w:rPr>
        <w:t xml:space="preserve"> дорог – </w:t>
      </w:r>
      <w:smartTag w:uri="urn:schemas-microsoft-com:office:smarttags" w:element="metricconverter">
        <w:smartTagPr>
          <w:attr w:name="ProductID" w:val="16 километра"/>
        </w:smartTagPr>
        <w:r w:rsidRPr="00545CE0">
          <w:rPr>
            <w:sz w:val="28"/>
            <w:szCs w:val="28"/>
          </w:rPr>
          <w:t>16 километра</w:t>
        </w:r>
      </w:smartTag>
      <w:r w:rsidRPr="00545CE0">
        <w:rPr>
          <w:sz w:val="28"/>
          <w:szCs w:val="28"/>
        </w:rPr>
        <w:t xml:space="preserve">, щебеночных дорог – </w:t>
      </w:r>
      <w:smartTag w:uri="urn:schemas-microsoft-com:office:smarttags" w:element="metricconverter">
        <w:smartTagPr>
          <w:attr w:name="ProductID" w:val="11,2 километра"/>
        </w:smartTagPr>
        <w:r w:rsidRPr="00545CE0">
          <w:rPr>
            <w:sz w:val="28"/>
            <w:szCs w:val="28"/>
          </w:rPr>
          <w:t>11,2 километра</w:t>
        </w:r>
      </w:smartTag>
      <w:r w:rsidRPr="00545CE0">
        <w:rPr>
          <w:sz w:val="28"/>
          <w:szCs w:val="28"/>
        </w:rPr>
        <w:t xml:space="preserve">, грунтовых дорог – </w:t>
      </w:r>
      <w:smartTag w:uri="urn:schemas-microsoft-com:office:smarttags" w:element="metricconverter">
        <w:smartTagPr>
          <w:attr w:name="ProductID" w:val="44,3 километра"/>
        </w:smartTagPr>
        <w:r w:rsidRPr="00545CE0">
          <w:rPr>
            <w:sz w:val="28"/>
            <w:szCs w:val="28"/>
          </w:rPr>
          <w:t>44,3 километра</w:t>
        </w:r>
      </w:smartTag>
      <w:r w:rsidRPr="00545CE0">
        <w:rPr>
          <w:sz w:val="28"/>
          <w:szCs w:val="28"/>
        </w:rPr>
        <w:t>.</w:t>
      </w:r>
    </w:p>
    <w:p w:rsidR="00ED3A20" w:rsidRPr="00545CE0" w:rsidRDefault="00ED3A20" w:rsidP="00ED3A20">
      <w:pPr>
        <w:ind w:firstLine="709"/>
        <w:jc w:val="both"/>
        <w:rPr>
          <w:sz w:val="28"/>
          <w:szCs w:val="28"/>
        </w:rPr>
      </w:pPr>
      <w:proofErr w:type="spellStart"/>
      <w:r w:rsidRPr="00545CE0">
        <w:rPr>
          <w:sz w:val="28"/>
          <w:szCs w:val="28"/>
        </w:rPr>
        <w:t>Внутрипоселковые</w:t>
      </w:r>
      <w:proofErr w:type="spellEnd"/>
      <w:r w:rsidRPr="00545CE0">
        <w:rPr>
          <w:sz w:val="28"/>
          <w:szCs w:val="28"/>
        </w:rPr>
        <w:t xml:space="preserve">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lastRenderedPageBreak/>
        <w:t xml:space="preserve">содержание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 - комплекс работ по поддержанию надлежащего технического состояния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 оценке ее технического состояния, а также по организации и обеспечению безопасности дорожного движения;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ремонт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 - комплекс работ по восстановлению транспортно-эксплуатационных характеристик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 при выполнении которых не затрагиваются конструктивные и иные характеристики надежности и безопасности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w:t>
      </w:r>
    </w:p>
    <w:p w:rsidR="00ED3A20" w:rsidRPr="00545CE0" w:rsidRDefault="00ED3A20" w:rsidP="00ED3A20">
      <w:pPr>
        <w:pStyle w:val="ConsPlusNormal"/>
        <w:widowControl/>
        <w:ind w:firstLine="709"/>
        <w:jc w:val="both"/>
        <w:rPr>
          <w:rFonts w:ascii="Times New Roman" w:hAnsi="Times New Roman" w:cs="Times New Roman"/>
          <w:sz w:val="28"/>
          <w:szCs w:val="28"/>
        </w:rPr>
      </w:pPr>
      <w:proofErr w:type="gramStart"/>
      <w:r w:rsidRPr="00545CE0">
        <w:rPr>
          <w:rFonts w:ascii="Times New Roman" w:hAnsi="Times New Roman" w:cs="Times New Roman"/>
          <w:sz w:val="28"/>
          <w:szCs w:val="28"/>
        </w:rPr>
        <w:t xml:space="preserve">капитальный ремонт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 - комплекс работ по замене и (или) восстановлению конструктивных элементов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 и при выполнении которых затрагиваются конструктивные и иные характеристики надежности и безопасности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 не изменяются границы полосы отвода </w:t>
      </w:r>
      <w:proofErr w:type="spellStart"/>
      <w:r w:rsidRPr="00545CE0">
        <w:rPr>
          <w:rFonts w:ascii="Times New Roman" w:hAnsi="Times New Roman" w:cs="Times New Roman"/>
          <w:sz w:val="28"/>
          <w:szCs w:val="28"/>
        </w:rPr>
        <w:t>внутрипоселковой</w:t>
      </w:r>
      <w:proofErr w:type="spellEnd"/>
      <w:r w:rsidRPr="00545CE0">
        <w:rPr>
          <w:rFonts w:ascii="Times New Roman" w:hAnsi="Times New Roman" w:cs="Times New Roman"/>
          <w:sz w:val="28"/>
          <w:szCs w:val="28"/>
        </w:rPr>
        <w:t xml:space="preserve"> дороги.</w:t>
      </w:r>
      <w:proofErr w:type="gramEnd"/>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545CE0">
        <w:rPr>
          <w:rFonts w:ascii="Times New Roman" w:hAnsi="Times New Roman" w:cs="Times New Roman"/>
          <w:sz w:val="28"/>
          <w:szCs w:val="28"/>
        </w:rPr>
        <w:t>дств пр</w:t>
      </w:r>
      <w:proofErr w:type="gramEnd"/>
      <w:r w:rsidRPr="00545CE0">
        <w:rPr>
          <w:rFonts w:ascii="Times New Roman" w:hAnsi="Times New Roman" w:cs="Times New Roman"/>
          <w:sz w:val="28"/>
          <w:szCs w:val="28"/>
        </w:rPr>
        <w:t>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Для улучшения показателей по Александровскому сельскому поселению необходимо увеличение средств, выделяемых на приведение в нормативное состояние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По расчетам нормативных расходов, выполненным для Александровского сельского поселения, на текущий ремонт и содержание дорог, включая дорожную разметку, знаки дорожные, ограждающие устройства ежегодно требуется более 771,2 тыс. рублей.</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Вместе с тем с учетом сложной финансово-экономической обстановки бюджетом поселения на 2017 год на ремонт и содержание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предусмотрено 1519,0 тыс. рублей.</w:t>
      </w:r>
    </w:p>
    <w:p w:rsidR="00ED3A20" w:rsidRPr="00545CE0" w:rsidRDefault="00ED3A20" w:rsidP="00ED3A20">
      <w:pPr>
        <w:pStyle w:val="ConsPlusNormal"/>
        <w:widowControl/>
        <w:ind w:firstLine="709"/>
        <w:jc w:val="both"/>
        <w:rPr>
          <w:rFonts w:ascii="Times New Roman" w:hAnsi="Times New Roman" w:cs="Times New Roman"/>
          <w:sz w:val="28"/>
          <w:szCs w:val="28"/>
        </w:rPr>
      </w:pPr>
      <w:proofErr w:type="gramStart"/>
      <w:r w:rsidRPr="00545CE0">
        <w:rPr>
          <w:rFonts w:ascii="Times New Roman" w:hAnsi="Times New Roman" w:cs="Times New Roman"/>
          <w:sz w:val="28"/>
          <w:szCs w:val="28"/>
        </w:rPr>
        <w:t xml:space="preserve">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и сооружений на них.</w:t>
      </w:r>
      <w:proofErr w:type="gramEnd"/>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Применение программно-целевого метода в развитии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в Александровском сельском поселении позволит </w:t>
      </w:r>
      <w:r w:rsidRPr="00545CE0">
        <w:rPr>
          <w:rFonts w:ascii="Times New Roman" w:hAnsi="Times New Roman" w:cs="Times New Roman"/>
          <w:sz w:val="28"/>
          <w:szCs w:val="28"/>
        </w:rPr>
        <w:lastRenderedPageBreak/>
        <w:t>системно направлять средства на решение неотложных проблем дорожной отрасли в условиях ограниченных финансовых ресурсов.</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Реализация комплекса программных мероприятий сопряжена со следующими рисками:</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риск превышения фактического уровня инфляции по сравнению с </w:t>
      </w:r>
      <w:proofErr w:type="gramStart"/>
      <w:r w:rsidRPr="00545CE0">
        <w:rPr>
          <w:rFonts w:ascii="Times New Roman" w:hAnsi="Times New Roman" w:cs="Times New Roman"/>
          <w:sz w:val="28"/>
          <w:szCs w:val="28"/>
        </w:rPr>
        <w:t>прогнозируемым</w:t>
      </w:r>
      <w:proofErr w:type="gramEnd"/>
      <w:r w:rsidRPr="00545CE0">
        <w:rPr>
          <w:rFonts w:ascii="Times New Roman" w:hAnsi="Times New Roman" w:cs="Times New Roman"/>
          <w:sz w:val="28"/>
          <w:szCs w:val="28"/>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w:t>
      </w:r>
    </w:p>
    <w:p w:rsidR="00ED3A20" w:rsidRPr="00545CE0" w:rsidRDefault="00ED3A20" w:rsidP="00ED3A20">
      <w:pPr>
        <w:ind w:firstLine="709"/>
        <w:jc w:val="both"/>
        <w:rPr>
          <w:sz w:val="28"/>
          <w:szCs w:val="28"/>
        </w:rPr>
      </w:pPr>
      <w:r w:rsidRPr="00545CE0">
        <w:rPr>
          <w:sz w:val="28"/>
          <w:szCs w:val="28"/>
        </w:rPr>
        <w:t>Техногенные и экологические риски связаны с природными, климатическими явлениями и техногенными катастрофами.</w:t>
      </w:r>
    </w:p>
    <w:p w:rsidR="00ED3A20" w:rsidRPr="00545CE0" w:rsidRDefault="00ED3A20" w:rsidP="00ED3A20">
      <w:pPr>
        <w:autoSpaceDE w:val="0"/>
        <w:autoSpaceDN w:val="0"/>
        <w:adjustRightInd w:val="0"/>
        <w:ind w:firstLine="709"/>
        <w:jc w:val="both"/>
        <w:rPr>
          <w:sz w:val="28"/>
          <w:szCs w:val="28"/>
        </w:rPr>
      </w:pPr>
      <w:r w:rsidRPr="00545CE0">
        <w:rPr>
          <w:sz w:val="28"/>
          <w:szCs w:val="28"/>
        </w:rPr>
        <w:t>В целях управления указанными рисками в процессе реализации муниципальной программы предусматривается:</w:t>
      </w:r>
    </w:p>
    <w:p w:rsidR="00ED3A20" w:rsidRPr="00545CE0" w:rsidRDefault="00ED3A20" w:rsidP="00ED3A20">
      <w:pPr>
        <w:autoSpaceDE w:val="0"/>
        <w:autoSpaceDN w:val="0"/>
        <w:adjustRightInd w:val="0"/>
        <w:ind w:firstLine="709"/>
        <w:jc w:val="both"/>
        <w:rPr>
          <w:sz w:val="28"/>
          <w:szCs w:val="28"/>
        </w:rPr>
      </w:pPr>
      <w:r w:rsidRPr="00545CE0">
        <w:rPr>
          <w:sz w:val="28"/>
          <w:szCs w:val="28"/>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ED3A20" w:rsidRPr="00545CE0" w:rsidRDefault="00ED3A20" w:rsidP="00ED3A20">
      <w:pPr>
        <w:autoSpaceDE w:val="0"/>
        <w:autoSpaceDN w:val="0"/>
        <w:adjustRightInd w:val="0"/>
        <w:ind w:firstLine="709"/>
        <w:jc w:val="both"/>
        <w:rPr>
          <w:sz w:val="28"/>
          <w:szCs w:val="28"/>
        </w:rPr>
      </w:pPr>
      <w:r w:rsidRPr="00545CE0">
        <w:rPr>
          <w:sz w:val="28"/>
          <w:szCs w:val="28"/>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ED3A20" w:rsidRPr="00545CE0" w:rsidRDefault="00ED3A20" w:rsidP="00ED3A20">
      <w:pPr>
        <w:autoSpaceDE w:val="0"/>
        <w:autoSpaceDN w:val="0"/>
        <w:adjustRightInd w:val="0"/>
        <w:ind w:firstLine="709"/>
        <w:jc w:val="both"/>
        <w:rPr>
          <w:sz w:val="28"/>
          <w:szCs w:val="28"/>
        </w:rPr>
      </w:pPr>
      <w:r w:rsidRPr="00545CE0">
        <w:rPr>
          <w:sz w:val="28"/>
          <w:szCs w:val="28"/>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ED3A20" w:rsidRPr="00545CE0" w:rsidRDefault="00ED3A20" w:rsidP="00ED3A20">
      <w:pPr>
        <w:pStyle w:val="Style6"/>
        <w:widowControl/>
        <w:spacing w:line="240" w:lineRule="auto"/>
        <w:ind w:firstLine="709"/>
        <w:rPr>
          <w:rStyle w:val="FontStyle29"/>
          <w:sz w:val="28"/>
          <w:szCs w:val="28"/>
          <w:lang w:val="ru-RU"/>
        </w:rPr>
      </w:pPr>
    </w:p>
    <w:p w:rsidR="00ED3A20" w:rsidRPr="00545CE0" w:rsidRDefault="00ED3A20" w:rsidP="00ED3A20">
      <w:pPr>
        <w:pStyle w:val="ConsNormalTimesNewRoman"/>
        <w:tabs>
          <w:tab w:val="left" w:pos="284"/>
        </w:tabs>
        <w:ind w:firstLine="709"/>
        <w:jc w:val="center"/>
        <w:rPr>
          <w:rStyle w:val="FontStyle29"/>
          <w:caps/>
          <w:color w:val="auto"/>
          <w:kern w:val="26"/>
          <w:sz w:val="28"/>
          <w:szCs w:val="28"/>
          <w:lang w:val="ru-RU"/>
        </w:rPr>
      </w:pPr>
      <w:r w:rsidRPr="00545CE0">
        <w:rPr>
          <w:rStyle w:val="FontStyle29"/>
          <w:caps/>
          <w:color w:val="auto"/>
          <w:kern w:val="26"/>
          <w:sz w:val="28"/>
          <w:szCs w:val="28"/>
          <w:lang w:val="ru-RU"/>
        </w:rPr>
        <w:t>Раздел 2</w:t>
      </w:r>
    </w:p>
    <w:p w:rsidR="00ED3A20" w:rsidRPr="00545CE0" w:rsidRDefault="00ED3A20" w:rsidP="00ED3A20">
      <w:pPr>
        <w:pStyle w:val="ConsPlusNormal"/>
        <w:widowControl/>
        <w:ind w:firstLine="709"/>
        <w:jc w:val="center"/>
        <w:outlineLvl w:val="1"/>
        <w:rPr>
          <w:rFonts w:ascii="Times New Roman" w:hAnsi="Times New Roman" w:cs="Times New Roman"/>
          <w:sz w:val="28"/>
          <w:szCs w:val="28"/>
        </w:rPr>
      </w:pPr>
      <w:r w:rsidRPr="00545CE0">
        <w:rPr>
          <w:rFonts w:ascii="Times New Roman" w:hAnsi="Times New Roman" w:cs="Times New Roman"/>
          <w:sz w:val="28"/>
          <w:szCs w:val="28"/>
        </w:rPr>
        <w:t>ОСНОВНЫЕ ЦЕЛИ И ЗАДАЧИ, СРОКИ И ЭТАПЫ</w:t>
      </w:r>
    </w:p>
    <w:p w:rsidR="00ED3A20" w:rsidRPr="00545CE0" w:rsidRDefault="00ED3A20" w:rsidP="00ED3A20">
      <w:pPr>
        <w:pStyle w:val="ConsPlusNormal"/>
        <w:widowControl/>
        <w:ind w:firstLine="709"/>
        <w:jc w:val="center"/>
        <w:rPr>
          <w:rFonts w:ascii="Times New Roman" w:hAnsi="Times New Roman" w:cs="Times New Roman"/>
          <w:sz w:val="28"/>
          <w:szCs w:val="28"/>
        </w:rPr>
      </w:pPr>
      <w:r w:rsidRPr="00545CE0">
        <w:rPr>
          <w:rFonts w:ascii="Times New Roman" w:hAnsi="Times New Roman" w:cs="Times New Roman"/>
          <w:sz w:val="28"/>
          <w:szCs w:val="28"/>
        </w:rPr>
        <w:t>РЕАЛИЗАЦИИ, ЦЕЛЕВЫЕ ИНДИКАТОРЫ И ПОКАЗАТЕЛИ ПРОГРАММЫ</w:t>
      </w:r>
    </w:p>
    <w:p w:rsidR="00ED3A20" w:rsidRPr="00545CE0" w:rsidRDefault="00ED3A20" w:rsidP="00ED3A20">
      <w:pPr>
        <w:pStyle w:val="ConsPlusNormal"/>
        <w:widowControl/>
        <w:ind w:firstLine="709"/>
        <w:jc w:val="both"/>
        <w:rPr>
          <w:rFonts w:ascii="Times New Roman" w:hAnsi="Times New Roman" w:cs="Times New Roman"/>
          <w:sz w:val="28"/>
          <w:szCs w:val="28"/>
        </w:rPr>
      </w:pP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Основной целью Программы является развитие современной и эффективной автомобильно-дорожной инфраструктуры.</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Для достижения основной цели Программы необходимо решить следующие задачи:</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поддержание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и искусственных сооружений на них на уровне, соответствующем категории дороги, путем содержания дорог и сооружений на них;</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сохранение протяженности, соответствующей нормативным требованиям,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за счет ремонта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Срок реализации Программы - 2017-2022 годы.</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lastRenderedPageBreak/>
        <w:t xml:space="preserve">Поскольку мероприятия Программы, связанные с содержанием, ремонтом и капитальным ремонтом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не отвечающих нормативным требованиям, в общей протяженности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w:t>
      </w:r>
    </w:p>
    <w:p w:rsidR="00ED3A20" w:rsidRPr="00545CE0" w:rsidRDefault="00ED3A20" w:rsidP="00ED3A20">
      <w:pPr>
        <w:pStyle w:val="Standard"/>
        <w:ind w:firstLine="709"/>
        <w:rPr>
          <w:rFonts w:eastAsia="Arial"/>
          <w:sz w:val="28"/>
          <w:szCs w:val="28"/>
          <w:lang w:val="ru-RU" w:eastAsia="ar-SA" w:bidi="ar-SA"/>
        </w:rPr>
      </w:pPr>
    </w:p>
    <w:p w:rsidR="00ED3A20" w:rsidRPr="00545CE0" w:rsidRDefault="00ED3A20" w:rsidP="00ED3A20">
      <w:pPr>
        <w:pStyle w:val="Standard"/>
        <w:ind w:firstLine="709"/>
        <w:jc w:val="center"/>
        <w:rPr>
          <w:sz w:val="28"/>
          <w:szCs w:val="28"/>
          <w:lang w:val="ru-RU"/>
        </w:rPr>
      </w:pPr>
      <w:r w:rsidRPr="00545CE0">
        <w:rPr>
          <w:sz w:val="28"/>
          <w:szCs w:val="28"/>
          <w:lang w:val="ru-RU"/>
        </w:rPr>
        <w:t xml:space="preserve">РАЗДЕЛ 3. </w:t>
      </w:r>
    </w:p>
    <w:p w:rsidR="00ED3A20" w:rsidRPr="00545CE0" w:rsidRDefault="00ED3A20" w:rsidP="00ED3A20">
      <w:pPr>
        <w:pStyle w:val="Standard"/>
        <w:ind w:firstLine="709"/>
        <w:jc w:val="center"/>
        <w:rPr>
          <w:sz w:val="28"/>
          <w:szCs w:val="28"/>
          <w:lang w:val="ru-RU"/>
        </w:rPr>
      </w:pPr>
      <w:r w:rsidRPr="00545CE0">
        <w:rPr>
          <w:sz w:val="28"/>
          <w:szCs w:val="28"/>
          <w:lang w:val="ru-RU"/>
        </w:rPr>
        <w:t xml:space="preserve">ИНФОРМАЦИЯ ПО РЕСУРСНОМУ ОБЕСПЕЧЕНИЮ </w:t>
      </w:r>
    </w:p>
    <w:p w:rsidR="00ED3A20" w:rsidRPr="00545CE0" w:rsidRDefault="00ED3A20" w:rsidP="00ED3A20">
      <w:pPr>
        <w:pStyle w:val="ConsPlusNormal"/>
        <w:widowControl/>
        <w:ind w:firstLine="709"/>
        <w:jc w:val="center"/>
        <w:rPr>
          <w:rFonts w:ascii="Times New Roman" w:hAnsi="Times New Roman" w:cs="Times New Roman"/>
          <w:sz w:val="28"/>
          <w:szCs w:val="28"/>
        </w:rPr>
      </w:pPr>
      <w:r w:rsidRPr="00545CE0">
        <w:rPr>
          <w:rFonts w:ascii="Times New Roman" w:hAnsi="Times New Roman" w:cs="Times New Roman"/>
          <w:sz w:val="28"/>
          <w:szCs w:val="28"/>
        </w:rPr>
        <w:t xml:space="preserve">ПОДПРОГРАММЫ МУНИЦИПАЛЬНОЙ </w:t>
      </w:r>
      <w:r w:rsidRPr="00545CE0">
        <w:rPr>
          <w:rFonts w:ascii="Times New Roman" w:hAnsi="Times New Roman" w:cs="Times New Roman"/>
          <w:caps/>
          <w:kern w:val="28"/>
          <w:sz w:val="28"/>
          <w:szCs w:val="28"/>
        </w:rPr>
        <w:t>программы</w:t>
      </w:r>
      <w:r w:rsidRPr="00545CE0">
        <w:rPr>
          <w:rFonts w:ascii="Times New Roman" w:hAnsi="Times New Roman" w:cs="Times New Roman"/>
          <w:sz w:val="28"/>
          <w:szCs w:val="28"/>
        </w:rPr>
        <w:t xml:space="preserve"> ИСТОЧНИКАМ ФИНАНСИРОВАНИЯ ПРОГРАММЫ</w:t>
      </w:r>
    </w:p>
    <w:p w:rsidR="00ED3A20" w:rsidRPr="00545CE0" w:rsidRDefault="00ED3A20" w:rsidP="00ED3A20">
      <w:pPr>
        <w:pStyle w:val="ConsPlusNormal"/>
        <w:widowControl/>
        <w:ind w:firstLine="709"/>
        <w:jc w:val="center"/>
        <w:rPr>
          <w:rFonts w:ascii="Times New Roman" w:hAnsi="Times New Roman" w:cs="Times New Roman"/>
          <w:sz w:val="28"/>
          <w:szCs w:val="28"/>
        </w:rPr>
      </w:pPr>
    </w:p>
    <w:p w:rsidR="00ED3A20" w:rsidRPr="00545CE0" w:rsidRDefault="00ED3A20" w:rsidP="00ED3A20">
      <w:pPr>
        <w:pStyle w:val="a9"/>
        <w:spacing w:after="0"/>
        <w:ind w:firstLine="709"/>
        <w:jc w:val="both"/>
        <w:rPr>
          <w:bCs/>
          <w:sz w:val="28"/>
          <w:szCs w:val="28"/>
        </w:rPr>
      </w:pPr>
      <w:r w:rsidRPr="00545CE0">
        <w:rPr>
          <w:bCs/>
          <w:sz w:val="28"/>
          <w:szCs w:val="28"/>
        </w:rPr>
        <w:t>Источником финансирования является бюджет Александровского сельского поселения Таловского муниципального района.</w:t>
      </w:r>
    </w:p>
    <w:p w:rsidR="00ED3A20" w:rsidRPr="00545CE0" w:rsidRDefault="00ED3A20" w:rsidP="00ED3A20">
      <w:pPr>
        <w:pStyle w:val="ConsPlusNormal"/>
        <w:widowControl/>
        <w:ind w:firstLine="709"/>
        <w:jc w:val="both"/>
        <w:rPr>
          <w:rFonts w:ascii="Times New Roman" w:hAnsi="Times New Roman" w:cs="Times New Roman"/>
          <w:sz w:val="28"/>
          <w:szCs w:val="28"/>
        </w:rPr>
      </w:pP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1. Мероприятия по развитию сети автомобильных дорог.</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Реализация мероприятий позволит сохранить протяженность участков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на которых показатели их транспортно-эксплуатационного состояния соответствуют требованиям стандартов к эксплуатационным показателям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w:t>
      </w: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Описание целевых индикаторов и показателей подпрограммы:</w:t>
      </w: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Уровень исполнения плановых назначений по расходам на реализацию подпрограммы, % (У):</w:t>
      </w:r>
    </w:p>
    <w:p w:rsidR="00ED3A20" w:rsidRPr="00545CE0" w:rsidRDefault="00ED3A20" w:rsidP="00ED3A20">
      <w:pPr>
        <w:widowControl w:val="0"/>
        <w:shd w:val="clear" w:color="auto" w:fill="FFFFFF"/>
        <w:suppressAutoHyphens w:val="0"/>
        <w:autoSpaceDE w:val="0"/>
        <w:ind w:firstLine="709"/>
        <w:jc w:val="both"/>
        <w:rPr>
          <w:sz w:val="28"/>
          <w:szCs w:val="28"/>
        </w:rPr>
      </w:pP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 xml:space="preserve">У= </w:t>
      </w:r>
      <w:proofErr w:type="spellStart"/>
      <w:proofErr w:type="gramStart"/>
      <w:r w:rsidRPr="00545CE0">
        <w:rPr>
          <w:sz w:val="28"/>
          <w:szCs w:val="28"/>
        </w:rPr>
        <w:t>Кр</w:t>
      </w:r>
      <w:proofErr w:type="spellEnd"/>
      <w:proofErr w:type="gramEnd"/>
      <w:r w:rsidRPr="00545CE0">
        <w:rPr>
          <w:sz w:val="28"/>
          <w:szCs w:val="28"/>
        </w:rPr>
        <w:t>/</w:t>
      </w:r>
      <w:proofErr w:type="spellStart"/>
      <w:r w:rsidRPr="00545CE0">
        <w:rPr>
          <w:sz w:val="28"/>
          <w:szCs w:val="28"/>
        </w:rPr>
        <w:t>Пр</w:t>
      </w:r>
      <w:proofErr w:type="spellEnd"/>
      <w:r w:rsidRPr="00545CE0">
        <w:rPr>
          <w:sz w:val="28"/>
          <w:szCs w:val="28"/>
        </w:rPr>
        <w:t xml:space="preserve">, </w:t>
      </w:r>
    </w:p>
    <w:p w:rsidR="00ED3A20" w:rsidRPr="00545CE0" w:rsidRDefault="00ED3A20" w:rsidP="00ED3A20">
      <w:pPr>
        <w:widowControl w:val="0"/>
        <w:shd w:val="clear" w:color="auto" w:fill="FFFFFF"/>
        <w:suppressAutoHyphens w:val="0"/>
        <w:autoSpaceDE w:val="0"/>
        <w:ind w:firstLine="709"/>
        <w:jc w:val="both"/>
        <w:rPr>
          <w:sz w:val="28"/>
          <w:szCs w:val="28"/>
        </w:rPr>
      </w:pPr>
    </w:p>
    <w:p w:rsidR="00ED3A20" w:rsidRPr="00545CE0" w:rsidRDefault="00ED3A20" w:rsidP="00ED3A20">
      <w:pPr>
        <w:widowControl w:val="0"/>
        <w:shd w:val="clear" w:color="auto" w:fill="FFFFFF"/>
        <w:suppressAutoHyphens w:val="0"/>
        <w:autoSpaceDE w:val="0"/>
        <w:ind w:firstLine="709"/>
        <w:jc w:val="both"/>
        <w:rPr>
          <w:sz w:val="28"/>
          <w:szCs w:val="28"/>
        </w:rPr>
      </w:pPr>
      <w:r w:rsidRPr="00545CE0">
        <w:rPr>
          <w:sz w:val="28"/>
          <w:szCs w:val="28"/>
        </w:rPr>
        <w:t>где:</w:t>
      </w:r>
    </w:p>
    <w:p w:rsidR="00ED3A20" w:rsidRPr="00545CE0" w:rsidRDefault="00ED3A20" w:rsidP="00ED3A20">
      <w:pPr>
        <w:widowControl w:val="0"/>
        <w:shd w:val="clear" w:color="auto" w:fill="FFFFFF"/>
        <w:suppressAutoHyphens w:val="0"/>
        <w:autoSpaceDE w:val="0"/>
        <w:ind w:firstLine="709"/>
        <w:jc w:val="both"/>
        <w:rPr>
          <w:sz w:val="28"/>
          <w:szCs w:val="28"/>
        </w:rPr>
      </w:pPr>
      <w:proofErr w:type="spellStart"/>
      <w:r w:rsidRPr="00545CE0">
        <w:rPr>
          <w:sz w:val="28"/>
          <w:szCs w:val="28"/>
        </w:rPr>
        <w:t>Кр</w:t>
      </w:r>
      <w:proofErr w:type="spellEnd"/>
      <w:r w:rsidRPr="00545CE0">
        <w:rPr>
          <w:sz w:val="28"/>
          <w:szCs w:val="28"/>
        </w:rPr>
        <w:t xml:space="preserve"> - кассовые расходы на реализацию подпрограммы за отчетный период,</w:t>
      </w:r>
    </w:p>
    <w:p w:rsidR="00ED3A20" w:rsidRPr="00545CE0" w:rsidRDefault="00ED3A20" w:rsidP="00ED3A20">
      <w:pPr>
        <w:widowControl w:val="0"/>
        <w:shd w:val="clear" w:color="auto" w:fill="FFFFFF"/>
        <w:suppressAutoHyphens w:val="0"/>
        <w:autoSpaceDE w:val="0"/>
        <w:ind w:firstLine="709"/>
        <w:jc w:val="both"/>
        <w:rPr>
          <w:sz w:val="28"/>
          <w:szCs w:val="28"/>
        </w:rPr>
      </w:pPr>
      <w:proofErr w:type="spellStart"/>
      <w:proofErr w:type="gramStart"/>
      <w:r w:rsidRPr="00545CE0">
        <w:rPr>
          <w:sz w:val="28"/>
          <w:szCs w:val="28"/>
        </w:rPr>
        <w:t>Пр</w:t>
      </w:r>
      <w:proofErr w:type="spellEnd"/>
      <w:proofErr w:type="gramEnd"/>
      <w:r w:rsidRPr="00545CE0">
        <w:rPr>
          <w:sz w:val="28"/>
          <w:szCs w:val="28"/>
        </w:rPr>
        <w:t xml:space="preserve"> - плановые расходы на реализацию подпрограммы в соответствии с кассовым планом на отчетный период.</w:t>
      </w:r>
    </w:p>
    <w:p w:rsidR="00ED3A20" w:rsidRPr="00545CE0" w:rsidRDefault="00ED3A20" w:rsidP="00ED3A20">
      <w:pPr>
        <w:suppressAutoHyphens w:val="0"/>
        <w:autoSpaceDE w:val="0"/>
        <w:ind w:firstLine="709"/>
        <w:jc w:val="both"/>
        <w:rPr>
          <w:sz w:val="28"/>
          <w:szCs w:val="28"/>
        </w:rPr>
      </w:pPr>
      <w:r w:rsidRPr="00545CE0">
        <w:rPr>
          <w:sz w:val="28"/>
          <w:szCs w:val="28"/>
        </w:rPr>
        <w:t>Ожидаемые результаты:</w:t>
      </w:r>
    </w:p>
    <w:p w:rsidR="00ED3A20" w:rsidRPr="00545CE0" w:rsidRDefault="00ED3A20" w:rsidP="00ED3A20">
      <w:pPr>
        <w:suppressAutoHyphens w:val="0"/>
        <w:autoSpaceDE w:val="0"/>
        <w:ind w:firstLine="709"/>
        <w:jc w:val="both"/>
        <w:rPr>
          <w:sz w:val="28"/>
          <w:szCs w:val="28"/>
        </w:rPr>
      </w:pPr>
      <w:r w:rsidRPr="00545CE0">
        <w:rPr>
          <w:sz w:val="28"/>
          <w:szCs w:val="28"/>
        </w:rPr>
        <w:t>создание эффективной системы планирования и управления реализацией мероприятий муниципальной программы.</w:t>
      </w:r>
    </w:p>
    <w:p w:rsidR="00ED3A20" w:rsidRPr="00545CE0" w:rsidRDefault="00ED3A20" w:rsidP="00ED3A20">
      <w:pPr>
        <w:widowControl w:val="0"/>
        <w:shd w:val="clear" w:color="auto" w:fill="FFFFFF"/>
        <w:tabs>
          <w:tab w:val="left" w:pos="1190"/>
        </w:tabs>
        <w:suppressAutoHyphens w:val="0"/>
        <w:autoSpaceDE w:val="0"/>
        <w:ind w:right="5" w:firstLine="709"/>
        <w:jc w:val="both"/>
        <w:rPr>
          <w:sz w:val="28"/>
          <w:szCs w:val="28"/>
        </w:rPr>
      </w:pPr>
      <w:r w:rsidRPr="00545CE0">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ED3A20" w:rsidRPr="00545CE0" w:rsidRDefault="00ED3A20" w:rsidP="00ED3A20">
      <w:pPr>
        <w:pStyle w:val="ConsPlusNormal"/>
        <w:widowControl/>
        <w:ind w:firstLine="709"/>
        <w:jc w:val="both"/>
        <w:rPr>
          <w:rFonts w:ascii="Times New Roman" w:hAnsi="Times New Roman" w:cs="Times New Roman"/>
          <w:sz w:val="28"/>
          <w:szCs w:val="28"/>
        </w:rPr>
      </w:pPr>
    </w:p>
    <w:p w:rsidR="00ED3A20" w:rsidRPr="00545CE0" w:rsidRDefault="00ED3A20" w:rsidP="00ED3A20">
      <w:pPr>
        <w:pStyle w:val="Standard"/>
        <w:ind w:firstLine="709"/>
        <w:jc w:val="center"/>
        <w:rPr>
          <w:sz w:val="28"/>
          <w:szCs w:val="28"/>
          <w:lang w:val="ru-RU"/>
        </w:rPr>
      </w:pPr>
      <w:r w:rsidRPr="00545CE0">
        <w:rPr>
          <w:sz w:val="28"/>
          <w:szCs w:val="28"/>
          <w:lang w:val="ru-RU"/>
        </w:rPr>
        <w:lastRenderedPageBreak/>
        <w:t xml:space="preserve">РАЗДЕЛ 4. </w:t>
      </w:r>
    </w:p>
    <w:p w:rsidR="00ED3A20" w:rsidRPr="00545CE0" w:rsidRDefault="00ED3A20" w:rsidP="00ED3A20">
      <w:pPr>
        <w:pStyle w:val="ConsPlusNormal"/>
        <w:widowControl/>
        <w:ind w:firstLine="709"/>
        <w:jc w:val="center"/>
        <w:outlineLvl w:val="1"/>
        <w:rPr>
          <w:rFonts w:ascii="Times New Roman" w:hAnsi="Times New Roman" w:cs="Times New Roman"/>
          <w:sz w:val="28"/>
          <w:szCs w:val="28"/>
        </w:rPr>
      </w:pPr>
      <w:r w:rsidRPr="00545CE0">
        <w:rPr>
          <w:rFonts w:ascii="Times New Roman" w:hAnsi="Times New Roman" w:cs="Times New Roman"/>
          <w:sz w:val="28"/>
          <w:szCs w:val="28"/>
        </w:rPr>
        <w:t xml:space="preserve">ОЦЕНКА ЭФФЕКТИВНОСТИ </w:t>
      </w:r>
      <w:proofErr w:type="gramStart"/>
      <w:r w:rsidRPr="00545CE0">
        <w:rPr>
          <w:rFonts w:ascii="Times New Roman" w:hAnsi="Times New Roman" w:cs="Times New Roman"/>
          <w:sz w:val="28"/>
          <w:szCs w:val="28"/>
        </w:rPr>
        <w:t>СОЦИАЛЬНО-ЭКОНОМИЧЕСКИХ</w:t>
      </w:r>
      <w:proofErr w:type="gramEnd"/>
    </w:p>
    <w:p w:rsidR="00ED3A20" w:rsidRPr="00545CE0" w:rsidRDefault="00ED3A20" w:rsidP="00ED3A20">
      <w:pPr>
        <w:pStyle w:val="ConsPlusNormal"/>
        <w:widowControl/>
        <w:ind w:firstLine="709"/>
        <w:jc w:val="center"/>
        <w:rPr>
          <w:rFonts w:ascii="Times New Roman" w:hAnsi="Times New Roman" w:cs="Times New Roman"/>
          <w:sz w:val="28"/>
          <w:szCs w:val="28"/>
        </w:rPr>
      </w:pPr>
      <w:r w:rsidRPr="00545CE0">
        <w:rPr>
          <w:rFonts w:ascii="Times New Roman" w:hAnsi="Times New Roman" w:cs="Times New Roman"/>
          <w:sz w:val="28"/>
          <w:szCs w:val="28"/>
        </w:rPr>
        <w:t>И ЭКОЛОГИЧЕСКИХ ПОСЛЕДСТВИЙ ОТ РЕАЛИЗАЦИИ ПРОГРАММЫ</w:t>
      </w:r>
    </w:p>
    <w:p w:rsidR="00ED3A20" w:rsidRPr="00545CE0" w:rsidRDefault="00ED3A20" w:rsidP="00ED3A20">
      <w:pPr>
        <w:pStyle w:val="ConsPlusNormal"/>
        <w:widowControl/>
        <w:ind w:firstLine="709"/>
        <w:jc w:val="both"/>
        <w:rPr>
          <w:rFonts w:ascii="Times New Roman" w:hAnsi="Times New Roman" w:cs="Times New Roman"/>
          <w:sz w:val="28"/>
          <w:szCs w:val="28"/>
        </w:rPr>
      </w:pP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Эффективность реализации Программы зависит от результатов, полученных в сфере деятельности транспорта и вне него.</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К числу социально-экономических последствий модернизации и развития сети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относятся: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повышение уровня и улучшение социальных условий жизни населения;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улучшение транспортного обслуживания населения, проживающего в поселении;</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снижение негативного влияния дорожно-транспортного комплекса на окружающую среду.</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Последовательная реализация мероприятий Программы будет способствовать удобству и безопасности движения на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дорогах. Повышение транспортной доступности за счет развития сети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будет способствовать улучшению качества жизни населения и росту производительности труда в отраслях экономики поселения.</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Это позволит решить следующие задачи Программы:</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1. Поддержание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и искусственных сооружений на них на уровне, соответствующем категории дороги, путем содержания 100 процентов дорог и сооружений на них.</w:t>
      </w:r>
    </w:p>
    <w:p w:rsidR="00ED3A20" w:rsidRPr="00545CE0" w:rsidRDefault="00ED3A20" w:rsidP="00ED3A20">
      <w:pPr>
        <w:pStyle w:val="ConsPlusNormal"/>
        <w:widowContro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2. Сохранение протяженности соответствующих нормативным требованиям </w:t>
      </w:r>
      <w:proofErr w:type="spellStart"/>
      <w:r w:rsidRPr="00545CE0">
        <w:rPr>
          <w:rFonts w:ascii="Times New Roman" w:hAnsi="Times New Roman" w:cs="Times New Roman"/>
          <w:sz w:val="28"/>
          <w:szCs w:val="28"/>
        </w:rPr>
        <w:t>внутрипоселковых</w:t>
      </w:r>
      <w:proofErr w:type="spellEnd"/>
      <w:r w:rsidRPr="00545CE0">
        <w:rPr>
          <w:rFonts w:ascii="Times New Roman" w:hAnsi="Times New Roman" w:cs="Times New Roman"/>
          <w:sz w:val="28"/>
          <w:szCs w:val="28"/>
        </w:rPr>
        <w:t xml:space="preserve"> дорог за счет ремонта.</w:t>
      </w:r>
    </w:p>
    <w:p w:rsidR="00ED3A20" w:rsidRPr="00545CE0" w:rsidRDefault="00ED3A20" w:rsidP="00ED3A20">
      <w:pPr>
        <w:pStyle w:val="ConsPlusNormal"/>
        <w:widowControl/>
        <w:ind w:firstLine="709"/>
        <w:jc w:val="both"/>
        <w:rPr>
          <w:rFonts w:ascii="Times New Roman" w:hAnsi="Times New Roman" w:cs="Times New Roman"/>
          <w:sz w:val="28"/>
          <w:szCs w:val="28"/>
        </w:rPr>
      </w:pPr>
    </w:p>
    <w:p w:rsidR="00ED3A20" w:rsidRPr="00545CE0" w:rsidRDefault="00ED3A20" w:rsidP="00ED3A20">
      <w:pPr>
        <w:pStyle w:val="ConsPlusNormal"/>
        <w:widowControl/>
        <w:ind w:firstLine="709"/>
        <w:jc w:val="both"/>
        <w:rPr>
          <w:rFonts w:ascii="Times New Roman" w:hAnsi="Times New Roman" w:cs="Times New Roman"/>
          <w:sz w:val="28"/>
          <w:szCs w:val="28"/>
        </w:rPr>
      </w:pPr>
    </w:p>
    <w:p w:rsidR="00ED3A20" w:rsidRPr="00545CE0" w:rsidRDefault="00ED3A20" w:rsidP="00ED3A20">
      <w:pPr>
        <w:pStyle w:val="ConsPlusNormal"/>
        <w:widowControl/>
        <w:ind w:firstLine="709"/>
        <w:jc w:val="both"/>
        <w:rPr>
          <w:rFonts w:ascii="Times New Roman" w:hAnsi="Times New Roman" w:cs="Times New Roman"/>
          <w:sz w:val="28"/>
          <w:szCs w:val="28"/>
        </w:rPr>
      </w:pPr>
    </w:p>
    <w:p w:rsidR="00ED3A20" w:rsidRPr="00545CE0" w:rsidRDefault="00ED3A20" w:rsidP="00ED3A20">
      <w:pPr>
        <w:widowControl w:val="0"/>
        <w:tabs>
          <w:tab w:val="left" w:pos="9610"/>
        </w:tabs>
        <w:autoSpaceDE w:val="0"/>
        <w:autoSpaceDN w:val="0"/>
        <w:adjustRightInd w:val="0"/>
        <w:ind w:firstLine="709"/>
        <w:jc w:val="center"/>
        <w:rPr>
          <w:rFonts w:eastAsia="Andale Sans UI"/>
          <w:b/>
          <w:sz w:val="28"/>
          <w:szCs w:val="28"/>
          <w:lang w:eastAsia="fa-IR" w:bidi="fa-IR"/>
        </w:rPr>
      </w:pPr>
      <w:r w:rsidRPr="00545CE0">
        <w:rPr>
          <w:b/>
          <w:sz w:val="28"/>
          <w:szCs w:val="28"/>
        </w:rPr>
        <w:t>М</w:t>
      </w:r>
      <w:r w:rsidRPr="00545CE0">
        <w:rPr>
          <w:rFonts w:eastAsia="Andale Sans UI"/>
          <w:b/>
          <w:sz w:val="28"/>
          <w:szCs w:val="28"/>
          <w:lang w:eastAsia="fa-IR" w:bidi="fa-IR"/>
        </w:rPr>
        <w:t>униципальная подпрограмма 3 «Благоустройство населенных пунктов сельского поселения»</w:t>
      </w:r>
    </w:p>
    <w:p w:rsidR="00ED3A20" w:rsidRPr="00545CE0" w:rsidRDefault="00ED3A20" w:rsidP="00ED3A20">
      <w:pPr>
        <w:widowControl w:val="0"/>
        <w:ind w:right="-555" w:firstLine="709"/>
        <w:jc w:val="center"/>
        <w:textAlignment w:val="baseline"/>
        <w:rPr>
          <w:rFonts w:eastAsia="Andale Sans UI"/>
          <w:sz w:val="28"/>
          <w:szCs w:val="28"/>
          <w:lang w:eastAsia="fa-IR" w:bidi="fa-IR"/>
        </w:rPr>
      </w:pPr>
    </w:p>
    <w:p w:rsidR="00ED3A20" w:rsidRPr="00545CE0" w:rsidRDefault="00ED3A20" w:rsidP="00ED3A20">
      <w:pPr>
        <w:widowControl w:val="0"/>
        <w:ind w:right="-555" w:firstLine="709"/>
        <w:jc w:val="center"/>
        <w:textAlignment w:val="baseline"/>
        <w:rPr>
          <w:rFonts w:eastAsia="Andale Sans UI"/>
          <w:b/>
          <w:sz w:val="28"/>
          <w:szCs w:val="28"/>
          <w:lang w:eastAsia="fa-IR" w:bidi="fa-IR"/>
        </w:rPr>
      </w:pPr>
      <w:r w:rsidRPr="00545CE0">
        <w:rPr>
          <w:rFonts w:eastAsia="Andale Sans UI"/>
          <w:b/>
          <w:sz w:val="28"/>
          <w:szCs w:val="28"/>
          <w:lang w:eastAsia="fa-IR" w:bidi="fa-IR"/>
        </w:rPr>
        <w:t>ПАСПОРТ</w:t>
      </w:r>
    </w:p>
    <w:p w:rsidR="00ED3A20" w:rsidRPr="00545CE0" w:rsidRDefault="00ED3A20" w:rsidP="00ED3A20">
      <w:pPr>
        <w:widowControl w:val="0"/>
        <w:ind w:firstLine="709"/>
        <w:jc w:val="center"/>
        <w:textAlignment w:val="baseline"/>
        <w:rPr>
          <w:rFonts w:eastAsia="Andale Sans UI"/>
          <w:sz w:val="28"/>
          <w:szCs w:val="28"/>
          <w:lang w:eastAsia="fa-IR" w:bidi="fa-IR"/>
        </w:rPr>
      </w:pPr>
    </w:p>
    <w:tbl>
      <w:tblPr>
        <w:tblW w:w="9538" w:type="dxa"/>
        <w:tblLayout w:type="fixed"/>
        <w:tblCellMar>
          <w:left w:w="40" w:type="dxa"/>
          <w:right w:w="40" w:type="dxa"/>
        </w:tblCellMar>
        <w:tblLook w:val="0000" w:firstRow="0" w:lastRow="0" w:firstColumn="0" w:lastColumn="0" w:noHBand="0" w:noVBand="0"/>
      </w:tblPr>
      <w:tblGrid>
        <w:gridCol w:w="2592"/>
        <w:gridCol w:w="1843"/>
        <w:gridCol w:w="1905"/>
        <w:gridCol w:w="1800"/>
        <w:gridCol w:w="1398"/>
      </w:tblGrid>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Ответственный исполнитель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pStyle w:val="Standard"/>
              <w:ind w:left="57"/>
              <w:rPr>
                <w:sz w:val="28"/>
                <w:szCs w:val="28"/>
                <w:lang w:val="ru-RU"/>
              </w:rPr>
            </w:pPr>
            <w:r w:rsidRPr="00545CE0">
              <w:rPr>
                <w:sz w:val="28"/>
                <w:szCs w:val="28"/>
                <w:lang w:val="ru-RU"/>
              </w:rPr>
              <w:t>Администрация Александровского сельского поселения</w:t>
            </w:r>
          </w:p>
          <w:p w:rsidR="00ED3A20" w:rsidRPr="00545CE0" w:rsidRDefault="00ED3A20" w:rsidP="008813FD">
            <w:pPr>
              <w:shd w:val="clear" w:color="auto" w:fill="FFFFFF"/>
              <w:rPr>
                <w:sz w:val="28"/>
                <w:szCs w:val="28"/>
              </w:rPr>
            </w:pP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b/>
                <w:bCs/>
                <w:sz w:val="28"/>
                <w:szCs w:val="28"/>
              </w:rPr>
            </w:pPr>
            <w:r w:rsidRPr="00545CE0">
              <w:rPr>
                <w:b/>
                <w:bCs/>
                <w:sz w:val="28"/>
                <w:szCs w:val="28"/>
              </w:rPr>
              <w:t>Исполнители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sz w:val="28"/>
                <w:szCs w:val="28"/>
              </w:rPr>
              <w:t>Администрация Александровского сельского поселения</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b/>
                <w:bCs/>
                <w:sz w:val="28"/>
                <w:szCs w:val="28"/>
              </w:rPr>
            </w:pPr>
            <w:r w:rsidRPr="00545CE0">
              <w:rPr>
                <w:b/>
                <w:bCs/>
                <w:sz w:val="28"/>
                <w:szCs w:val="28"/>
              </w:rPr>
              <w:t xml:space="preserve">Основные разработчики </w:t>
            </w:r>
            <w:r w:rsidRPr="00545CE0">
              <w:rPr>
                <w:b/>
                <w:bCs/>
                <w:sz w:val="28"/>
                <w:szCs w:val="28"/>
              </w:rPr>
              <w:lastRenderedPageBreak/>
              <w:t>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sz w:val="28"/>
                <w:szCs w:val="28"/>
              </w:rPr>
              <w:lastRenderedPageBreak/>
              <w:t>Администрация Александровского сельского поселения</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lastRenderedPageBreak/>
              <w:t>Цель подпрограммы муниципальной</w:t>
            </w:r>
            <w:r w:rsidRPr="00545CE0">
              <w:rPr>
                <w:b/>
                <w:bCs/>
                <w:spacing w:val="-2"/>
                <w:sz w:val="28"/>
                <w:szCs w:val="28"/>
              </w:rPr>
              <w:t xml:space="preserve">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rPr>
                <w:sz w:val="28"/>
                <w:szCs w:val="28"/>
              </w:rPr>
            </w:pPr>
            <w:r w:rsidRPr="00545CE0">
              <w:rPr>
                <w:rFonts w:eastAsia="Andale Sans UI"/>
                <w:sz w:val="28"/>
                <w:szCs w:val="2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Задачи подпрограммы муниципальной</w:t>
            </w:r>
            <w:r w:rsidRPr="00545CE0">
              <w:rPr>
                <w:b/>
                <w:bCs/>
                <w:spacing w:val="-2"/>
                <w:sz w:val="28"/>
                <w:szCs w:val="28"/>
              </w:rPr>
              <w:t xml:space="preserve">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tabs>
                <w:tab w:val="left" w:pos="-45"/>
              </w:tabs>
              <w:rPr>
                <w:sz w:val="28"/>
                <w:szCs w:val="28"/>
              </w:rPr>
            </w:pPr>
            <w:r w:rsidRPr="00545CE0">
              <w:rPr>
                <w:rFonts w:eastAsia="Andale Sans UI"/>
                <w:sz w:val="28"/>
                <w:szCs w:val="28"/>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 xml:space="preserve">Целевые </w:t>
            </w:r>
            <w:r w:rsidRPr="00545CE0">
              <w:rPr>
                <w:b/>
                <w:bCs/>
                <w:spacing w:val="-2"/>
                <w:sz w:val="28"/>
                <w:szCs w:val="28"/>
              </w:rPr>
              <w:t xml:space="preserve">индикаторы и </w:t>
            </w:r>
            <w:r w:rsidRPr="00545CE0">
              <w:rPr>
                <w:b/>
                <w:bCs/>
                <w:sz w:val="28"/>
                <w:szCs w:val="28"/>
              </w:rPr>
              <w:t>показатели подпрограммы муниципальн</w:t>
            </w:r>
            <w:r w:rsidRPr="00545CE0">
              <w:rPr>
                <w:b/>
                <w:bCs/>
                <w:spacing w:val="-2"/>
                <w:sz w:val="28"/>
                <w:szCs w:val="28"/>
              </w:rPr>
              <w:t>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widowControl w:val="0"/>
              <w:snapToGrid w:val="0"/>
              <w:textAlignment w:val="baseline"/>
              <w:rPr>
                <w:rFonts w:eastAsia="Andale Sans UI"/>
                <w:sz w:val="28"/>
                <w:szCs w:val="28"/>
                <w:lang w:eastAsia="fa-IR" w:bidi="fa-IR"/>
              </w:rPr>
            </w:pPr>
            <w:r w:rsidRPr="00545CE0">
              <w:rPr>
                <w:rFonts w:eastAsia="Andale Sans UI"/>
                <w:sz w:val="28"/>
                <w:szCs w:val="28"/>
                <w:lang w:eastAsia="fa-IR" w:bidi="fa-IR"/>
              </w:rPr>
              <w:t xml:space="preserve">Содержание сетей уличного освещения, </w:t>
            </w:r>
            <w:proofErr w:type="gramStart"/>
            <w:r w:rsidRPr="00545CE0">
              <w:rPr>
                <w:rFonts w:eastAsia="Andale Sans UI"/>
                <w:sz w:val="28"/>
                <w:szCs w:val="28"/>
                <w:lang w:eastAsia="fa-IR" w:bidi="fa-IR"/>
              </w:rPr>
              <w:t>км</w:t>
            </w:r>
            <w:proofErr w:type="gramEnd"/>
            <w:r w:rsidRPr="00545CE0">
              <w:rPr>
                <w:rFonts w:eastAsia="Andale Sans UI"/>
                <w:sz w:val="28"/>
                <w:szCs w:val="28"/>
                <w:lang w:eastAsia="fa-IR" w:bidi="fa-IR"/>
              </w:rPr>
              <w:t>.</w:t>
            </w:r>
          </w:p>
          <w:p w:rsidR="00ED3A20" w:rsidRPr="00545CE0" w:rsidRDefault="00ED3A20" w:rsidP="008813FD">
            <w:pPr>
              <w:widowControl w:val="0"/>
              <w:snapToGrid w:val="0"/>
              <w:textAlignment w:val="baseline"/>
              <w:rPr>
                <w:rFonts w:eastAsia="Andale Sans UI"/>
                <w:sz w:val="28"/>
                <w:szCs w:val="28"/>
                <w:lang w:eastAsia="fa-IR" w:bidi="fa-IR"/>
              </w:rPr>
            </w:pPr>
            <w:r w:rsidRPr="00545CE0">
              <w:rPr>
                <w:rFonts w:eastAsia="Andale Sans UI"/>
                <w:sz w:val="28"/>
                <w:szCs w:val="28"/>
                <w:lang w:eastAsia="fa-IR" w:bidi="fa-IR"/>
              </w:rPr>
              <w:t>Содержание зеленых насаждений, м</w:t>
            </w:r>
            <w:proofErr w:type="gramStart"/>
            <w:r w:rsidRPr="00545CE0">
              <w:rPr>
                <w:rFonts w:eastAsia="Andale Sans UI"/>
                <w:sz w:val="28"/>
                <w:szCs w:val="28"/>
                <w:vertAlign w:val="superscript"/>
                <w:lang w:eastAsia="fa-IR" w:bidi="fa-IR"/>
              </w:rPr>
              <w:t>2</w:t>
            </w:r>
            <w:proofErr w:type="gramEnd"/>
            <w:r w:rsidRPr="00545CE0">
              <w:rPr>
                <w:rFonts w:eastAsia="Andale Sans UI"/>
                <w:sz w:val="28"/>
                <w:szCs w:val="28"/>
                <w:lang w:eastAsia="fa-IR" w:bidi="fa-IR"/>
              </w:rPr>
              <w:t xml:space="preserve">. </w:t>
            </w:r>
          </w:p>
          <w:p w:rsidR="00ED3A20" w:rsidRPr="00545CE0" w:rsidRDefault="00ED3A20" w:rsidP="008813FD">
            <w:pPr>
              <w:shd w:val="clear" w:color="auto" w:fill="FFFFFF"/>
              <w:tabs>
                <w:tab w:val="left" w:pos="-40"/>
              </w:tabs>
              <w:rPr>
                <w:rFonts w:eastAsia="Andale Sans UI"/>
                <w:sz w:val="28"/>
                <w:szCs w:val="28"/>
                <w:lang w:eastAsia="fa-IR" w:bidi="fa-IR"/>
              </w:rPr>
            </w:pPr>
            <w:r w:rsidRPr="00545CE0">
              <w:rPr>
                <w:rFonts w:eastAsia="Andale Sans UI"/>
                <w:sz w:val="28"/>
                <w:szCs w:val="28"/>
                <w:lang w:eastAsia="fa-IR" w:bidi="fa-IR"/>
              </w:rPr>
              <w:t xml:space="preserve">Благоустройство мест захоронения, </w:t>
            </w:r>
            <w:proofErr w:type="gramStart"/>
            <w:r w:rsidRPr="00545CE0">
              <w:rPr>
                <w:rFonts w:eastAsia="Andale Sans UI"/>
                <w:sz w:val="28"/>
                <w:szCs w:val="28"/>
                <w:lang w:eastAsia="fa-IR" w:bidi="fa-IR"/>
              </w:rPr>
              <w:t>га</w:t>
            </w:r>
            <w:proofErr w:type="gramEnd"/>
            <w:r w:rsidRPr="00545CE0">
              <w:rPr>
                <w:rFonts w:eastAsia="Andale Sans UI"/>
                <w:sz w:val="28"/>
                <w:szCs w:val="28"/>
                <w:lang w:eastAsia="fa-IR" w:bidi="fa-IR"/>
              </w:rPr>
              <w:t>.</w:t>
            </w:r>
          </w:p>
          <w:p w:rsidR="00ED3A20" w:rsidRPr="00545CE0" w:rsidRDefault="00ED3A20" w:rsidP="008813FD">
            <w:pPr>
              <w:widowControl w:val="0"/>
              <w:snapToGrid w:val="0"/>
              <w:textAlignment w:val="baseline"/>
              <w:rPr>
                <w:rFonts w:eastAsia="Andale Sans UI"/>
                <w:sz w:val="28"/>
                <w:szCs w:val="28"/>
                <w:lang w:eastAsia="fa-IR" w:bidi="fa-IR"/>
              </w:rPr>
            </w:pPr>
            <w:r w:rsidRPr="00545CE0">
              <w:rPr>
                <w:rFonts w:eastAsia="Andale Sans UI"/>
                <w:sz w:val="28"/>
                <w:szCs w:val="28"/>
                <w:lang w:eastAsia="fa-IR" w:bidi="fa-IR"/>
              </w:rPr>
              <w:t>Содержание и ремонт других объектов благоустройства, м</w:t>
            </w:r>
            <w:proofErr w:type="gramStart"/>
            <w:r w:rsidRPr="00545CE0">
              <w:rPr>
                <w:rFonts w:eastAsia="Andale Sans UI"/>
                <w:sz w:val="28"/>
                <w:szCs w:val="28"/>
                <w:lang w:eastAsia="fa-IR" w:bidi="fa-IR"/>
              </w:rPr>
              <w:t>2</w:t>
            </w:r>
            <w:proofErr w:type="gramEnd"/>
          </w:p>
          <w:p w:rsidR="00ED3A20" w:rsidRPr="00545CE0" w:rsidRDefault="00ED3A20" w:rsidP="008813FD">
            <w:pPr>
              <w:shd w:val="clear" w:color="auto" w:fill="FFFFFF"/>
              <w:tabs>
                <w:tab w:val="left" w:pos="-40"/>
              </w:tabs>
              <w:rPr>
                <w:sz w:val="28"/>
                <w:szCs w:val="28"/>
              </w:rPr>
            </w:pP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pacing w:val="-2"/>
                <w:sz w:val="28"/>
                <w:szCs w:val="28"/>
              </w:rPr>
              <w:t xml:space="preserve">Этапы и сроки </w:t>
            </w:r>
            <w:r w:rsidRPr="00545CE0">
              <w:rPr>
                <w:b/>
                <w:bCs/>
                <w:sz w:val="28"/>
                <w:szCs w:val="28"/>
              </w:rPr>
              <w:t>реализации подпрограммы муниципальной</w:t>
            </w:r>
            <w:r w:rsidRPr="00545CE0">
              <w:rPr>
                <w:b/>
                <w:bCs/>
                <w:spacing w:val="-2"/>
                <w:sz w:val="28"/>
                <w:szCs w:val="28"/>
              </w:rPr>
              <w:t xml:space="preserve">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sz w:val="28"/>
                <w:szCs w:val="28"/>
              </w:rPr>
              <w:t>На постоянной основе 01.01.2017 — 31.12.2022</w:t>
            </w:r>
          </w:p>
        </w:tc>
      </w:tr>
      <w:tr w:rsidR="00ED3A20" w:rsidRPr="00545CE0" w:rsidTr="008813FD">
        <w:tc>
          <w:tcPr>
            <w:tcW w:w="2592" w:type="dxa"/>
            <w:vMerge w:val="restart"/>
            <w:tcBorders>
              <w:top w:val="single" w:sz="6" w:space="0" w:color="auto"/>
              <w:left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gridSpan w:val="4"/>
            <w:tcBorders>
              <w:top w:val="single" w:sz="6" w:space="0" w:color="auto"/>
              <w:left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sz w:val="28"/>
                <w:szCs w:val="28"/>
              </w:rPr>
              <w:t>Объем бюджетных ассигнований на реализацию подпрограммы всего составляет -2925,0 тыс. руб., в том числе средства бюджета сельского поселения – 2925,0 тыс. руб.</w:t>
            </w:r>
          </w:p>
          <w:p w:rsidR="00ED3A20" w:rsidRPr="00545CE0" w:rsidRDefault="00ED3A20" w:rsidP="008813FD">
            <w:pPr>
              <w:shd w:val="clear" w:color="auto" w:fill="FFFFFF"/>
              <w:rPr>
                <w:sz w:val="28"/>
                <w:szCs w:val="28"/>
              </w:rPr>
            </w:pPr>
            <w:r w:rsidRPr="00545CE0">
              <w:rPr>
                <w:sz w:val="28"/>
                <w:szCs w:val="28"/>
              </w:rPr>
              <w:t>Объем бюджетных ассигнований на реализацию муниципальной подпрограммы по годам составляет (тыс. руб.):</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Год</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Всего</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pacing w:val="-2"/>
                <w:sz w:val="28"/>
                <w:szCs w:val="28"/>
              </w:rPr>
            </w:pPr>
            <w:r w:rsidRPr="00545CE0">
              <w:rPr>
                <w:spacing w:val="-2"/>
                <w:sz w:val="28"/>
                <w:szCs w:val="28"/>
              </w:rPr>
              <w:t>Областной бюджет</w:t>
            </w:r>
          </w:p>
          <w:p w:rsidR="00ED3A20" w:rsidRPr="00545CE0" w:rsidRDefault="00ED3A20" w:rsidP="008813FD">
            <w:pPr>
              <w:shd w:val="clear" w:color="auto" w:fill="FFFFFF"/>
              <w:jc w:val="center"/>
              <w:rPr>
                <w:sz w:val="28"/>
                <w:szCs w:val="28"/>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shd w:val="clear" w:color="auto" w:fill="FFFFFF"/>
              <w:jc w:val="center"/>
              <w:rPr>
                <w:spacing w:val="-2"/>
                <w:sz w:val="28"/>
                <w:szCs w:val="28"/>
              </w:rPr>
            </w:pPr>
            <w:r w:rsidRPr="00545CE0">
              <w:rPr>
                <w:spacing w:val="-2"/>
                <w:sz w:val="28"/>
                <w:szCs w:val="28"/>
              </w:rPr>
              <w:t>Бюджет</w:t>
            </w:r>
          </w:p>
          <w:p w:rsidR="00ED3A20" w:rsidRPr="00545CE0" w:rsidRDefault="00ED3A20" w:rsidP="008813FD">
            <w:pPr>
              <w:shd w:val="clear" w:color="auto" w:fill="FFFFFF"/>
              <w:jc w:val="center"/>
              <w:rPr>
                <w:sz w:val="28"/>
                <w:szCs w:val="28"/>
              </w:rPr>
            </w:pPr>
            <w:r w:rsidRPr="00545CE0">
              <w:rPr>
                <w:spacing w:val="-2"/>
                <w:sz w:val="28"/>
                <w:szCs w:val="28"/>
              </w:rPr>
              <w:t>сельского поселения</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2017</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986,0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986,0</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2018</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235,8</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235,8</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2019</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425,8</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shd w:val="clear" w:color="auto" w:fill="FFFFFF"/>
              <w:jc w:val="center"/>
              <w:rPr>
                <w:sz w:val="28"/>
                <w:szCs w:val="28"/>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425,8</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2020</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425,8</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425,8</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2021</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425,8</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425,8</w:t>
            </w:r>
          </w:p>
        </w:tc>
      </w:tr>
      <w:tr w:rsidR="00ED3A20" w:rsidRPr="00545CE0" w:rsidTr="008813FD">
        <w:tc>
          <w:tcPr>
            <w:tcW w:w="2592" w:type="dxa"/>
            <w:vMerge/>
            <w:tcBorders>
              <w:left w:val="single" w:sz="6" w:space="0" w:color="auto"/>
              <w:right w:val="single" w:sz="6" w:space="0" w:color="auto"/>
            </w:tcBorders>
            <w:shd w:val="clear" w:color="auto" w:fill="FFFFFF"/>
          </w:tcPr>
          <w:p w:rsidR="00ED3A20" w:rsidRPr="00545CE0" w:rsidRDefault="00ED3A20" w:rsidP="008813FD">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jc w:val="center"/>
              <w:rPr>
                <w:sz w:val="28"/>
                <w:szCs w:val="28"/>
              </w:rPr>
            </w:pPr>
            <w:r w:rsidRPr="00545CE0">
              <w:rPr>
                <w:sz w:val="28"/>
                <w:szCs w:val="28"/>
              </w:rPr>
              <w:t>2022</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425,8</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D3A20" w:rsidRPr="00545CE0" w:rsidRDefault="00ED3A20" w:rsidP="008813FD">
            <w:pPr>
              <w:jc w:val="center"/>
              <w:rPr>
                <w:sz w:val="28"/>
                <w:szCs w:val="28"/>
              </w:rPr>
            </w:pPr>
          </w:p>
        </w:tc>
        <w:tc>
          <w:tcPr>
            <w:tcW w:w="1398" w:type="dxa"/>
            <w:tcBorders>
              <w:top w:val="single" w:sz="4" w:space="0" w:color="auto"/>
              <w:left w:val="single" w:sz="4" w:space="0" w:color="auto"/>
              <w:bottom w:val="single" w:sz="6" w:space="0" w:color="auto"/>
              <w:right w:val="single" w:sz="6" w:space="0" w:color="auto"/>
            </w:tcBorders>
            <w:shd w:val="clear" w:color="auto" w:fill="FFFFFF"/>
          </w:tcPr>
          <w:p w:rsidR="00ED3A20" w:rsidRPr="00545CE0" w:rsidRDefault="00ED3A20" w:rsidP="008813FD">
            <w:pPr>
              <w:jc w:val="center"/>
              <w:rPr>
                <w:sz w:val="28"/>
                <w:szCs w:val="28"/>
              </w:rPr>
            </w:pPr>
            <w:r w:rsidRPr="00545CE0">
              <w:rPr>
                <w:sz w:val="28"/>
                <w:szCs w:val="28"/>
              </w:rPr>
              <w:t>425,8</w:t>
            </w:r>
          </w:p>
        </w:tc>
      </w:tr>
      <w:tr w:rsidR="00ED3A20" w:rsidRPr="00545CE0" w:rsidTr="008813FD">
        <w:tc>
          <w:tcPr>
            <w:tcW w:w="2592" w:type="dxa"/>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shd w:val="clear" w:color="auto" w:fill="FFFFFF"/>
              <w:rPr>
                <w:sz w:val="28"/>
                <w:szCs w:val="28"/>
              </w:rPr>
            </w:pPr>
            <w:r w:rsidRPr="00545CE0">
              <w:rPr>
                <w:b/>
                <w:bCs/>
                <w:sz w:val="28"/>
                <w:szCs w:val="28"/>
              </w:rPr>
              <w:t xml:space="preserve">Ожидаемые конечные результаты реализации подпрограммы муниципальной </w:t>
            </w:r>
            <w:r w:rsidRPr="00545CE0">
              <w:rPr>
                <w:b/>
                <w:bCs/>
                <w:sz w:val="28"/>
                <w:szCs w:val="28"/>
              </w:rPr>
              <w:lastRenderedPageBreak/>
              <w:t>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ED3A20" w:rsidRPr="00545CE0" w:rsidRDefault="00ED3A20" w:rsidP="008813FD">
            <w:pPr>
              <w:pStyle w:val="ConsPlusCell"/>
              <w:rPr>
                <w:rFonts w:ascii="Times New Roman" w:hAnsi="Times New Roman" w:cs="Times New Roman"/>
                <w:sz w:val="28"/>
                <w:szCs w:val="28"/>
              </w:rPr>
            </w:pPr>
            <w:r w:rsidRPr="00545CE0">
              <w:rPr>
                <w:rFonts w:ascii="Times New Roman" w:hAnsi="Times New Roman" w:cs="Times New Roman"/>
                <w:sz w:val="28"/>
                <w:szCs w:val="28"/>
              </w:rPr>
              <w:lastRenderedPageBreak/>
              <w:t>Поддержание санитарных норм и эстетичного вида территории поселения.</w:t>
            </w:r>
          </w:p>
          <w:p w:rsidR="00ED3A20" w:rsidRPr="00545CE0" w:rsidRDefault="00ED3A20" w:rsidP="008813FD">
            <w:pPr>
              <w:pStyle w:val="ConsPlusCell"/>
              <w:jc w:val="both"/>
              <w:rPr>
                <w:rFonts w:ascii="Times New Roman" w:hAnsi="Times New Roman" w:cs="Times New Roman"/>
                <w:sz w:val="28"/>
                <w:szCs w:val="28"/>
              </w:rPr>
            </w:pPr>
            <w:r w:rsidRPr="00545CE0">
              <w:rPr>
                <w:rFonts w:ascii="Times New Roman" w:hAnsi="Times New Roman" w:cs="Times New Roman"/>
                <w:sz w:val="28"/>
                <w:szCs w:val="28"/>
              </w:rPr>
              <w:t>У</w:t>
            </w:r>
            <w:proofErr w:type="spellStart"/>
            <w:r w:rsidRPr="00545CE0">
              <w:rPr>
                <w:rFonts w:ascii="Times New Roman" w:hAnsi="Times New Roman" w:cs="Times New Roman"/>
                <w:sz w:val="28"/>
                <w:szCs w:val="28"/>
                <w:lang w:val="de-DE"/>
              </w:rPr>
              <w:t>лучшени</w:t>
            </w:r>
            <w:proofErr w:type="spellEnd"/>
            <w:r w:rsidRPr="00545CE0">
              <w:rPr>
                <w:rFonts w:ascii="Times New Roman" w:hAnsi="Times New Roman" w:cs="Times New Roman"/>
                <w:sz w:val="28"/>
                <w:szCs w:val="28"/>
              </w:rPr>
              <w:t>е</w:t>
            </w:r>
            <w:proofErr w:type="spellStart"/>
            <w:r w:rsidRPr="00545CE0">
              <w:rPr>
                <w:rFonts w:ascii="Times New Roman" w:hAnsi="Times New Roman" w:cs="Times New Roman"/>
                <w:sz w:val="28"/>
                <w:szCs w:val="28"/>
                <w:lang w:val="de-DE"/>
              </w:rPr>
              <w:t>состояниязелёногофонда</w:t>
            </w:r>
            <w:proofErr w:type="spellEnd"/>
            <w:r w:rsidRPr="00545CE0">
              <w:rPr>
                <w:rFonts w:ascii="Times New Roman" w:hAnsi="Times New Roman" w:cs="Times New Roman"/>
                <w:sz w:val="28"/>
                <w:szCs w:val="28"/>
              </w:rPr>
              <w:t>поселения</w:t>
            </w:r>
            <w:r w:rsidRPr="00545CE0">
              <w:rPr>
                <w:rFonts w:ascii="Times New Roman" w:hAnsi="Times New Roman" w:cs="Times New Roman"/>
                <w:sz w:val="28"/>
                <w:szCs w:val="28"/>
                <w:lang w:val="de-DE"/>
              </w:rPr>
              <w:t xml:space="preserve"> и </w:t>
            </w:r>
            <w:proofErr w:type="spellStart"/>
            <w:r w:rsidRPr="00545CE0">
              <w:rPr>
                <w:rFonts w:ascii="Times New Roman" w:hAnsi="Times New Roman" w:cs="Times New Roman"/>
                <w:sz w:val="28"/>
                <w:szCs w:val="28"/>
                <w:lang w:val="de-DE"/>
              </w:rPr>
              <w:t>повышениекачествасредыдлясозданиякомфортных</w:t>
            </w:r>
            <w:proofErr w:type="spellEnd"/>
            <w:r w:rsidRPr="00545CE0">
              <w:rPr>
                <w:rFonts w:ascii="Times New Roman" w:hAnsi="Times New Roman" w:cs="Times New Roman"/>
                <w:sz w:val="28"/>
                <w:szCs w:val="28"/>
                <w:lang w:val="de-DE"/>
              </w:rPr>
              <w:t xml:space="preserve"> и </w:t>
            </w:r>
            <w:proofErr w:type="spellStart"/>
            <w:r w:rsidRPr="00545CE0">
              <w:rPr>
                <w:rFonts w:ascii="Times New Roman" w:hAnsi="Times New Roman" w:cs="Times New Roman"/>
                <w:sz w:val="28"/>
                <w:szCs w:val="28"/>
                <w:lang w:val="de-DE"/>
              </w:rPr>
              <w:t>безопасныхусловийпроживания</w:t>
            </w:r>
            <w:proofErr w:type="spellEnd"/>
            <w:r w:rsidRPr="00545CE0">
              <w:rPr>
                <w:rFonts w:ascii="Times New Roman" w:hAnsi="Times New Roman" w:cs="Times New Roman"/>
                <w:sz w:val="28"/>
                <w:szCs w:val="28"/>
              </w:rPr>
              <w:t xml:space="preserve"> и отдыха</w:t>
            </w:r>
            <w:proofErr w:type="spellStart"/>
            <w:r w:rsidRPr="00545CE0">
              <w:rPr>
                <w:rFonts w:ascii="Times New Roman" w:hAnsi="Times New Roman" w:cs="Times New Roman"/>
                <w:sz w:val="28"/>
                <w:szCs w:val="28"/>
                <w:lang w:val="de-DE"/>
              </w:rPr>
              <w:t>жителей</w:t>
            </w:r>
            <w:proofErr w:type="spellEnd"/>
            <w:r w:rsidRPr="00545CE0">
              <w:rPr>
                <w:rFonts w:ascii="Times New Roman" w:hAnsi="Times New Roman" w:cs="Times New Roman"/>
                <w:sz w:val="28"/>
                <w:szCs w:val="28"/>
              </w:rPr>
              <w:t>поселения</w:t>
            </w:r>
          </w:p>
        </w:tc>
      </w:tr>
    </w:tbl>
    <w:p w:rsidR="00ED3A20" w:rsidRPr="00545CE0" w:rsidRDefault="00ED3A20" w:rsidP="00ED3A20">
      <w:pPr>
        <w:widowControl w:val="0"/>
        <w:ind w:firstLine="709"/>
        <w:jc w:val="center"/>
        <w:textAlignment w:val="baseline"/>
        <w:rPr>
          <w:rFonts w:eastAsia="Andale Sans UI"/>
          <w:sz w:val="28"/>
          <w:szCs w:val="28"/>
          <w:lang w:eastAsia="fa-IR" w:bidi="fa-IR"/>
        </w:rPr>
      </w:pPr>
    </w:p>
    <w:p w:rsidR="00ED3A20" w:rsidRPr="00545CE0" w:rsidRDefault="00ED3A20" w:rsidP="00ED3A20">
      <w:pPr>
        <w:widowControl w:val="0"/>
        <w:tabs>
          <w:tab w:val="left" w:pos="284"/>
        </w:tabs>
        <w:ind w:left="360" w:firstLine="709"/>
        <w:jc w:val="center"/>
        <w:textAlignment w:val="baseline"/>
        <w:rPr>
          <w:rFonts w:eastAsia="Andale Sans UI"/>
          <w:caps/>
          <w:kern w:val="28"/>
          <w:sz w:val="28"/>
          <w:szCs w:val="28"/>
          <w:lang w:eastAsia="fa-IR" w:bidi="fa-IR"/>
        </w:rPr>
      </w:pPr>
      <w:r w:rsidRPr="00545CE0">
        <w:rPr>
          <w:rFonts w:eastAsia="Andale Sans UI"/>
          <w:caps/>
          <w:kern w:val="28"/>
          <w:sz w:val="28"/>
          <w:szCs w:val="28"/>
          <w:lang w:eastAsia="fa-IR" w:bidi="fa-IR"/>
        </w:rPr>
        <w:t xml:space="preserve">РаЗДЕЛ 1 </w:t>
      </w:r>
    </w:p>
    <w:p w:rsidR="00ED3A20" w:rsidRPr="00545CE0" w:rsidRDefault="00ED3A20" w:rsidP="00ED3A20">
      <w:pPr>
        <w:widowControl w:val="0"/>
        <w:tabs>
          <w:tab w:val="left" w:pos="284"/>
        </w:tabs>
        <w:ind w:left="360" w:firstLine="709"/>
        <w:jc w:val="center"/>
        <w:textAlignment w:val="baseline"/>
        <w:rPr>
          <w:rFonts w:eastAsia="Andale Sans UI"/>
          <w:caps/>
          <w:kern w:val="28"/>
          <w:sz w:val="28"/>
          <w:szCs w:val="28"/>
          <w:lang w:val="de-DE" w:eastAsia="fa-IR" w:bidi="fa-IR"/>
        </w:rPr>
      </w:pPr>
      <w:r w:rsidRPr="00545CE0">
        <w:rPr>
          <w:rFonts w:eastAsia="Andale Sans UI"/>
          <w:caps/>
          <w:kern w:val="28"/>
          <w:sz w:val="28"/>
          <w:szCs w:val="28"/>
          <w:lang w:eastAsia="fa-IR" w:bidi="fa-IR"/>
        </w:rPr>
        <w:t xml:space="preserve">Общая характеристика текущего состояния СФЕРЫ Благоустройства территорий </w:t>
      </w:r>
    </w:p>
    <w:p w:rsidR="00ED3A20" w:rsidRPr="00545CE0" w:rsidRDefault="00ED3A20" w:rsidP="00ED3A20">
      <w:pPr>
        <w:autoSpaceDE w:val="0"/>
        <w:autoSpaceDN w:val="0"/>
        <w:adjustRightInd w:val="0"/>
        <w:ind w:firstLine="709"/>
        <w:jc w:val="both"/>
        <w:rPr>
          <w:sz w:val="28"/>
          <w:szCs w:val="28"/>
        </w:rPr>
      </w:pPr>
    </w:p>
    <w:p w:rsidR="00ED3A20" w:rsidRPr="00545CE0" w:rsidRDefault="00ED3A20" w:rsidP="00ED3A20">
      <w:pPr>
        <w:autoSpaceDE w:val="0"/>
        <w:autoSpaceDN w:val="0"/>
        <w:adjustRightInd w:val="0"/>
        <w:ind w:firstLine="709"/>
        <w:jc w:val="both"/>
        <w:rPr>
          <w:sz w:val="28"/>
          <w:szCs w:val="28"/>
        </w:rPr>
      </w:pPr>
      <w:r w:rsidRPr="00545CE0">
        <w:rPr>
          <w:sz w:val="28"/>
          <w:szCs w:val="28"/>
        </w:rPr>
        <w:t xml:space="preserve">Подпрограмма «Благоустройство населенных пунктов сельского поселения» (далее - Программа), разработана в соответствии </w:t>
      </w:r>
      <w:proofErr w:type="gramStart"/>
      <w:r w:rsidRPr="00545CE0">
        <w:rPr>
          <w:sz w:val="28"/>
          <w:szCs w:val="28"/>
        </w:rPr>
        <w:t>с</w:t>
      </w:r>
      <w:proofErr w:type="gramEnd"/>
      <w:r w:rsidRPr="00545CE0">
        <w:rPr>
          <w:sz w:val="28"/>
          <w:szCs w:val="28"/>
        </w:rPr>
        <w:t>:</w:t>
      </w:r>
    </w:p>
    <w:p w:rsidR="00ED3A20" w:rsidRPr="00545CE0" w:rsidRDefault="00ED3A20" w:rsidP="00ED3A20">
      <w:pPr>
        <w:autoSpaceDE w:val="0"/>
        <w:autoSpaceDN w:val="0"/>
        <w:adjustRightInd w:val="0"/>
        <w:ind w:firstLine="709"/>
        <w:jc w:val="both"/>
        <w:rPr>
          <w:sz w:val="28"/>
          <w:szCs w:val="28"/>
        </w:rPr>
      </w:pPr>
      <w:r w:rsidRPr="00545CE0">
        <w:rPr>
          <w:sz w:val="28"/>
          <w:szCs w:val="28"/>
        </w:rPr>
        <w:t>Федеральным законом от 06.10.2003 № 131-ФЗ «Об общих принципах организации местного самоуправления в Российской Федерации»;</w:t>
      </w:r>
    </w:p>
    <w:p w:rsidR="00ED3A20" w:rsidRPr="00545CE0" w:rsidRDefault="00ED3A20" w:rsidP="00ED3A20">
      <w:pPr>
        <w:autoSpaceDE w:val="0"/>
        <w:autoSpaceDN w:val="0"/>
        <w:adjustRightInd w:val="0"/>
        <w:ind w:firstLine="709"/>
        <w:jc w:val="both"/>
        <w:rPr>
          <w:sz w:val="28"/>
          <w:szCs w:val="28"/>
        </w:rPr>
      </w:pPr>
      <w:r w:rsidRPr="00545CE0">
        <w:rPr>
          <w:sz w:val="28"/>
          <w:szCs w:val="28"/>
        </w:rPr>
        <w:t>Уставом муниципального образования «Александровское сельское поселение»;</w:t>
      </w:r>
    </w:p>
    <w:p w:rsidR="00ED3A20" w:rsidRPr="00545CE0" w:rsidRDefault="00ED3A20" w:rsidP="00ED3A20">
      <w:pPr>
        <w:autoSpaceDE w:val="0"/>
        <w:autoSpaceDN w:val="0"/>
        <w:adjustRightInd w:val="0"/>
        <w:ind w:firstLine="709"/>
        <w:jc w:val="both"/>
        <w:rPr>
          <w:sz w:val="28"/>
          <w:szCs w:val="28"/>
        </w:rPr>
      </w:pPr>
      <w:r w:rsidRPr="00545CE0">
        <w:rPr>
          <w:sz w:val="28"/>
          <w:szCs w:val="28"/>
        </w:rPr>
        <w:t>Стратегией социально-экономического развития сельского поселения, определены основные цели улучшения состояния зелёного фонда и повышение качества среды для создания комфортных и безопасных условий проживания жителей и гостей поселения</w:t>
      </w:r>
    </w:p>
    <w:p w:rsidR="00ED3A20" w:rsidRPr="00545CE0" w:rsidRDefault="00ED3A20" w:rsidP="00ED3A20">
      <w:pPr>
        <w:tabs>
          <w:tab w:val="left" w:pos="540"/>
          <w:tab w:val="left" w:pos="3600"/>
        </w:tabs>
        <w:ind w:firstLine="709"/>
        <w:jc w:val="both"/>
        <w:rPr>
          <w:sz w:val="28"/>
          <w:szCs w:val="28"/>
        </w:rPr>
      </w:pPr>
      <w:r w:rsidRPr="00545CE0">
        <w:rPr>
          <w:sz w:val="28"/>
          <w:szCs w:val="28"/>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лесов, низким уровнем экологической культуры населения.</w:t>
      </w:r>
    </w:p>
    <w:p w:rsidR="00ED3A20" w:rsidRPr="00545CE0" w:rsidRDefault="00ED3A20" w:rsidP="00ED3A20">
      <w:pPr>
        <w:ind w:firstLine="709"/>
        <w:jc w:val="both"/>
        <w:rPr>
          <w:sz w:val="28"/>
          <w:szCs w:val="28"/>
        </w:rPr>
      </w:pPr>
      <w:r w:rsidRPr="00545CE0">
        <w:rPr>
          <w:sz w:val="28"/>
          <w:szCs w:val="28"/>
        </w:rPr>
        <w:t xml:space="preserve">Для улучшения экологии постоянно проводятся </w:t>
      </w:r>
      <w:proofErr w:type="spellStart"/>
      <w:r w:rsidRPr="00545CE0">
        <w:rPr>
          <w:sz w:val="28"/>
          <w:szCs w:val="28"/>
        </w:rPr>
        <w:t>лесоохранные</w:t>
      </w:r>
      <w:proofErr w:type="spellEnd"/>
      <w:r w:rsidRPr="00545CE0">
        <w:rPr>
          <w:sz w:val="28"/>
          <w:szCs w:val="28"/>
        </w:rPr>
        <w:t xml:space="preserve"> и лесовосстановительные мероприятия. Общая площадь лесных насаждений в поселении – </w:t>
      </w:r>
      <w:smartTag w:uri="urn:schemas-microsoft-com:office:smarttags" w:element="metricconverter">
        <w:smartTagPr>
          <w:attr w:name="ProductID" w:val="495 га"/>
        </w:smartTagPr>
        <w:r w:rsidRPr="00545CE0">
          <w:rPr>
            <w:sz w:val="28"/>
            <w:szCs w:val="28"/>
          </w:rPr>
          <w:t>495га</w:t>
        </w:r>
      </w:smartTag>
      <w:r w:rsidRPr="00545CE0">
        <w:rPr>
          <w:sz w:val="28"/>
          <w:szCs w:val="28"/>
        </w:rPr>
        <w:t xml:space="preserve">. Леса и зеленые насаждения имеют важное значение в </w:t>
      </w:r>
      <w:proofErr w:type="gramStart"/>
      <w:r w:rsidRPr="00545CE0">
        <w:rPr>
          <w:sz w:val="28"/>
          <w:szCs w:val="28"/>
        </w:rPr>
        <w:t>очищении</w:t>
      </w:r>
      <w:proofErr w:type="gramEnd"/>
      <w:r w:rsidRPr="00545CE0">
        <w:rPr>
          <w:sz w:val="28"/>
          <w:szCs w:val="28"/>
        </w:rPr>
        <w:t xml:space="preserve"> городского воздуха. Бессистемное использование природных ландшафтов для отдыха приводит к нарушению растительного покрова, разрушению почвы, загрязнению лесной среды и общему распаду лесных сообществ.</w:t>
      </w:r>
    </w:p>
    <w:p w:rsidR="00ED3A20" w:rsidRPr="00545CE0" w:rsidRDefault="00ED3A20" w:rsidP="00ED3A20">
      <w:pPr>
        <w:tabs>
          <w:tab w:val="left" w:pos="540"/>
          <w:tab w:val="left" w:pos="3600"/>
        </w:tabs>
        <w:ind w:firstLine="709"/>
        <w:jc w:val="both"/>
        <w:rPr>
          <w:sz w:val="28"/>
          <w:szCs w:val="28"/>
        </w:rPr>
      </w:pPr>
      <w:r w:rsidRPr="00545CE0">
        <w:rPr>
          <w:sz w:val="28"/>
          <w:szCs w:val="28"/>
        </w:rPr>
        <w:t xml:space="preserve">С целью сохранения и улучшения состояния зелёного фонда постоянно ведутся работы по содержанию и текущему ремонту зелёных насаждений скверов, парков, памятников, памятных знаков, скульптурных композиций. </w:t>
      </w:r>
    </w:p>
    <w:p w:rsidR="00ED3A20" w:rsidRPr="00545CE0" w:rsidRDefault="00ED3A20" w:rsidP="00ED3A20">
      <w:pPr>
        <w:tabs>
          <w:tab w:val="left" w:pos="0"/>
        </w:tabs>
        <w:autoSpaceDE w:val="0"/>
        <w:ind w:firstLine="709"/>
        <w:jc w:val="both"/>
        <w:rPr>
          <w:sz w:val="28"/>
          <w:szCs w:val="28"/>
        </w:rPr>
      </w:pPr>
      <w:r w:rsidRPr="00545CE0">
        <w:rPr>
          <w:sz w:val="28"/>
          <w:szCs w:val="28"/>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 (с. Александровка);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2 (п. Новотроицкий);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3 (п. </w:t>
      </w:r>
      <w:proofErr w:type="gramStart"/>
      <w:r w:rsidRPr="00545CE0">
        <w:rPr>
          <w:rFonts w:ascii="Times New Roman" w:hAnsi="Times New Roman" w:cs="Times New Roman"/>
          <w:sz w:val="28"/>
          <w:szCs w:val="28"/>
        </w:rPr>
        <w:t>Троицкий</w:t>
      </w:r>
      <w:proofErr w:type="gram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4 (п. Успенский);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5 (п. </w:t>
      </w:r>
      <w:proofErr w:type="spellStart"/>
      <w:r w:rsidRPr="00545CE0">
        <w:rPr>
          <w:rFonts w:ascii="Times New Roman" w:hAnsi="Times New Roman" w:cs="Times New Roman"/>
          <w:sz w:val="28"/>
          <w:szCs w:val="28"/>
        </w:rPr>
        <w:t>Манидинский</w:t>
      </w:r>
      <w:proofErr w:type="spell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6 (п. Коминтерн);</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7 (п. </w:t>
      </w:r>
      <w:proofErr w:type="gramStart"/>
      <w:r w:rsidRPr="00545CE0">
        <w:rPr>
          <w:rFonts w:ascii="Times New Roman" w:hAnsi="Times New Roman" w:cs="Times New Roman"/>
          <w:sz w:val="28"/>
          <w:szCs w:val="28"/>
        </w:rPr>
        <w:t>Васильевский</w:t>
      </w:r>
      <w:proofErr w:type="gram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8 (п. Богатырь);</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9 (п. </w:t>
      </w:r>
      <w:proofErr w:type="gramStart"/>
      <w:r w:rsidRPr="00545CE0">
        <w:rPr>
          <w:rFonts w:ascii="Times New Roman" w:hAnsi="Times New Roman" w:cs="Times New Roman"/>
          <w:sz w:val="28"/>
          <w:szCs w:val="28"/>
        </w:rPr>
        <w:t>Дубовый</w:t>
      </w:r>
      <w:proofErr w:type="gram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10 (п. Нижняя Ведуга);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xml:space="preserve">- кладбище № 11 (п. </w:t>
      </w:r>
      <w:proofErr w:type="gramStart"/>
      <w:r w:rsidRPr="00545CE0">
        <w:rPr>
          <w:rFonts w:ascii="Times New Roman" w:hAnsi="Times New Roman" w:cs="Times New Roman"/>
          <w:sz w:val="28"/>
          <w:szCs w:val="28"/>
        </w:rPr>
        <w:t>Зареченский</w:t>
      </w:r>
      <w:proofErr w:type="gramEnd"/>
      <w:r w:rsidRPr="00545CE0">
        <w:rPr>
          <w:rFonts w:ascii="Times New Roman" w:hAnsi="Times New Roman" w:cs="Times New Roman"/>
          <w:sz w:val="28"/>
          <w:szCs w:val="28"/>
        </w:rPr>
        <w:t>);</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lastRenderedPageBreak/>
        <w:t>- кладбище № 12 (п. Казанка);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13 (п. Красный);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14 (п. Красный);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15 (п. Красный);</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16 (п. Казачок);</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17 (п. Ильинка);</w:t>
      </w:r>
    </w:p>
    <w:p w:rsidR="00ED3A20" w:rsidRPr="00545CE0" w:rsidRDefault="00ED3A20" w:rsidP="00ED3A20">
      <w:pPr>
        <w:pStyle w:val="ConsPlusNormal"/>
        <w:ind w:firstLine="709"/>
        <w:jc w:val="both"/>
        <w:rPr>
          <w:rFonts w:ascii="Times New Roman" w:hAnsi="Times New Roman" w:cs="Times New Roman"/>
          <w:sz w:val="28"/>
          <w:szCs w:val="28"/>
        </w:rPr>
      </w:pPr>
      <w:r w:rsidRPr="00545CE0">
        <w:rPr>
          <w:rFonts w:ascii="Times New Roman" w:hAnsi="Times New Roman" w:cs="Times New Roman"/>
          <w:sz w:val="28"/>
          <w:szCs w:val="28"/>
        </w:rPr>
        <w:t>- кладбище № 18 (п. Ильинка).</w:t>
      </w:r>
    </w:p>
    <w:p w:rsidR="00ED3A20" w:rsidRPr="00545CE0" w:rsidRDefault="00ED3A20" w:rsidP="00ED3A20">
      <w:pPr>
        <w:tabs>
          <w:tab w:val="left" w:pos="0"/>
        </w:tabs>
        <w:autoSpaceDE w:val="0"/>
        <w:ind w:firstLine="709"/>
        <w:jc w:val="both"/>
        <w:rPr>
          <w:sz w:val="28"/>
          <w:szCs w:val="28"/>
        </w:rPr>
      </w:pPr>
      <w:r w:rsidRPr="00545CE0">
        <w:rPr>
          <w:sz w:val="28"/>
          <w:szCs w:val="28"/>
        </w:rPr>
        <w:t xml:space="preserve">Кладбища №1, №2, №3, №4, №5, №6, №7, №8, №9, №10, №11, №12, №13, №14, №15, №16, №17, №18, занимают площадь </w:t>
      </w:r>
      <w:smartTag w:uri="urn:schemas-microsoft-com:office:smarttags" w:element="metricconverter">
        <w:smartTagPr>
          <w:attr w:name="ProductID" w:val="12,6 га"/>
        </w:smartTagPr>
        <w:r w:rsidRPr="00545CE0">
          <w:rPr>
            <w:sz w:val="28"/>
            <w:szCs w:val="28"/>
          </w:rPr>
          <w:t>12,6 га</w:t>
        </w:r>
      </w:smartTag>
      <w:r w:rsidRPr="00545CE0">
        <w:rPr>
          <w:sz w:val="28"/>
          <w:szCs w:val="28"/>
        </w:rPr>
        <w:t>.</w:t>
      </w:r>
    </w:p>
    <w:p w:rsidR="00ED3A20" w:rsidRPr="00545CE0" w:rsidRDefault="00ED3A20" w:rsidP="00ED3A20">
      <w:pPr>
        <w:ind w:firstLine="709"/>
        <w:jc w:val="both"/>
        <w:rPr>
          <w:sz w:val="28"/>
          <w:szCs w:val="28"/>
        </w:rPr>
      </w:pPr>
      <w:r w:rsidRPr="00545CE0">
        <w:rPr>
          <w:sz w:val="28"/>
          <w:szCs w:val="28"/>
        </w:rPr>
        <w:t>Бурная автомобилизация поселков,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ED3A20" w:rsidRPr="00545CE0" w:rsidRDefault="00ED3A20" w:rsidP="00ED3A20">
      <w:pPr>
        <w:ind w:firstLine="709"/>
        <w:jc w:val="both"/>
        <w:rPr>
          <w:sz w:val="28"/>
          <w:szCs w:val="28"/>
        </w:rPr>
      </w:pPr>
      <w:r w:rsidRPr="00545CE0">
        <w:rPr>
          <w:sz w:val="28"/>
          <w:szCs w:val="28"/>
        </w:rPr>
        <w:t xml:space="preserve">В настоящее время система наружного освещения сельского поселения включает 42 пунктов управления освещением. Общая протяженность линий наружного освещения составляет </w:t>
      </w:r>
      <w:smartTag w:uri="urn:schemas-microsoft-com:office:smarttags" w:element="metricconverter">
        <w:smartTagPr>
          <w:attr w:name="ProductID" w:val="46,3 км"/>
        </w:smartTagPr>
        <w:r w:rsidRPr="00545CE0">
          <w:rPr>
            <w:sz w:val="28"/>
            <w:szCs w:val="28"/>
          </w:rPr>
          <w:t>46,3 км</w:t>
        </w:r>
      </w:smartTag>
      <w:r w:rsidRPr="00545CE0">
        <w:rPr>
          <w:sz w:val="28"/>
          <w:szCs w:val="28"/>
        </w:rPr>
        <w:t xml:space="preserve"> и имеет более 280 светильников. Качественное освещение – необходимое условие жизнедеятельности.</w:t>
      </w:r>
    </w:p>
    <w:p w:rsidR="00ED3A20" w:rsidRPr="00545CE0" w:rsidRDefault="00ED3A20" w:rsidP="00ED3A20">
      <w:pPr>
        <w:autoSpaceDE w:val="0"/>
        <w:autoSpaceDN w:val="0"/>
        <w:adjustRightInd w:val="0"/>
        <w:ind w:firstLine="709"/>
        <w:jc w:val="both"/>
        <w:rPr>
          <w:sz w:val="28"/>
          <w:szCs w:val="28"/>
        </w:rPr>
      </w:pPr>
      <w:proofErr w:type="gramStart"/>
      <w:r w:rsidRPr="00545CE0">
        <w:rPr>
          <w:sz w:val="28"/>
          <w:szCs w:val="28"/>
        </w:rPr>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w:t>
      </w:r>
      <w:proofErr w:type="gramEnd"/>
      <w:r w:rsidRPr="00545CE0">
        <w:rPr>
          <w:sz w:val="28"/>
          <w:szCs w:val="28"/>
        </w:rPr>
        <w:t>,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ED3A20" w:rsidRPr="00545CE0" w:rsidRDefault="00ED3A20" w:rsidP="00ED3A20">
      <w:pPr>
        <w:ind w:firstLine="709"/>
        <w:jc w:val="both"/>
        <w:rPr>
          <w:sz w:val="28"/>
          <w:szCs w:val="28"/>
        </w:rPr>
      </w:pPr>
      <w:r w:rsidRPr="00545CE0">
        <w:rPr>
          <w:sz w:val="28"/>
          <w:szCs w:val="28"/>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ED3A20" w:rsidRPr="00545CE0" w:rsidRDefault="00ED3A20" w:rsidP="00ED3A20">
      <w:pPr>
        <w:ind w:firstLine="709"/>
        <w:jc w:val="both"/>
        <w:rPr>
          <w:sz w:val="28"/>
          <w:szCs w:val="28"/>
        </w:rPr>
      </w:pPr>
      <w:r w:rsidRPr="00545CE0">
        <w:rPr>
          <w:sz w:val="28"/>
          <w:szCs w:val="28"/>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ED3A20" w:rsidRPr="00545CE0" w:rsidRDefault="00ED3A20" w:rsidP="00ED3A20">
      <w:pPr>
        <w:ind w:firstLine="709"/>
        <w:jc w:val="both"/>
        <w:rPr>
          <w:sz w:val="28"/>
          <w:szCs w:val="28"/>
        </w:rPr>
      </w:pPr>
      <w:r w:rsidRPr="00545CE0">
        <w:rPr>
          <w:sz w:val="28"/>
          <w:szCs w:val="28"/>
        </w:rPr>
        <w:t>Техногенные и экологические риски связаны с природными, климатическими явлениями и техногенными катастрофами.</w:t>
      </w:r>
    </w:p>
    <w:p w:rsidR="00ED3A20" w:rsidRPr="00545CE0" w:rsidRDefault="00ED3A20" w:rsidP="00ED3A20">
      <w:pPr>
        <w:autoSpaceDE w:val="0"/>
        <w:autoSpaceDN w:val="0"/>
        <w:adjustRightInd w:val="0"/>
        <w:ind w:firstLine="709"/>
        <w:jc w:val="both"/>
        <w:rPr>
          <w:sz w:val="28"/>
          <w:szCs w:val="28"/>
        </w:rPr>
      </w:pPr>
      <w:r w:rsidRPr="00545CE0">
        <w:rPr>
          <w:sz w:val="28"/>
          <w:szCs w:val="28"/>
        </w:rPr>
        <w:t>В целях управления указанными рисками в процессе реализации муниципальной программы предусматривается:</w:t>
      </w:r>
    </w:p>
    <w:p w:rsidR="00ED3A20" w:rsidRPr="00545CE0" w:rsidRDefault="00ED3A20" w:rsidP="00ED3A20">
      <w:pPr>
        <w:autoSpaceDE w:val="0"/>
        <w:autoSpaceDN w:val="0"/>
        <w:adjustRightInd w:val="0"/>
        <w:ind w:firstLine="709"/>
        <w:jc w:val="both"/>
        <w:rPr>
          <w:sz w:val="28"/>
          <w:szCs w:val="28"/>
        </w:rPr>
      </w:pPr>
      <w:r w:rsidRPr="00545CE0">
        <w:rPr>
          <w:sz w:val="28"/>
          <w:szCs w:val="28"/>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ED3A20" w:rsidRPr="00545CE0" w:rsidRDefault="00ED3A20" w:rsidP="00ED3A20">
      <w:pPr>
        <w:autoSpaceDE w:val="0"/>
        <w:autoSpaceDN w:val="0"/>
        <w:adjustRightInd w:val="0"/>
        <w:ind w:firstLine="709"/>
        <w:jc w:val="both"/>
        <w:rPr>
          <w:sz w:val="28"/>
          <w:szCs w:val="28"/>
        </w:rPr>
      </w:pPr>
      <w:r w:rsidRPr="00545CE0">
        <w:rPr>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w:t>
      </w:r>
      <w:r w:rsidRPr="00545CE0">
        <w:rPr>
          <w:sz w:val="28"/>
          <w:szCs w:val="28"/>
        </w:rPr>
        <w:lastRenderedPageBreak/>
        <w:t>показателей (индикаторов), а так же мероприятий муниципальной программы;</w:t>
      </w:r>
    </w:p>
    <w:p w:rsidR="00ED3A20" w:rsidRPr="00545CE0" w:rsidRDefault="00ED3A20" w:rsidP="00ED3A20">
      <w:pPr>
        <w:autoSpaceDE w:val="0"/>
        <w:autoSpaceDN w:val="0"/>
        <w:adjustRightInd w:val="0"/>
        <w:ind w:firstLine="709"/>
        <w:jc w:val="both"/>
        <w:rPr>
          <w:sz w:val="28"/>
          <w:szCs w:val="28"/>
        </w:rPr>
      </w:pPr>
      <w:r w:rsidRPr="00545CE0">
        <w:rPr>
          <w:sz w:val="28"/>
          <w:szCs w:val="28"/>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ED3A20" w:rsidRPr="00545CE0" w:rsidRDefault="00ED3A20" w:rsidP="00ED3A20">
      <w:pPr>
        <w:autoSpaceDE w:val="0"/>
        <w:ind w:firstLine="709"/>
        <w:jc w:val="both"/>
        <w:textAlignment w:val="baseline"/>
        <w:rPr>
          <w:rFonts w:eastAsia="Andale Sans UI"/>
          <w:sz w:val="28"/>
          <w:szCs w:val="28"/>
          <w:lang w:eastAsia="fa-IR" w:bidi="fa-IR"/>
        </w:rPr>
      </w:pPr>
    </w:p>
    <w:p w:rsidR="00ED3A20" w:rsidRPr="00545CE0" w:rsidRDefault="00ED3A20" w:rsidP="00ED3A20">
      <w:pPr>
        <w:widowControl w:val="0"/>
        <w:tabs>
          <w:tab w:val="left" w:pos="284"/>
        </w:tabs>
        <w:ind w:firstLine="709"/>
        <w:jc w:val="center"/>
        <w:textAlignment w:val="baseline"/>
        <w:rPr>
          <w:rFonts w:eastAsia="Andale Sans UI"/>
          <w:caps/>
          <w:kern w:val="26"/>
          <w:sz w:val="28"/>
          <w:szCs w:val="28"/>
          <w:lang w:eastAsia="fa-IR" w:bidi="fa-IR"/>
        </w:rPr>
      </w:pPr>
      <w:r w:rsidRPr="00545CE0">
        <w:rPr>
          <w:rFonts w:eastAsia="Andale Sans UI"/>
          <w:caps/>
          <w:kern w:val="26"/>
          <w:sz w:val="28"/>
          <w:szCs w:val="28"/>
          <w:lang w:eastAsia="fa-IR" w:bidi="fa-IR"/>
        </w:rPr>
        <w:t>Раздел 2</w:t>
      </w:r>
    </w:p>
    <w:p w:rsidR="00ED3A20" w:rsidRPr="00545CE0" w:rsidRDefault="00ED3A20" w:rsidP="00ED3A20">
      <w:pPr>
        <w:widowControl w:val="0"/>
        <w:tabs>
          <w:tab w:val="left" w:pos="284"/>
        </w:tabs>
        <w:ind w:firstLine="709"/>
        <w:jc w:val="center"/>
        <w:textAlignment w:val="baseline"/>
        <w:rPr>
          <w:rFonts w:eastAsia="Andale Sans UI"/>
          <w:caps/>
          <w:kern w:val="26"/>
          <w:sz w:val="28"/>
          <w:szCs w:val="28"/>
          <w:lang w:eastAsia="fa-IR" w:bidi="fa-IR"/>
        </w:rPr>
      </w:pPr>
      <w:r w:rsidRPr="00545CE0">
        <w:rPr>
          <w:rFonts w:eastAsia="Andale Sans UI"/>
          <w:caps/>
          <w:kern w:val="26"/>
          <w:sz w:val="28"/>
          <w:szCs w:val="28"/>
          <w:lang w:eastAsia="fa-IR" w:bidi="fa-IR"/>
        </w:rPr>
        <w:t>ЦЕЛИ, ЗАДАЧИ и показатели, основные ожидаемые</w:t>
      </w:r>
    </w:p>
    <w:p w:rsidR="00ED3A20" w:rsidRPr="00545CE0" w:rsidRDefault="00ED3A20" w:rsidP="00ED3A20">
      <w:pPr>
        <w:widowControl w:val="0"/>
        <w:tabs>
          <w:tab w:val="left" w:pos="284"/>
        </w:tabs>
        <w:ind w:firstLine="709"/>
        <w:jc w:val="center"/>
        <w:textAlignment w:val="baseline"/>
        <w:rPr>
          <w:rFonts w:eastAsia="Andale Sans UI"/>
          <w:caps/>
          <w:kern w:val="26"/>
          <w:sz w:val="28"/>
          <w:szCs w:val="28"/>
          <w:lang w:eastAsia="fa-IR" w:bidi="fa-IR"/>
        </w:rPr>
      </w:pPr>
      <w:r w:rsidRPr="00545CE0">
        <w:rPr>
          <w:rFonts w:eastAsia="Andale Sans UI"/>
          <w:caps/>
          <w:kern w:val="26"/>
          <w:sz w:val="28"/>
          <w:szCs w:val="28"/>
          <w:lang w:eastAsia="fa-IR" w:bidi="fa-IR"/>
        </w:rPr>
        <w:t>конечные результаты, СРОКИ И ЭТАПЫ РЕАЛИЗАЦИИ</w:t>
      </w:r>
    </w:p>
    <w:p w:rsidR="00ED3A20" w:rsidRPr="00545CE0" w:rsidRDefault="00ED3A20" w:rsidP="00ED3A20">
      <w:pPr>
        <w:widowControl w:val="0"/>
        <w:ind w:firstLine="709"/>
        <w:jc w:val="center"/>
        <w:textAlignment w:val="baseline"/>
        <w:rPr>
          <w:rFonts w:eastAsia="Andale Sans UI"/>
          <w:caps/>
          <w:kern w:val="26"/>
          <w:sz w:val="28"/>
          <w:szCs w:val="28"/>
          <w:lang w:eastAsia="fa-IR" w:bidi="fa-IR"/>
        </w:rPr>
      </w:pPr>
      <w:r w:rsidRPr="00545CE0">
        <w:rPr>
          <w:rFonts w:eastAsia="Andale Sans UI"/>
          <w:caps/>
          <w:kern w:val="26"/>
          <w:sz w:val="28"/>
          <w:szCs w:val="28"/>
          <w:lang w:eastAsia="fa-IR" w:bidi="fa-IR"/>
        </w:rPr>
        <w:t>ПОДПРОГРАММЫ</w:t>
      </w:r>
    </w:p>
    <w:p w:rsidR="00ED3A20" w:rsidRPr="00545CE0" w:rsidRDefault="00ED3A20" w:rsidP="00ED3A20">
      <w:pPr>
        <w:widowControl w:val="0"/>
        <w:ind w:firstLine="709"/>
        <w:jc w:val="center"/>
        <w:textAlignment w:val="baseline"/>
        <w:rPr>
          <w:rFonts w:eastAsia="Andale Sans UI"/>
          <w:caps/>
          <w:kern w:val="26"/>
          <w:sz w:val="28"/>
          <w:szCs w:val="28"/>
          <w:lang w:eastAsia="fa-IR" w:bidi="fa-IR"/>
        </w:rPr>
      </w:pPr>
    </w:p>
    <w:p w:rsidR="00ED3A20" w:rsidRPr="00545CE0" w:rsidRDefault="00ED3A20" w:rsidP="00ED3A20">
      <w:pPr>
        <w:widowControl w:val="0"/>
        <w:ind w:firstLine="709"/>
        <w:jc w:val="both"/>
        <w:textAlignment w:val="baseline"/>
        <w:rPr>
          <w:rFonts w:eastAsia="Andale Sans UI"/>
          <w:sz w:val="28"/>
          <w:szCs w:val="28"/>
          <w:lang w:eastAsia="fa-IR" w:bidi="fa-IR"/>
        </w:rPr>
      </w:pPr>
      <w:r w:rsidRPr="00545CE0">
        <w:rPr>
          <w:sz w:val="28"/>
          <w:szCs w:val="28"/>
        </w:rPr>
        <w:t xml:space="preserve">Основной целью муниципальной программы является </w:t>
      </w:r>
      <w:r w:rsidRPr="00545CE0">
        <w:rPr>
          <w:rFonts w:eastAsia="Andale Sans UI"/>
          <w:sz w:val="28"/>
          <w:szCs w:val="28"/>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Александровского сельского поселения. </w:t>
      </w:r>
    </w:p>
    <w:p w:rsidR="00ED3A20" w:rsidRPr="00545CE0" w:rsidRDefault="00ED3A20" w:rsidP="00ED3A20">
      <w:pPr>
        <w:autoSpaceDE w:val="0"/>
        <w:autoSpaceDN w:val="0"/>
        <w:adjustRightInd w:val="0"/>
        <w:ind w:firstLine="709"/>
        <w:jc w:val="both"/>
        <w:rPr>
          <w:sz w:val="28"/>
          <w:szCs w:val="28"/>
        </w:rPr>
      </w:pPr>
      <w:r w:rsidRPr="00545CE0">
        <w:rPr>
          <w:sz w:val="28"/>
          <w:szCs w:val="28"/>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При выполнении вышеуказанной задачи будут улучшены благоприятные условия для проживания населения поселения.</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Муниципальная программа имеет следующие целевые показатели.</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 xml:space="preserve">1. Содержание сетей уличного освещения, </w:t>
      </w:r>
      <w:proofErr w:type="gramStart"/>
      <w:r w:rsidRPr="00545CE0">
        <w:rPr>
          <w:rFonts w:eastAsia="Andale Sans UI"/>
          <w:sz w:val="28"/>
          <w:szCs w:val="28"/>
          <w:lang w:eastAsia="fa-IR" w:bidi="fa-IR"/>
        </w:rPr>
        <w:t>км</w:t>
      </w:r>
      <w:proofErr w:type="gramEnd"/>
      <w:r w:rsidRPr="00545CE0">
        <w:rPr>
          <w:rFonts w:eastAsia="Andale Sans UI"/>
          <w:sz w:val="28"/>
          <w:szCs w:val="28"/>
          <w:lang w:eastAsia="fa-IR" w:bidi="fa-IR"/>
        </w:rPr>
        <w:t xml:space="preserve">. </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2. С</w:t>
      </w:r>
      <w:r w:rsidRPr="00545CE0">
        <w:rPr>
          <w:rFonts w:eastAsia="Andale Sans UI"/>
          <w:sz w:val="28"/>
          <w:szCs w:val="28"/>
          <w:lang w:val="de-DE" w:eastAsia="fa-IR" w:bidi="fa-IR"/>
        </w:rPr>
        <w:t>о</w:t>
      </w:r>
      <w:r w:rsidRPr="00545CE0">
        <w:rPr>
          <w:rFonts w:eastAsia="Andale Sans UI"/>
          <w:sz w:val="28"/>
          <w:szCs w:val="28"/>
          <w:lang w:eastAsia="fa-IR" w:bidi="fa-IR"/>
        </w:rPr>
        <w:t>держание</w:t>
      </w:r>
      <w:proofErr w:type="spellStart"/>
      <w:r w:rsidRPr="00545CE0">
        <w:rPr>
          <w:rFonts w:eastAsia="Andale Sans UI"/>
          <w:sz w:val="28"/>
          <w:szCs w:val="28"/>
          <w:lang w:val="de-DE" w:eastAsia="fa-IR" w:bidi="fa-IR"/>
        </w:rPr>
        <w:t>зел</w:t>
      </w:r>
      <w:proofErr w:type="spellEnd"/>
      <w:r w:rsidRPr="00545CE0">
        <w:rPr>
          <w:rFonts w:eastAsia="Andale Sans UI"/>
          <w:sz w:val="28"/>
          <w:szCs w:val="28"/>
          <w:lang w:eastAsia="fa-IR" w:bidi="fa-IR"/>
        </w:rPr>
        <w:t>ё</w:t>
      </w:r>
      <w:proofErr w:type="spellStart"/>
      <w:r w:rsidRPr="00545CE0">
        <w:rPr>
          <w:rFonts w:eastAsia="Andale Sans UI"/>
          <w:sz w:val="28"/>
          <w:szCs w:val="28"/>
          <w:lang w:val="de-DE" w:eastAsia="fa-IR" w:bidi="fa-IR"/>
        </w:rPr>
        <w:t>ныхнасаждений</w:t>
      </w:r>
      <w:proofErr w:type="spellEnd"/>
      <w:r w:rsidRPr="00545CE0">
        <w:rPr>
          <w:rFonts w:eastAsia="Andale Sans UI"/>
          <w:sz w:val="28"/>
          <w:szCs w:val="28"/>
          <w:lang w:eastAsia="fa-IR" w:bidi="fa-IR"/>
        </w:rPr>
        <w:t>поселения, тыс.м</w:t>
      </w:r>
      <w:proofErr w:type="gramStart"/>
      <w:r w:rsidRPr="00545CE0">
        <w:rPr>
          <w:rFonts w:eastAsia="Andale Sans UI"/>
          <w:sz w:val="28"/>
          <w:szCs w:val="28"/>
          <w:vertAlign w:val="superscript"/>
          <w:lang w:eastAsia="fa-IR" w:bidi="fa-IR"/>
        </w:rPr>
        <w:t>2</w:t>
      </w:r>
      <w:proofErr w:type="gramEnd"/>
      <w:r w:rsidRPr="00545CE0">
        <w:rPr>
          <w:rFonts w:eastAsia="Andale Sans UI"/>
          <w:sz w:val="28"/>
          <w:szCs w:val="28"/>
          <w:vertAlign w:val="superscript"/>
          <w:lang w:eastAsia="fa-IR" w:bidi="fa-IR"/>
        </w:rPr>
        <w:t>.</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 xml:space="preserve">3. Благоустройство мест захоронения, </w:t>
      </w:r>
      <w:proofErr w:type="gramStart"/>
      <w:r w:rsidRPr="00545CE0">
        <w:rPr>
          <w:rFonts w:eastAsia="Andale Sans UI"/>
          <w:sz w:val="28"/>
          <w:szCs w:val="28"/>
          <w:lang w:eastAsia="fa-IR" w:bidi="fa-IR"/>
        </w:rPr>
        <w:t>га</w:t>
      </w:r>
      <w:proofErr w:type="gramEnd"/>
      <w:r w:rsidRPr="00545CE0">
        <w:rPr>
          <w:rFonts w:eastAsia="Andale Sans UI"/>
          <w:sz w:val="28"/>
          <w:szCs w:val="28"/>
          <w:lang w:eastAsia="fa-IR" w:bidi="fa-IR"/>
        </w:rPr>
        <w:t>.</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 xml:space="preserve">4. Содержание и ремонт прочих объектов благоустройства, </w:t>
      </w:r>
      <w:proofErr w:type="gramStart"/>
      <w:r w:rsidRPr="00545CE0">
        <w:rPr>
          <w:rFonts w:eastAsia="Andale Sans UI"/>
          <w:sz w:val="28"/>
          <w:szCs w:val="28"/>
          <w:lang w:eastAsia="fa-IR" w:bidi="fa-IR"/>
        </w:rPr>
        <w:t>км</w:t>
      </w:r>
      <w:proofErr w:type="gramEnd"/>
      <w:r w:rsidRPr="00545CE0">
        <w:rPr>
          <w:rFonts w:eastAsia="Andale Sans UI"/>
          <w:sz w:val="28"/>
          <w:szCs w:val="28"/>
          <w:lang w:eastAsia="fa-IR" w:bidi="fa-IR"/>
        </w:rPr>
        <w:t>.</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ED3A20" w:rsidRPr="00545CE0" w:rsidRDefault="00ED3A20" w:rsidP="00ED3A20">
      <w:pPr>
        <w:widowControl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Муниципальная программа носит постоянный характер.</w:t>
      </w:r>
    </w:p>
    <w:p w:rsidR="00ED3A20" w:rsidRPr="00545CE0" w:rsidRDefault="00ED3A20" w:rsidP="00ED3A20">
      <w:pPr>
        <w:widowControl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ED3A20" w:rsidRPr="00545CE0" w:rsidRDefault="00ED3A20" w:rsidP="00ED3A20">
      <w:pPr>
        <w:widowControl w:val="0"/>
        <w:ind w:firstLine="709"/>
        <w:textAlignment w:val="baseline"/>
        <w:rPr>
          <w:rFonts w:eastAsia="Arial"/>
          <w:sz w:val="28"/>
          <w:szCs w:val="28"/>
        </w:rPr>
      </w:pPr>
    </w:p>
    <w:p w:rsidR="00ED3A20" w:rsidRPr="00545CE0" w:rsidRDefault="00ED3A20" w:rsidP="00ED3A20">
      <w:pPr>
        <w:widowControl w:val="0"/>
        <w:ind w:firstLine="709"/>
        <w:jc w:val="center"/>
        <w:textAlignment w:val="baseline"/>
        <w:rPr>
          <w:rFonts w:eastAsia="Arial"/>
          <w:sz w:val="28"/>
          <w:szCs w:val="28"/>
        </w:rPr>
      </w:pPr>
      <w:r w:rsidRPr="00545CE0">
        <w:rPr>
          <w:rFonts w:eastAsia="Arial"/>
          <w:sz w:val="28"/>
          <w:szCs w:val="28"/>
        </w:rPr>
        <w:t>РАЗДЕЛ 3.</w:t>
      </w:r>
    </w:p>
    <w:p w:rsidR="00ED3A20" w:rsidRPr="00545CE0" w:rsidRDefault="00ED3A20" w:rsidP="00ED3A20">
      <w:pPr>
        <w:widowControl w:val="0"/>
        <w:ind w:firstLine="709"/>
        <w:jc w:val="center"/>
        <w:textAlignment w:val="baseline"/>
        <w:rPr>
          <w:rFonts w:eastAsia="Arial"/>
          <w:sz w:val="28"/>
          <w:szCs w:val="28"/>
        </w:rPr>
      </w:pPr>
      <w:r w:rsidRPr="00545CE0">
        <w:rPr>
          <w:rFonts w:eastAsia="Arial"/>
          <w:sz w:val="28"/>
          <w:szCs w:val="28"/>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ED3A20" w:rsidRPr="00545CE0" w:rsidRDefault="00ED3A20" w:rsidP="00ED3A20">
      <w:pPr>
        <w:widowControl w:val="0"/>
        <w:ind w:firstLine="709"/>
        <w:jc w:val="center"/>
        <w:textAlignment w:val="baseline"/>
        <w:rPr>
          <w:rFonts w:eastAsia="Arial"/>
          <w:sz w:val="28"/>
          <w:szCs w:val="28"/>
        </w:rPr>
      </w:pPr>
    </w:p>
    <w:p w:rsidR="00ED3A20" w:rsidRPr="00545CE0" w:rsidRDefault="00ED3A20" w:rsidP="00ED3A20">
      <w:pPr>
        <w:widowControl w:val="0"/>
        <w:ind w:firstLine="709"/>
        <w:jc w:val="both"/>
        <w:textAlignment w:val="baseline"/>
        <w:rPr>
          <w:rFonts w:eastAsia="Arial"/>
          <w:color w:val="000000"/>
          <w:sz w:val="28"/>
          <w:szCs w:val="28"/>
        </w:rPr>
      </w:pPr>
      <w:r w:rsidRPr="00545CE0">
        <w:rPr>
          <w:rFonts w:eastAsia="Arial"/>
          <w:color w:val="000000"/>
          <w:sz w:val="28"/>
          <w:szCs w:val="28"/>
        </w:rPr>
        <w:t xml:space="preserve">Для реализации муниципальной программы выделения подпрограмм не требуется. Муниципальной программой не предусматривается реализация </w:t>
      </w:r>
      <w:r w:rsidRPr="00545CE0">
        <w:rPr>
          <w:rFonts w:eastAsia="Arial"/>
          <w:color w:val="000000"/>
          <w:sz w:val="28"/>
          <w:szCs w:val="28"/>
        </w:rPr>
        <w:lastRenderedPageBreak/>
        <w:t xml:space="preserve">ведомственных целевых программ. </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proofErr w:type="gramStart"/>
      <w:r w:rsidRPr="00545CE0">
        <w:rPr>
          <w:rFonts w:eastAsia="Andale Sans UI"/>
          <w:sz w:val="28"/>
          <w:szCs w:val="28"/>
          <w:lang w:eastAsia="fa-IR" w:bidi="fa-IR"/>
        </w:rPr>
        <w:t xml:space="preserve">В рамках муниципальной программы реализуется следующие основных мероприятия: </w:t>
      </w:r>
      <w:proofErr w:type="gramEnd"/>
    </w:p>
    <w:p w:rsidR="00ED3A20" w:rsidRPr="00545CE0" w:rsidRDefault="00ED3A20" w:rsidP="00ED3A20">
      <w:pPr>
        <w:widowControl w:val="0"/>
        <w:numPr>
          <w:ilvl w:val="0"/>
          <w:numId w:val="9"/>
        </w:numPr>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 xml:space="preserve">Организация благоустройства территории поселения. </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В рамках данного мероприятия предусматривается:</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 xml:space="preserve">- обслуживание зеленых насаждений - это содержание, капитальный и текущий ремонт зеленых насаждений - полив деревьев, кустарников, цветников, газонов; выкашивание и очистка газонов от опавших листьев и случайного мусора; прополка цветников, окучивание и </w:t>
      </w:r>
      <w:proofErr w:type="spellStart"/>
      <w:r w:rsidRPr="00545CE0">
        <w:rPr>
          <w:rFonts w:eastAsia="Andale Sans UI"/>
          <w:sz w:val="28"/>
          <w:szCs w:val="28"/>
          <w:lang w:eastAsia="fa-IR" w:bidi="fa-IR"/>
        </w:rPr>
        <w:t>разокучивание</w:t>
      </w:r>
      <w:proofErr w:type="spellEnd"/>
      <w:r w:rsidRPr="00545CE0">
        <w:rPr>
          <w:rFonts w:eastAsia="Andale Sans UI"/>
          <w:sz w:val="28"/>
          <w:szCs w:val="28"/>
          <w:lang w:eastAsia="fa-IR" w:bidi="fa-IR"/>
        </w:rPr>
        <w:t xml:space="preserve"> роз, кустарников и деревьев; обрезка деревьев (омолаживающая, санитарная), подсадка роз, кустарников, формирование газонов, работы по стрижке живой изгороди, удаление поросли, обрезке роз и кустарников, валка сухостойных и аварийно-опасных деревьев, реконструкция газонов, посадка деревьев, кустарников, цветников, сохранение историко-архитектурных памятников, парков, скверов, зон отдыха, </w:t>
      </w:r>
      <w:proofErr w:type="spellStart"/>
      <w:r w:rsidRPr="00545CE0">
        <w:rPr>
          <w:rFonts w:eastAsia="Andale Sans UI"/>
          <w:sz w:val="28"/>
          <w:szCs w:val="28"/>
          <w:lang w:val="de-DE" w:eastAsia="fa-IR" w:bidi="fa-IR"/>
        </w:rPr>
        <w:t>размещени</w:t>
      </w:r>
      <w:proofErr w:type="spellEnd"/>
      <w:r w:rsidRPr="00545CE0">
        <w:rPr>
          <w:rFonts w:eastAsia="Andale Sans UI"/>
          <w:sz w:val="28"/>
          <w:szCs w:val="28"/>
          <w:lang w:eastAsia="fa-IR" w:bidi="fa-IR"/>
        </w:rPr>
        <w:t>е</w:t>
      </w:r>
      <w:proofErr w:type="spellStart"/>
      <w:r w:rsidRPr="00545CE0">
        <w:rPr>
          <w:rFonts w:eastAsia="Andale Sans UI"/>
          <w:sz w:val="28"/>
          <w:szCs w:val="28"/>
          <w:lang w:val="de-DE" w:eastAsia="fa-IR" w:bidi="fa-IR"/>
        </w:rPr>
        <w:t>малыхархитектурныхформ</w:t>
      </w:r>
      <w:proofErr w:type="spellEnd"/>
      <w:r w:rsidRPr="00545CE0">
        <w:rPr>
          <w:rFonts w:eastAsia="Andale Sans UI"/>
          <w:sz w:val="28"/>
          <w:szCs w:val="28"/>
          <w:lang w:val="de-DE" w:eastAsia="fa-IR" w:bidi="fa-IR"/>
        </w:rPr>
        <w:t xml:space="preserve"> и </w:t>
      </w:r>
      <w:proofErr w:type="spellStart"/>
      <w:r w:rsidRPr="00545CE0">
        <w:rPr>
          <w:rFonts w:eastAsia="Andale Sans UI"/>
          <w:sz w:val="28"/>
          <w:szCs w:val="28"/>
          <w:lang w:val="de-DE" w:eastAsia="fa-IR" w:bidi="fa-IR"/>
        </w:rPr>
        <w:t>объектовмонументальногоискусства</w:t>
      </w:r>
      <w:proofErr w:type="spellEnd"/>
      <w:r w:rsidRPr="00545CE0">
        <w:rPr>
          <w:rFonts w:eastAsia="Andale Sans UI"/>
          <w:sz w:val="28"/>
          <w:szCs w:val="28"/>
          <w:lang w:eastAsia="fa-IR" w:bidi="fa-IR"/>
        </w:rPr>
        <w:t xml:space="preserve">, погрузка </w:t>
      </w:r>
      <w:proofErr w:type="spellStart"/>
      <w:r w:rsidRPr="00545CE0">
        <w:rPr>
          <w:rFonts w:eastAsia="Andale Sans UI"/>
          <w:sz w:val="28"/>
          <w:szCs w:val="28"/>
          <w:lang w:eastAsia="fa-IR" w:bidi="fa-IR"/>
        </w:rPr>
        <w:t>мусора</w:t>
      </w:r>
      <w:proofErr w:type="gramStart"/>
      <w:r w:rsidRPr="00545CE0">
        <w:rPr>
          <w:rFonts w:eastAsia="Andale Sans UI"/>
          <w:sz w:val="28"/>
          <w:szCs w:val="28"/>
          <w:lang w:eastAsia="fa-IR" w:bidi="fa-IR"/>
        </w:rPr>
        <w:t>;л</w:t>
      </w:r>
      <w:proofErr w:type="gramEnd"/>
      <w:r w:rsidRPr="00545CE0">
        <w:rPr>
          <w:rFonts w:eastAsia="Andale Sans UI"/>
          <w:sz w:val="28"/>
          <w:szCs w:val="28"/>
          <w:lang w:eastAsia="fa-IR" w:bidi="fa-IR"/>
        </w:rPr>
        <w:t>есосохранные</w:t>
      </w:r>
      <w:proofErr w:type="spellEnd"/>
      <w:r w:rsidRPr="00545CE0">
        <w:rPr>
          <w:rFonts w:eastAsia="Andale Sans UI"/>
          <w:sz w:val="28"/>
          <w:szCs w:val="28"/>
          <w:lang w:eastAsia="fa-IR" w:bidi="fa-IR"/>
        </w:rPr>
        <w:t xml:space="preserve"> и лесовосстановительные мероприятия - отвод лесосек, прочистка и прореживание, вырубка сухостоя, реконструкция и уход за зелеными насаждениями; мероприятия по благоустройству лесов, установка урн; </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 xml:space="preserve">- благоустройство мест захоронения - содержание, ремонт, дератизация, </w:t>
      </w:r>
      <w:proofErr w:type="spellStart"/>
      <w:r w:rsidRPr="00545CE0">
        <w:rPr>
          <w:rFonts w:eastAsia="Andale Sans UI"/>
          <w:sz w:val="28"/>
          <w:szCs w:val="28"/>
          <w:lang w:eastAsia="fa-IR" w:bidi="fa-IR"/>
        </w:rPr>
        <w:t>акарицидная</w:t>
      </w:r>
      <w:proofErr w:type="spellEnd"/>
      <w:r w:rsidRPr="00545CE0">
        <w:rPr>
          <w:rFonts w:eastAsia="Andale Sans UI"/>
          <w:sz w:val="28"/>
          <w:szCs w:val="28"/>
          <w:lang w:eastAsia="fa-IR" w:bidi="fa-IR"/>
        </w:rPr>
        <w:t xml:space="preserve"> (противоклещевая) обработка мест захоронений, погребение умерших, личность которых не установлена, в том числе перевозка умершего на кладбище </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 содержание сетей уличного освещения - обеспечение работоспособности сетей наружного освещения;</w:t>
      </w:r>
    </w:p>
    <w:p w:rsidR="00ED3A20" w:rsidRPr="00545CE0" w:rsidRDefault="00ED3A20" w:rsidP="00ED3A20">
      <w:pPr>
        <w:widowControl w:val="0"/>
        <w:snapToGrid w:val="0"/>
        <w:ind w:firstLine="709"/>
        <w:jc w:val="both"/>
        <w:textAlignment w:val="baseline"/>
        <w:rPr>
          <w:rFonts w:eastAsia="Andale Sans UI"/>
          <w:sz w:val="28"/>
          <w:szCs w:val="28"/>
          <w:lang w:eastAsia="fa-IR" w:bidi="fa-IR"/>
        </w:rPr>
      </w:pPr>
      <w:r w:rsidRPr="00545CE0">
        <w:rPr>
          <w:rFonts w:eastAsia="Andale Sans UI"/>
          <w:sz w:val="28"/>
          <w:szCs w:val="28"/>
          <w:lang w:eastAsia="fa-IR" w:bidi="fa-IR"/>
        </w:rPr>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ED3A20" w:rsidRPr="00545CE0" w:rsidRDefault="00ED3A20" w:rsidP="00ED3A20">
      <w:pPr>
        <w:widowControl w:val="0"/>
        <w:ind w:firstLine="709"/>
        <w:jc w:val="both"/>
        <w:textAlignment w:val="baseline"/>
        <w:rPr>
          <w:rFonts w:eastAsia="Arial"/>
          <w:color w:val="000000"/>
          <w:sz w:val="28"/>
          <w:szCs w:val="28"/>
        </w:rPr>
      </w:pPr>
      <w:r w:rsidRPr="00545CE0">
        <w:rPr>
          <w:rFonts w:eastAsia="Arial"/>
          <w:color w:val="000000"/>
          <w:sz w:val="28"/>
          <w:szCs w:val="28"/>
        </w:rPr>
        <w:t>Перечень основных мероприятий муниципальной программы представлен в приложении 5 к муниципальной программе.</w:t>
      </w:r>
    </w:p>
    <w:p w:rsidR="00ED3A20" w:rsidRPr="00545CE0" w:rsidRDefault="00ED3A20" w:rsidP="00ED3A20">
      <w:pPr>
        <w:widowControl w:val="0"/>
        <w:ind w:firstLine="709"/>
        <w:jc w:val="center"/>
        <w:textAlignment w:val="baseline"/>
        <w:rPr>
          <w:rFonts w:eastAsia="Andale Sans UI"/>
          <w:sz w:val="28"/>
          <w:szCs w:val="28"/>
          <w:lang w:eastAsia="fa-IR" w:bidi="fa-IR"/>
        </w:rPr>
      </w:pPr>
    </w:p>
    <w:p w:rsidR="00ED3A20" w:rsidRPr="00545CE0" w:rsidRDefault="00ED3A20" w:rsidP="00ED3A20">
      <w:pPr>
        <w:widowControl w:val="0"/>
        <w:ind w:firstLine="709"/>
        <w:jc w:val="center"/>
        <w:textAlignment w:val="baseline"/>
        <w:rPr>
          <w:rFonts w:eastAsia="Andale Sans UI"/>
          <w:sz w:val="28"/>
          <w:szCs w:val="28"/>
          <w:lang w:eastAsia="fa-IR" w:bidi="fa-IR"/>
        </w:rPr>
      </w:pPr>
      <w:r w:rsidRPr="00545CE0">
        <w:rPr>
          <w:rFonts w:eastAsia="Andale Sans UI"/>
          <w:sz w:val="28"/>
          <w:szCs w:val="28"/>
          <w:lang w:eastAsia="fa-IR" w:bidi="fa-IR"/>
        </w:rPr>
        <w:t xml:space="preserve">РАЗДЕЛ 4. </w:t>
      </w:r>
    </w:p>
    <w:p w:rsidR="00ED3A20" w:rsidRPr="00545CE0" w:rsidRDefault="00ED3A20" w:rsidP="00ED3A20">
      <w:pPr>
        <w:widowControl w:val="0"/>
        <w:ind w:firstLine="709"/>
        <w:jc w:val="center"/>
        <w:textAlignment w:val="baseline"/>
        <w:rPr>
          <w:rFonts w:eastAsia="Andale Sans UI"/>
          <w:sz w:val="28"/>
          <w:szCs w:val="28"/>
          <w:lang w:eastAsia="fa-IR" w:bidi="fa-IR"/>
        </w:rPr>
      </w:pPr>
      <w:r w:rsidRPr="00545CE0">
        <w:rPr>
          <w:rFonts w:eastAsia="Andale Sans UI"/>
          <w:sz w:val="28"/>
          <w:szCs w:val="28"/>
          <w:lang w:eastAsia="fa-IR" w:bidi="fa-IR"/>
        </w:rPr>
        <w:t xml:space="preserve">ИНФОРМАЦИЯ ПО РЕСУРСНОМУ ОБЕСПЕЧЕНИЮ </w:t>
      </w:r>
    </w:p>
    <w:p w:rsidR="00ED3A20" w:rsidRPr="00545CE0" w:rsidRDefault="00ED3A20" w:rsidP="00ED3A20">
      <w:pPr>
        <w:widowControl w:val="0"/>
        <w:ind w:firstLine="709"/>
        <w:jc w:val="center"/>
        <w:textAlignment w:val="baseline"/>
        <w:rPr>
          <w:rFonts w:eastAsia="Andale Sans UI"/>
          <w:caps/>
          <w:kern w:val="28"/>
          <w:sz w:val="28"/>
          <w:szCs w:val="28"/>
          <w:lang w:eastAsia="fa-IR" w:bidi="fa-IR"/>
        </w:rPr>
      </w:pPr>
      <w:r w:rsidRPr="00545CE0">
        <w:rPr>
          <w:rFonts w:eastAsia="Andale Sans UI"/>
          <w:sz w:val="28"/>
          <w:szCs w:val="28"/>
          <w:lang w:eastAsia="fa-IR" w:bidi="fa-IR"/>
        </w:rPr>
        <w:t xml:space="preserve">ПОДПРОГРАММЫ МУНИЦИПАЛЬНОЙ </w:t>
      </w:r>
      <w:r w:rsidRPr="00545CE0">
        <w:rPr>
          <w:rFonts w:eastAsia="Andale Sans UI"/>
          <w:caps/>
          <w:kern w:val="28"/>
          <w:sz w:val="28"/>
          <w:szCs w:val="28"/>
          <w:lang w:eastAsia="fa-IR" w:bidi="fa-IR"/>
        </w:rPr>
        <w:t>программы</w:t>
      </w:r>
    </w:p>
    <w:p w:rsidR="00ED3A20" w:rsidRPr="00545CE0" w:rsidRDefault="00ED3A20" w:rsidP="00ED3A20">
      <w:pPr>
        <w:widowControl w:val="0"/>
        <w:ind w:firstLine="709"/>
        <w:jc w:val="center"/>
        <w:textAlignment w:val="baseline"/>
        <w:rPr>
          <w:rFonts w:eastAsia="Andale Sans UI"/>
          <w:caps/>
          <w:kern w:val="28"/>
          <w:sz w:val="28"/>
          <w:szCs w:val="28"/>
          <w:lang w:eastAsia="fa-IR" w:bidi="fa-IR"/>
        </w:rPr>
      </w:pPr>
    </w:p>
    <w:p w:rsidR="00ED3A20" w:rsidRPr="00545CE0" w:rsidRDefault="00ED3A20" w:rsidP="00ED3A20">
      <w:pPr>
        <w:pStyle w:val="a9"/>
        <w:spacing w:after="0"/>
        <w:ind w:firstLine="709"/>
        <w:jc w:val="both"/>
        <w:rPr>
          <w:bCs/>
          <w:sz w:val="28"/>
          <w:szCs w:val="28"/>
        </w:rPr>
      </w:pPr>
      <w:r w:rsidRPr="00545CE0">
        <w:rPr>
          <w:bCs/>
          <w:sz w:val="28"/>
          <w:szCs w:val="28"/>
        </w:rPr>
        <w:t>Источником финансирования является бюджет Александровского сельского поселения Таловского муниципального района.</w:t>
      </w:r>
    </w:p>
    <w:p w:rsidR="00ED3A20" w:rsidRPr="00545CE0" w:rsidRDefault="00ED3A20" w:rsidP="00ED3A20">
      <w:pPr>
        <w:autoSpaceDE w:val="0"/>
        <w:ind w:firstLine="709"/>
        <w:jc w:val="both"/>
        <w:textAlignment w:val="baseline"/>
        <w:rPr>
          <w:rFonts w:eastAsia="Arial"/>
          <w:sz w:val="28"/>
          <w:szCs w:val="28"/>
        </w:rPr>
      </w:pPr>
      <w:r w:rsidRPr="00545CE0">
        <w:rPr>
          <w:rFonts w:eastAsia="Arial"/>
          <w:sz w:val="28"/>
          <w:szCs w:val="28"/>
        </w:rPr>
        <w:t>Информация по ресурсному обеспечению реализации муниципальной программы по годам представлена в приложении 3, к муниципальной программе.</w:t>
      </w:r>
    </w:p>
    <w:p w:rsidR="00ED3A20" w:rsidRPr="00545CE0" w:rsidRDefault="00ED3A20" w:rsidP="00ED3A20">
      <w:pPr>
        <w:autoSpaceDE w:val="0"/>
        <w:ind w:firstLine="709"/>
        <w:jc w:val="both"/>
        <w:textAlignment w:val="baseline"/>
        <w:rPr>
          <w:rFonts w:eastAsia="Arial"/>
          <w:sz w:val="28"/>
          <w:szCs w:val="28"/>
        </w:rPr>
      </w:pPr>
    </w:p>
    <w:p w:rsidR="00ED3A20" w:rsidRPr="00545CE0" w:rsidRDefault="00ED3A20" w:rsidP="00ED3A20">
      <w:pPr>
        <w:widowControl w:val="0"/>
        <w:ind w:firstLine="709"/>
        <w:jc w:val="center"/>
        <w:textAlignment w:val="baseline"/>
        <w:rPr>
          <w:rFonts w:eastAsia="Andale Sans UI"/>
          <w:sz w:val="28"/>
          <w:szCs w:val="28"/>
          <w:lang w:eastAsia="fa-IR" w:bidi="fa-IR"/>
        </w:rPr>
      </w:pPr>
      <w:r w:rsidRPr="00545CE0">
        <w:rPr>
          <w:rFonts w:eastAsia="Andale Sans UI"/>
          <w:sz w:val="28"/>
          <w:szCs w:val="28"/>
          <w:lang w:eastAsia="fa-IR" w:bidi="fa-IR"/>
        </w:rPr>
        <w:t xml:space="preserve">РАЗДЕЛ 5. </w:t>
      </w:r>
    </w:p>
    <w:p w:rsidR="00ED3A20" w:rsidRPr="00545CE0" w:rsidRDefault="00ED3A20" w:rsidP="00ED3A20">
      <w:pPr>
        <w:widowControl w:val="0"/>
        <w:ind w:firstLine="709"/>
        <w:jc w:val="center"/>
        <w:textAlignment w:val="baseline"/>
        <w:rPr>
          <w:rFonts w:eastAsia="Andale Sans UI"/>
          <w:sz w:val="28"/>
          <w:szCs w:val="28"/>
          <w:lang w:eastAsia="fa-IR" w:bidi="fa-IR"/>
        </w:rPr>
      </w:pPr>
      <w:r w:rsidRPr="00545CE0">
        <w:rPr>
          <w:rFonts w:eastAsia="Andale Sans UI"/>
          <w:sz w:val="28"/>
          <w:szCs w:val="28"/>
          <w:lang w:eastAsia="fa-IR" w:bidi="fa-IR"/>
        </w:rPr>
        <w:t xml:space="preserve">МЕТОДИКА ОЦЕНКИ ЭФФЕКТИВНОСТИ </w:t>
      </w:r>
    </w:p>
    <w:p w:rsidR="00ED3A20" w:rsidRPr="00545CE0" w:rsidRDefault="00ED3A20" w:rsidP="00ED3A20">
      <w:pPr>
        <w:widowControl w:val="0"/>
        <w:ind w:firstLine="709"/>
        <w:jc w:val="center"/>
        <w:textAlignment w:val="baseline"/>
        <w:rPr>
          <w:rFonts w:eastAsia="Andale Sans UI"/>
          <w:caps/>
          <w:kern w:val="28"/>
          <w:sz w:val="28"/>
          <w:szCs w:val="28"/>
          <w:lang w:eastAsia="fa-IR" w:bidi="fa-IR"/>
        </w:rPr>
      </w:pPr>
      <w:r w:rsidRPr="00545CE0">
        <w:rPr>
          <w:rFonts w:eastAsia="Andale Sans UI"/>
          <w:caps/>
          <w:kern w:val="28"/>
          <w:sz w:val="28"/>
          <w:szCs w:val="28"/>
          <w:lang w:eastAsia="fa-IR" w:bidi="fa-IR"/>
        </w:rPr>
        <w:t>ПОДпрограммы</w:t>
      </w:r>
    </w:p>
    <w:p w:rsidR="00ED3A20" w:rsidRPr="00545CE0" w:rsidRDefault="00ED3A20" w:rsidP="00ED3A20">
      <w:pPr>
        <w:widowControl w:val="0"/>
        <w:ind w:firstLine="709"/>
        <w:jc w:val="center"/>
        <w:textAlignment w:val="baseline"/>
        <w:rPr>
          <w:rFonts w:eastAsia="Andale Sans UI"/>
          <w:caps/>
          <w:kern w:val="28"/>
          <w:sz w:val="28"/>
          <w:szCs w:val="28"/>
          <w:lang w:eastAsia="fa-IR" w:bidi="fa-IR"/>
        </w:rPr>
      </w:pPr>
    </w:p>
    <w:p w:rsidR="00ED3A20" w:rsidRPr="00545CE0" w:rsidRDefault="00ED3A20" w:rsidP="00ED3A20">
      <w:pPr>
        <w:autoSpaceDE w:val="0"/>
        <w:ind w:firstLine="709"/>
        <w:jc w:val="both"/>
        <w:textAlignment w:val="baseline"/>
        <w:rPr>
          <w:rFonts w:eastAsia="Arial"/>
          <w:sz w:val="28"/>
          <w:szCs w:val="28"/>
        </w:rPr>
      </w:pPr>
      <w:r w:rsidRPr="00545CE0">
        <w:rPr>
          <w:rFonts w:eastAsia="Arial"/>
          <w:sz w:val="28"/>
          <w:szCs w:val="28"/>
        </w:rPr>
        <w:lastRenderedPageBreak/>
        <w:t>Оценка эффективности реализации муниципальной программы будет осуществляться путём ежегодного сопоставления:</w:t>
      </w:r>
    </w:p>
    <w:p w:rsidR="00ED3A20" w:rsidRPr="00545CE0" w:rsidRDefault="00ED3A20" w:rsidP="00ED3A20">
      <w:pPr>
        <w:autoSpaceDE w:val="0"/>
        <w:ind w:firstLine="709"/>
        <w:jc w:val="both"/>
        <w:textAlignment w:val="baseline"/>
        <w:rPr>
          <w:rFonts w:eastAsia="Arial"/>
          <w:sz w:val="28"/>
          <w:szCs w:val="28"/>
        </w:rPr>
      </w:pPr>
      <w:r w:rsidRPr="00545CE0">
        <w:rPr>
          <w:rFonts w:eastAsia="Arial"/>
          <w:sz w:val="28"/>
          <w:szCs w:val="28"/>
        </w:rPr>
        <w:t>- фактических (в сопоставимых условиях) и планируемых значений целевых показателей муниципальной программы (целевой параметр -100%);</w:t>
      </w:r>
    </w:p>
    <w:p w:rsidR="00ED3A20" w:rsidRPr="00545CE0" w:rsidRDefault="00ED3A20" w:rsidP="00ED3A20">
      <w:pPr>
        <w:autoSpaceDE w:val="0"/>
        <w:ind w:firstLine="709"/>
        <w:jc w:val="both"/>
        <w:textAlignment w:val="baseline"/>
        <w:rPr>
          <w:rFonts w:eastAsia="Arial"/>
          <w:sz w:val="28"/>
          <w:szCs w:val="28"/>
        </w:rPr>
      </w:pPr>
      <w:r w:rsidRPr="00545CE0">
        <w:rPr>
          <w:rFonts w:eastAsia="Arial"/>
          <w:sz w:val="28"/>
          <w:szCs w:val="28"/>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ED3A20" w:rsidRPr="00545CE0" w:rsidRDefault="00ED3A20" w:rsidP="00ED3A20">
      <w:pPr>
        <w:autoSpaceDE w:val="0"/>
        <w:ind w:firstLine="709"/>
        <w:jc w:val="both"/>
        <w:textAlignment w:val="baseline"/>
        <w:rPr>
          <w:sz w:val="28"/>
          <w:szCs w:val="28"/>
        </w:rPr>
      </w:pPr>
      <w:r w:rsidRPr="00545CE0">
        <w:rPr>
          <w:rFonts w:eastAsia="Arial"/>
          <w:sz w:val="28"/>
          <w:szCs w:val="28"/>
        </w:rPr>
        <w:t>- числа выполненных и планируемых мероприятий плана реализации муниципальной программы (целевой параметр – 100%).</w:t>
      </w:r>
    </w:p>
    <w:p w:rsidR="00ED3A20" w:rsidRPr="00545CE0" w:rsidRDefault="00ED3A20" w:rsidP="00ED3A20">
      <w:pPr>
        <w:pStyle w:val="ae"/>
        <w:spacing w:before="0" w:after="0"/>
        <w:ind w:firstLine="709"/>
        <w:jc w:val="center"/>
        <w:rPr>
          <w:b/>
          <w:bCs/>
          <w:sz w:val="28"/>
          <w:szCs w:val="28"/>
        </w:rPr>
      </w:pPr>
    </w:p>
    <w:p w:rsidR="00ED3A20" w:rsidRPr="00545CE0" w:rsidRDefault="00ED3A20" w:rsidP="00ED3A20">
      <w:pPr>
        <w:pStyle w:val="ae"/>
        <w:spacing w:before="0" w:after="0"/>
        <w:ind w:firstLine="709"/>
        <w:jc w:val="center"/>
        <w:rPr>
          <w:b/>
          <w:bCs/>
          <w:sz w:val="28"/>
          <w:szCs w:val="28"/>
        </w:rPr>
      </w:pPr>
      <w:r w:rsidRPr="00545CE0">
        <w:rPr>
          <w:b/>
          <w:bCs/>
          <w:sz w:val="28"/>
          <w:szCs w:val="28"/>
        </w:rPr>
        <w:t>Подпрограмма 4 «Развитие культуры, физической культуры и спорта сельского поселения»</w:t>
      </w:r>
    </w:p>
    <w:p w:rsidR="00ED3A20" w:rsidRPr="00545CE0" w:rsidRDefault="00ED3A20" w:rsidP="00ED3A20">
      <w:pPr>
        <w:pStyle w:val="ae"/>
        <w:spacing w:before="0" w:after="0"/>
        <w:ind w:firstLine="709"/>
        <w:jc w:val="center"/>
        <w:rPr>
          <w:b/>
          <w:bCs/>
          <w:sz w:val="28"/>
          <w:szCs w:val="28"/>
        </w:rPr>
      </w:pPr>
    </w:p>
    <w:p w:rsidR="00ED3A20" w:rsidRPr="00545CE0" w:rsidRDefault="00ED3A20" w:rsidP="00ED3A20">
      <w:pPr>
        <w:pStyle w:val="ae"/>
        <w:spacing w:before="0" w:after="0"/>
        <w:ind w:firstLine="709"/>
        <w:jc w:val="center"/>
        <w:rPr>
          <w:b/>
          <w:bCs/>
          <w:sz w:val="28"/>
          <w:szCs w:val="28"/>
        </w:rPr>
      </w:pPr>
      <w:r w:rsidRPr="00545CE0">
        <w:rPr>
          <w:b/>
          <w:bCs/>
          <w:sz w:val="28"/>
          <w:szCs w:val="28"/>
        </w:rPr>
        <w:t>ПАСПОРТ</w:t>
      </w:r>
    </w:p>
    <w:p w:rsidR="00ED3A20" w:rsidRPr="00545CE0" w:rsidRDefault="00ED3A20" w:rsidP="00ED3A20">
      <w:pPr>
        <w:pStyle w:val="ae"/>
        <w:spacing w:before="0" w:after="0"/>
        <w:ind w:firstLine="709"/>
        <w:jc w:val="center"/>
        <w:rPr>
          <w:b/>
          <w:bCs/>
          <w:sz w:val="28"/>
          <w:szCs w:val="28"/>
        </w:rPr>
      </w:pPr>
    </w:p>
    <w:tbl>
      <w:tblPr>
        <w:tblW w:w="0" w:type="auto"/>
        <w:tblCellMar>
          <w:top w:w="28" w:type="dxa"/>
          <w:left w:w="28" w:type="dxa"/>
          <w:bottom w:w="28" w:type="dxa"/>
          <w:right w:w="28" w:type="dxa"/>
        </w:tblCellMar>
        <w:tblLook w:val="04A0" w:firstRow="1" w:lastRow="0" w:firstColumn="1" w:lastColumn="0" w:noHBand="0" w:noVBand="1"/>
      </w:tblPr>
      <w:tblGrid>
        <w:gridCol w:w="3653"/>
        <w:gridCol w:w="5756"/>
      </w:tblGrid>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bCs/>
                <w:sz w:val="28"/>
                <w:szCs w:val="28"/>
              </w:rPr>
              <w:t xml:space="preserve"> МКУ «Культура Александровского сельского поселения» </w:t>
            </w:r>
          </w:p>
        </w:tc>
      </w:tr>
      <w:tr w:rsidR="00ED3A20" w:rsidRPr="00545CE0" w:rsidTr="008813FD">
        <w:trPr>
          <w:trHeight w:val="37"/>
        </w:trPr>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Исполнители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bCs/>
                <w:sz w:val="28"/>
                <w:szCs w:val="28"/>
              </w:rPr>
            </w:pPr>
            <w:r w:rsidRPr="00545CE0">
              <w:rPr>
                <w:bCs/>
                <w:sz w:val="28"/>
                <w:szCs w:val="28"/>
              </w:rPr>
              <w:t>МКУ «Культура Александровского сельского поселения»</w:t>
            </w:r>
          </w:p>
        </w:tc>
      </w:tr>
      <w:tr w:rsidR="00ED3A20" w:rsidRPr="00545CE0" w:rsidTr="008813FD">
        <w:trPr>
          <w:trHeight w:val="203"/>
        </w:trPr>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Основные разработчики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bCs/>
                <w:sz w:val="28"/>
                <w:szCs w:val="28"/>
              </w:rPr>
            </w:pPr>
            <w:r w:rsidRPr="00545CE0">
              <w:rPr>
                <w:bCs/>
                <w:sz w:val="28"/>
                <w:szCs w:val="28"/>
              </w:rPr>
              <w:t xml:space="preserve">МКУ «Культура Александровского сельского поселения» </w:t>
            </w:r>
          </w:p>
          <w:p w:rsidR="00ED3A20" w:rsidRPr="00545CE0" w:rsidRDefault="00ED3A20" w:rsidP="008813FD">
            <w:pPr>
              <w:pStyle w:val="ae"/>
              <w:spacing w:before="0" w:after="0"/>
              <w:rPr>
                <w:sz w:val="28"/>
                <w:szCs w:val="28"/>
              </w:rPr>
            </w:pPr>
          </w:p>
        </w:tc>
      </w:tr>
      <w:tr w:rsidR="00ED3A20" w:rsidRPr="00545CE0" w:rsidTr="008813FD">
        <w:trPr>
          <w:trHeight w:val="497"/>
        </w:trPr>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bCs/>
                <w:sz w:val="28"/>
                <w:szCs w:val="28"/>
              </w:rPr>
            </w:pPr>
            <w:r w:rsidRPr="00545CE0">
              <w:rPr>
                <w:bCs/>
                <w:sz w:val="28"/>
                <w:szCs w:val="28"/>
              </w:rPr>
              <w:t>1. Обеспечение деятельности МКУ "Культура Александровского сельского поселения"</w:t>
            </w:r>
          </w:p>
          <w:p w:rsidR="00ED3A20" w:rsidRPr="00545CE0" w:rsidRDefault="00ED3A20" w:rsidP="008813FD">
            <w:pPr>
              <w:pStyle w:val="ae"/>
              <w:spacing w:before="0" w:after="0"/>
              <w:rPr>
                <w:sz w:val="28"/>
                <w:szCs w:val="28"/>
              </w:rPr>
            </w:pPr>
            <w:r w:rsidRPr="00545CE0">
              <w:rPr>
                <w:sz w:val="28"/>
                <w:szCs w:val="28"/>
              </w:rPr>
              <w:t>2. Другие вопросы в сфере культуры, физкультуры и спорта</w:t>
            </w:r>
          </w:p>
        </w:tc>
      </w:tr>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Цель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Цель: Обеспечение устойчивого функционирования и развития культурно - досуговой деятельности </w:t>
            </w:r>
            <w:r w:rsidRPr="00545CE0">
              <w:rPr>
                <w:bCs/>
                <w:sz w:val="28"/>
                <w:szCs w:val="28"/>
              </w:rPr>
              <w:t>МКУ «Культура Александровского сельского поселения»</w:t>
            </w:r>
          </w:p>
        </w:tc>
      </w:tr>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 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ind w:right="139"/>
              <w:rPr>
                <w:iCs/>
                <w:sz w:val="28"/>
                <w:szCs w:val="28"/>
              </w:rPr>
            </w:pPr>
            <w:r w:rsidRPr="00545CE0">
              <w:rPr>
                <w:sz w:val="28"/>
                <w:szCs w:val="28"/>
              </w:rPr>
              <w:t xml:space="preserve">1. </w:t>
            </w:r>
            <w:r w:rsidRPr="00545CE0">
              <w:rPr>
                <w:iCs/>
                <w:sz w:val="28"/>
                <w:szCs w:val="28"/>
              </w:rPr>
              <w:t>Улучшение условий для формирования и удовлетворения культурных и спортивных запросов и духовных потребностей.</w:t>
            </w:r>
          </w:p>
          <w:p w:rsidR="00ED3A20" w:rsidRPr="00545CE0" w:rsidRDefault="00ED3A20" w:rsidP="008813FD">
            <w:pPr>
              <w:pStyle w:val="ae"/>
              <w:spacing w:before="0" w:after="0"/>
              <w:ind w:right="139"/>
              <w:rPr>
                <w:sz w:val="28"/>
                <w:szCs w:val="28"/>
              </w:rPr>
            </w:pPr>
            <w:r w:rsidRPr="00545CE0">
              <w:rPr>
                <w:iCs/>
                <w:sz w:val="28"/>
                <w:szCs w:val="28"/>
              </w:rPr>
              <w:t xml:space="preserve">2. </w:t>
            </w:r>
            <w:r w:rsidRPr="00545CE0">
              <w:rPr>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sidRPr="00545CE0">
              <w:rPr>
                <w:bCs/>
                <w:sz w:val="28"/>
                <w:szCs w:val="28"/>
              </w:rPr>
              <w:t>сельского поселения</w:t>
            </w:r>
            <w:r w:rsidRPr="00545CE0">
              <w:rPr>
                <w:sz w:val="28"/>
                <w:szCs w:val="28"/>
              </w:rPr>
              <w:t>, а также средства эстетического, нравственного, патриотического воспитания широких слоев населения.</w:t>
            </w:r>
          </w:p>
          <w:p w:rsidR="00ED3A20" w:rsidRPr="00545CE0" w:rsidRDefault="00ED3A20" w:rsidP="008813FD">
            <w:pPr>
              <w:pStyle w:val="ae"/>
              <w:spacing w:before="0" w:after="0"/>
              <w:ind w:right="139"/>
              <w:rPr>
                <w:sz w:val="28"/>
                <w:szCs w:val="28"/>
              </w:rPr>
            </w:pPr>
            <w:r w:rsidRPr="00545CE0">
              <w:rPr>
                <w:sz w:val="28"/>
                <w:szCs w:val="28"/>
              </w:rPr>
              <w:t xml:space="preserve">3. </w:t>
            </w:r>
            <w:r w:rsidRPr="00545CE0">
              <w:rPr>
                <w:iCs/>
                <w:sz w:val="28"/>
                <w:szCs w:val="28"/>
              </w:rPr>
              <w:t>Повышение уровня</w:t>
            </w:r>
            <w:r w:rsidRPr="00545CE0">
              <w:rPr>
                <w:sz w:val="28"/>
                <w:szCs w:val="28"/>
              </w:rPr>
              <w:t xml:space="preserve"> о</w:t>
            </w:r>
            <w:r w:rsidRPr="00545CE0">
              <w:rPr>
                <w:iCs/>
                <w:sz w:val="28"/>
                <w:szCs w:val="28"/>
              </w:rPr>
              <w:t xml:space="preserve">рганизации досуга жителей </w:t>
            </w:r>
            <w:r w:rsidRPr="00545CE0">
              <w:rPr>
                <w:bCs/>
                <w:sz w:val="28"/>
                <w:szCs w:val="28"/>
              </w:rPr>
              <w:t>сельского поселения</w:t>
            </w:r>
            <w:r w:rsidRPr="00545CE0">
              <w:rPr>
                <w:iCs/>
                <w:sz w:val="28"/>
                <w:szCs w:val="28"/>
              </w:rPr>
              <w:t>.</w:t>
            </w:r>
          </w:p>
          <w:p w:rsidR="00ED3A20" w:rsidRPr="00545CE0" w:rsidRDefault="00ED3A20" w:rsidP="008813FD">
            <w:pPr>
              <w:pStyle w:val="ae"/>
              <w:spacing w:before="0" w:after="0"/>
              <w:ind w:right="139"/>
              <w:rPr>
                <w:iCs/>
                <w:sz w:val="28"/>
                <w:szCs w:val="28"/>
              </w:rPr>
            </w:pPr>
            <w:r w:rsidRPr="00545CE0">
              <w:rPr>
                <w:iCs/>
                <w:sz w:val="28"/>
                <w:szCs w:val="28"/>
              </w:rPr>
              <w:t xml:space="preserve">4. Повышение социального статуса культурно </w:t>
            </w:r>
            <w:r w:rsidRPr="00545CE0">
              <w:rPr>
                <w:iCs/>
                <w:sz w:val="28"/>
                <w:szCs w:val="28"/>
              </w:rPr>
              <w:lastRenderedPageBreak/>
              <w:t>- досугового учреждения.</w:t>
            </w:r>
          </w:p>
          <w:p w:rsidR="00ED3A20" w:rsidRPr="00545CE0" w:rsidRDefault="00ED3A20" w:rsidP="008813FD">
            <w:pPr>
              <w:ind w:right="139"/>
              <w:rPr>
                <w:sz w:val="28"/>
                <w:szCs w:val="28"/>
                <w:lang w:eastAsia="ru-RU"/>
              </w:rPr>
            </w:pPr>
            <w:r w:rsidRPr="00545CE0">
              <w:rPr>
                <w:iCs/>
                <w:sz w:val="28"/>
                <w:szCs w:val="28"/>
              </w:rPr>
              <w:t>5. Укрепление материально-технической базы</w:t>
            </w:r>
            <w:r w:rsidRPr="00545CE0">
              <w:rPr>
                <w:sz w:val="28"/>
                <w:szCs w:val="28"/>
              </w:rPr>
              <w:t>.</w:t>
            </w:r>
          </w:p>
        </w:tc>
      </w:tr>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lastRenderedPageBreak/>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ind w:right="139"/>
              <w:rPr>
                <w:sz w:val="28"/>
                <w:szCs w:val="28"/>
              </w:rPr>
            </w:pPr>
            <w:r w:rsidRPr="00545CE0">
              <w:rPr>
                <w:sz w:val="28"/>
                <w:szCs w:val="28"/>
                <w:lang w:eastAsia="ru-RU"/>
              </w:rPr>
              <w:t>Показатели выполнения программы:</w:t>
            </w:r>
          </w:p>
          <w:p w:rsidR="00ED3A20" w:rsidRPr="00545CE0" w:rsidRDefault="00ED3A20" w:rsidP="008813FD">
            <w:pPr>
              <w:ind w:right="139"/>
              <w:rPr>
                <w:sz w:val="28"/>
                <w:szCs w:val="28"/>
              </w:rPr>
            </w:pPr>
            <w:r w:rsidRPr="00545CE0">
              <w:rPr>
                <w:sz w:val="28"/>
                <w:szCs w:val="28"/>
              </w:rPr>
              <w:t>1.Количество мероприятий, проводимых учреждениям</w:t>
            </w:r>
          </w:p>
          <w:p w:rsidR="00ED3A20" w:rsidRPr="00545CE0" w:rsidRDefault="00ED3A20" w:rsidP="008813FD">
            <w:pPr>
              <w:ind w:right="139"/>
              <w:rPr>
                <w:sz w:val="28"/>
                <w:szCs w:val="28"/>
              </w:rPr>
            </w:pPr>
            <w:r w:rsidRPr="00545CE0">
              <w:rPr>
                <w:sz w:val="28"/>
                <w:szCs w:val="28"/>
              </w:rPr>
              <w:t>2017 год - 50 ед.</w:t>
            </w:r>
          </w:p>
          <w:p w:rsidR="00ED3A20" w:rsidRPr="00545CE0" w:rsidRDefault="00ED3A20" w:rsidP="008813FD">
            <w:pPr>
              <w:ind w:right="139"/>
              <w:rPr>
                <w:sz w:val="28"/>
                <w:szCs w:val="28"/>
              </w:rPr>
            </w:pPr>
            <w:r w:rsidRPr="00545CE0">
              <w:rPr>
                <w:sz w:val="28"/>
                <w:szCs w:val="28"/>
              </w:rPr>
              <w:t>2018 год – 50 ед.</w:t>
            </w:r>
          </w:p>
          <w:p w:rsidR="00ED3A20" w:rsidRPr="00545CE0" w:rsidRDefault="00ED3A20" w:rsidP="008813FD">
            <w:pPr>
              <w:ind w:right="139"/>
              <w:rPr>
                <w:sz w:val="28"/>
                <w:szCs w:val="28"/>
              </w:rPr>
            </w:pPr>
            <w:r w:rsidRPr="00545CE0">
              <w:rPr>
                <w:sz w:val="28"/>
                <w:szCs w:val="28"/>
              </w:rPr>
              <w:t>2019 год – 50 ед.</w:t>
            </w:r>
          </w:p>
          <w:p w:rsidR="00ED3A20" w:rsidRPr="00545CE0" w:rsidRDefault="00ED3A20" w:rsidP="008813FD">
            <w:pPr>
              <w:ind w:right="139"/>
              <w:rPr>
                <w:sz w:val="28"/>
                <w:szCs w:val="28"/>
              </w:rPr>
            </w:pPr>
            <w:r w:rsidRPr="00545CE0">
              <w:rPr>
                <w:sz w:val="28"/>
                <w:szCs w:val="28"/>
              </w:rPr>
              <w:t>2020 год – 50 ед.</w:t>
            </w:r>
          </w:p>
          <w:p w:rsidR="00ED3A20" w:rsidRPr="00545CE0" w:rsidRDefault="00ED3A20" w:rsidP="008813FD">
            <w:pPr>
              <w:ind w:right="139"/>
              <w:rPr>
                <w:sz w:val="28"/>
                <w:szCs w:val="28"/>
              </w:rPr>
            </w:pPr>
            <w:r w:rsidRPr="00545CE0">
              <w:rPr>
                <w:sz w:val="28"/>
                <w:szCs w:val="28"/>
              </w:rPr>
              <w:t>2021 год – 50 ед.</w:t>
            </w:r>
          </w:p>
          <w:p w:rsidR="00ED3A20" w:rsidRPr="00545CE0" w:rsidRDefault="00ED3A20" w:rsidP="008813FD">
            <w:pPr>
              <w:ind w:right="139"/>
              <w:rPr>
                <w:sz w:val="28"/>
                <w:szCs w:val="28"/>
              </w:rPr>
            </w:pPr>
            <w:r w:rsidRPr="00545CE0">
              <w:rPr>
                <w:sz w:val="28"/>
                <w:szCs w:val="28"/>
              </w:rPr>
              <w:t>2022 год – 50 ед.</w:t>
            </w:r>
          </w:p>
          <w:p w:rsidR="00ED3A20" w:rsidRPr="00545CE0" w:rsidRDefault="00ED3A20" w:rsidP="008813FD">
            <w:pPr>
              <w:ind w:right="139"/>
              <w:rPr>
                <w:sz w:val="28"/>
                <w:szCs w:val="28"/>
              </w:rPr>
            </w:pPr>
            <w:r w:rsidRPr="00545CE0">
              <w:rPr>
                <w:sz w:val="28"/>
                <w:szCs w:val="28"/>
              </w:rPr>
              <w:t>2.Число клубных формирований</w:t>
            </w:r>
          </w:p>
          <w:p w:rsidR="00ED3A20" w:rsidRPr="00545CE0" w:rsidRDefault="00ED3A20" w:rsidP="008813FD">
            <w:pPr>
              <w:ind w:right="139"/>
              <w:rPr>
                <w:sz w:val="28"/>
                <w:szCs w:val="28"/>
              </w:rPr>
            </w:pPr>
            <w:r w:rsidRPr="00545CE0">
              <w:rPr>
                <w:sz w:val="28"/>
                <w:szCs w:val="28"/>
              </w:rPr>
              <w:t>2017 год - 3 ед.</w:t>
            </w:r>
          </w:p>
          <w:p w:rsidR="00ED3A20" w:rsidRPr="00545CE0" w:rsidRDefault="00ED3A20" w:rsidP="008813FD">
            <w:pPr>
              <w:ind w:right="139"/>
              <w:rPr>
                <w:sz w:val="28"/>
                <w:szCs w:val="28"/>
              </w:rPr>
            </w:pPr>
            <w:r w:rsidRPr="00545CE0">
              <w:rPr>
                <w:sz w:val="28"/>
                <w:szCs w:val="28"/>
              </w:rPr>
              <w:t>2018 год – 3 ед.</w:t>
            </w:r>
          </w:p>
          <w:p w:rsidR="00ED3A20" w:rsidRPr="00545CE0" w:rsidRDefault="00ED3A20" w:rsidP="008813FD">
            <w:pPr>
              <w:ind w:right="139"/>
              <w:rPr>
                <w:sz w:val="28"/>
                <w:szCs w:val="28"/>
              </w:rPr>
            </w:pPr>
            <w:r w:rsidRPr="00545CE0">
              <w:rPr>
                <w:sz w:val="28"/>
                <w:szCs w:val="28"/>
              </w:rPr>
              <w:t>2019 год - 3 ед.</w:t>
            </w:r>
          </w:p>
          <w:p w:rsidR="00ED3A20" w:rsidRPr="00545CE0" w:rsidRDefault="00ED3A20" w:rsidP="008813FD">
            <w:pPr>
              <w:ind w:right="139"/>
              <w:rPr>
                <w:sz w:val="28"/>
                <w:szCs w:val="28"/>
              </w:rPr>
            </w:pPr>
            <w:r w:rsidRPr="00545CE0">
              <w:rPr>
                <w:sz w:val="28"/>
                <w:szCs w:val="28"/>
              </w:rPr>
              <w:t>2020 год - 3 ед.</w:t>
            </w:r>
          </w:p>
          <w:p w:rsidR="00ED3A20" w:rsidRPr="00545CE0" w:rsidRDefault="00ED3A20" w:rsidP="008813FD">
            <w:pPr>
              <w:ind w:right="139"/>
              <w:rPr>
                <w:sz w:val="28"/>
                <w:szCs w:val="28"/>
              </w:rPr>
            </w:pPr>
            <w:r w:rsidRPr="00545CE0">
              <w:rPr>
                <w:sz w:val="28"/>
                <w:szCs w:val="28"/>
              </w:rPr>
              <w:t>2021 год – 3ед.</w:t>
            </w:r>
          </w:p>
          <w:p w:rsidR="00ED3A20" w:rsidRPr="00545CE0" w:rsidRDefault="00ED3A20" w:rsidP="008813FD">
            <w:pPr>
              <w:ind w:right="139"/>
              <w:rPr>
                <w:sz w:val="28"/>
                <w:szCs w:val="28"/>
              </w:rPr>
            </w:pPr>
            <w:r w:rsidRPr="00545CE0">
              <w:rPr>
                <w:sz w:val="28"/>
                <w:szCs w:val="28"/>
              </w:rPr>
              <w:t>2022 год – 1 ед.</w:t>
            </w:r>
          </w:p>
        </w:tc>
      </w:tr>
      <w:tr w:rsidR="00ED3A20" w:rsidRPr="00545CE0" w:rsidTr="008813FD">
        <w:trPr>
          <w:trHeight w:val="247"/>
        </w:trPr>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Этапы и сроки реализации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ind w:right="139"/>
              <w:rPr>
                <w:sz w:val="28"/>
                <w:szCs w:val="28"/>
              </w:rPr>
            </w:pPr>
            <w:r w:rsidRPr="00545CE0">
              <w:rPr>
                <w:sz w:val="28"/>
                <w:szCs w:val="28"/>
              </w:rPr>
              <w:t>2017 – 2022 годы</w:t>
            </w:r>
          </w:p>
        </w:tc>
      </w:tr>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Объемы и источники финансирования подпрограммы (в действующих ценах каждого года реализации муниципальной программы) </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tabs>
                <w:tab w:val="left" w:pos="4405"/>
              </w:tabs>
              <w:spacing w:before="0" w:after="0"/>
              <w:ind w:right="139"/>
              <w:rPr>
                <w:sz w:val="28"/>
                <w:szCs w:val="28"/>
              </w:rPr>
            </w:pPr>
            <w:r w:rsidRPr="00545CE0">
              <w:rPr>
                <w:sz w:val="28"/>
                <w:szCs w:val="28"/>
              </w:rPr>
              <w:t>Всего на реализацию подпрограммы необходимо 25640,6 тыс. руб.</w:t>
            </w:r>
          </w:p>
          <w:p w:rsidR="00ED3A20" w:rsidRPr="00545CE0" w:rsidRDefault="00ED3A20" w:rsidP="008813FD">
            <w:pPr>
              <w:pStyle w:val="ae"/>
              <w:tabs>
                <w:tab w:val="left" w:pos="4405"/>
              </w:tabs>
              <w:spacing w:before="0" w:after="0"/>
              <w:ind w:right="139"/>
              <w:rPr>
                <w:sz w:val="28"/>
                <w:szCs w:val="28"/>
              </w:rPr>
            </w:pPr>
            <w:r w:rsidRPr="00545CE0">
              <w:rPr>
                <w:sz w:val="28"/>
                <w:szCs w:val="28"/>
              </w:rPr>
              <w:t>2017 год – 5974,1 тыс. руб.</w:t>
            </w:r>
          </w:p>
          <w:p w:rsidR="00ED3A20" w:rsidRPr="00545CE0" w:rsidRDefault="00ED3A20" w:rsidP="008813FD">
            <w:pPr>
              <w:pStyle w:val="ae"/>
              <w:tabs>
                <w:tab w:val="left" w:pos="4405"/>
              </w:tabs>
              <w:spacing w:before="0" w:after="0"/>
              <w:ind w:right="139"/>
              <w:rPr>
                <w:sz w:val="28"/>
                <w:szCs w:val="28"/>
              </w:rPr>
            </w:pPr>
            <w:r w:rsidRPr="00545CE0">
              <w:rPr>
                <w:sz w:val="28"/>
                <w:szCs w:val="28"/>
              </w:rPr>
              <w:t xml:space="preserve">2018 год - 3933,3 тыс. руб.; </w:t>
            </w:r>
          </w:p>
          <w:p w:rsidR="00ED3A20" w:rsidRPr="00545CE0" w:rsidRDefault="00ED3A20" w:rsidP="008813FD">
            <w:pPr>
              <w:pStyle w:val="ae"/>
              <w:tabs>
                <w:tab w:val="left" w:pos="4405"/>
              </w:tabs>
              <w:spacing w:before="0" w:after="0"/>
              <w:ind w:right="139"/>
              <w:rPr>
                <w:sz w:val="28"/>
                <w:szCs w:val="28"/>
              </w:rPr>
            </w:pPr>
            <w:r w:rsidRPr="00545CE0">
              <w:rPr>
                <w:sz w:val="28"/>
                <w:szCs w:val="28"/>
              </w:rPr>
              <w:t>2019 год- 3933,3 тыс. руб.;</w:t>
            </w:r>
          </w:p>
          <w:p w:rsidR="00ED3A20" w:rsidRPr="00545CE0" w:rsidRDefault="00ED3A20" w:rsidP="008813FD">
            <w:pPr>
              <w:pStyle w:val="ae"/>
              <w:tabs>
                <w:tab w:val="left" w:pos="4405"/>
              </w:tabs>
              <w:spacing w:before="0" w:after="0"/>
              <w:ind w:right="139"/>
              <w:rPr>
                <w:sz w:val="28"/>
                <w:szCs w:val="28"/>
              </w:rPr>
            </w:pPr>
            <w:r w:rsidRPr="00545CE0">
              <w:rPr>
                <w:sz w:val="28"/>
                <w:szCs w:val="28"/>
              </w:rPr>
              <w:t>2020 год - 3933,3 тыс. руб.;</w:t>
            </w:r>
          </w:p>
          <w:p w:rsidR="00ED3A20" w:rsidRPr="00545CE0" w:rsidRDefault="00ED3A20" w:rsidP="008813FD">
            <w:pPr>
              <w:pStyle w:val="ae"/>
              <w:tabs>
                <w:tab w:val="left" w:pos="4405"/>
              </w:tabs>
              <w:spacing w:before="0" w:after="0"/>
              <w:ind w:right="139"/>
              <w:rPr>
                <w:sz w:val="28"/>
                <w:szCs w:val="28"/>
              </w:rPr>
            </w:pPr>
            <w:r w:rsidRPr="00545CE0">
              <w:rPr>
                <w:sz w:val="28"/>
                <w:szCs w:val="28"/>
              </w:rPr>
              <w:t>2021 год – 3933,3 тыс. руб.;</w:t>
            </w:r>
          </w:p>
          <w:p w:rsidR="00ED3A20" w:rsidRPr="00545CE0" w:rsidRDefault="00ED3A20" w:rsidP="008813FD">
            <w:pPr>
              <w:pStyle w:val="ae"/>
              <w:tabs>
                <w:tab w:val="left" w:pos="4405"/>
              </w:tabs>
              <w:spacing w:before="0" w:after="0"/>
              <w:ind w:right="139"/>
              <w:rPr>
                <w:sz w:val="28"/>
                <w:szCs w:val="28"/>
              </w:rPr>
            </w:pPr>
            <w:r w:rsidRPr="00545CE0">
              <w:rPr>
                <w:sz w:val="28"/>
                <w:szCs w:val="28"/>
              </w:rPr>
              <w:t xml:space="preserve">2022 год - 3933,3 тыс. руб. </w:t>
            </w:r>
          </w:p>
          <w:p w:rsidR="00ED3A20" w:rsidRPr="00545CE0" w:rsidRDefault="00ED3A20" w:rsidP="008813FD">
            <w:pPr>
              <w:pStyle w:val="ae"/>
              <w:tabs>
                <w:tab w:val="left" w:pos="4405"/>
              </w:tabs>
              <w:spacing w:before="0" w:after="0"/>
              <w:ind w:right="139"/>
              <w:jc w:val="both"/>
              <w:rPr>
                <w:sz w:val="28"/>
                <w:szCs w:val="28"/>
              </w:rPr>
            </w:pPr>
            <w:r w:rsidRPr="00545CE0">
              <w:rPr>
                <w:sz w:val="28"/>
                <w:szCs w:val="28"/>
              </w:rPr>
              <w:t>Объемы финансирования программы носят прогнозный характер и подлежат корректировке исходя из возможностей бюджета района.</w:t>
            </w:r>
          </w:p>
        </w:tc>
      </w:tr>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Ожидаемые конечные результаты реализации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ind w:right="139"/>
              <w:rPr>
                <w:sz w:val="28"/>
                <w:szCs w:val="28"/>
              </w:rPr>
            </w:pPr>
            <w:r w:rsidRPr="00545CE0">
              <w:rPr>
                <w:sz w:val="28"/>
                <w:szCs w:val="28"/>
              </w:rPr>
              <w:t xml:space="preserve">- активное участие населения </w:t>
            </w:r>
            <w:r w:rsidRPr="00545CE0">
              <w:rPr>
                <w:bCs/>
                <w:sz w:val="28"/>
                <w:szCs w:val="28"/>
              </w:rPr>
              <w:t>сельских населенных пунктов</w:t>
            </w:r>
            <w:r w:rsidRPr="00545CE0">
              <w:rPr>
                <w:sz w:val="28"/>
                <w:szCs w:val="28"/>
              </w:rPr>
              <w:t xml:space="preserve"> в культурной и спортивной жизни Александровского</w:t>
            </w:r>
            <w:r w:rsidRPr="00545CE0">
              <w:rPr>
                <w:bCs/>
                <w:sz w:val="28"/>
                <w:szCs w:val="28"/>
              </w:rPr>
              <w:t xml:space="preserve"> сельского поселения</w:t>
            </w:r>
            <w:r w:rsidRPr="00545CE0">
              <w:rPr>
                <w:sz w:val="28"/>
                <w:szCs w:val="28"/>
              </w:rPr>
              <w:t xml:space="preserve">, повышение интеллектуального и культурного уровня населения </w:t>
            </w:r>
            <w:r w:rsidRPr="00545CE0">
              <w:rPr>
                <w:bCs/>
                <w:sz w:val="28"/>
                <w:szCs w:val="28"/>
              </w:rPr>
              <w:t>сельского поселения</w:t>
            </w:r>
            <w:r w:rsidRPr="00545CE0">
              <w:rPr>
                <w:sz w:val="28"/>
                <w:szCs w:val="28"/>
              </w:rPr>
              <w:t>;</w:t>
            </w:r>
          </w:p>
          <w:p w:rsidR="00ED3A20" w:rsidRPr="00545CE0" w:rsidRDefault="00ED3A20" w:rsidP="008813FD">
            <w:pPr>
              <w:pStyle w:val="ae"/>
              <w:tabs>
                <w:tab w:val="left" w:pos="4405"/>
              </w:tabs>
              <w:spacing w:before="0" w:after="0"/>
              <w:ind w:right="139"/>
              <w:rPr>
                <w:sz w:val="28"/>
                <w:szCs w:val="28"/>
              </w:rPr>
            </w:pPr>
            <w:r w:rsidRPr="00545CE0">
              <w:rPr>
                <w:sz w:val="28"/>
                <w:szCs w:val="28"/>
              </w:rPr>
              <w:t>- повышение материально-технической оснащенности учреждения</w:t>
            </w:r>
          </w:p>
        </w:tc>
      </w:tr>
    </w:tbl>
    <w:p w:rsidR="00ED3A20" w:rsidRPr="00545CE0" w:rsidRDefault="00ED3A20" w:rsidP="00ED3A20">
      <w:pPr>
        <w:pStyle w:val="ae"/>
        <w:spacing w:before="0" w:after="0"/>
        <w:ind w:firstLine="709"/>
        <w:jc w:val="both"/>
        <w:rPr>
          <w:sz w:val="28"/>
          <w:szCs w:val="28"/>
        </w:rPr>
      </w:pPr>
    </w:p>
    <w:p w:rsidR="00ED3A20" w:rsidRPr="00545CE0" w:rsidRDefault="00ED3A20" w:rsidP="00ED3A20">
      <w:pPr>
        <w:pStyle w:val="ae"/>
        <w:spacing w:before="0" w:after="0"/>
        <w:ind w:firstLine="709"/>
        <w:jc w:val="both"/>
        <w:rPr>
          <w:b/>
          <w:bCs/>
          <w:sz w:val="28"/>
          <w:szCs w:val="28"/>
        </w:rPr>
      </w:pPr>
      <w:r w:rsidRPr="00545CE0">
        <w:rPr>
          <w:b/>
          <w:bCs/>
          <w:sz w:val="28"/>
          <w:szCs w:val="28"/>
        </w:rPr>
        <w:t xml:space="preserve">1. Характеристика сферы реализации подпрограммы, описание основных проблем в указанной сфере и прогноз её развития. </w:t>
      </w:r>
    </w:p>
    <w:p w:rsidR="00ED3A20" w:rsidRPr="00545CE0" w:rsidRDefault="00ED3A20" w:rsidP="00ED3A20">
      <w:pPr>
        <w:pStyle w:val="ae"/>
        <w:spacing w:before="0" w:after="0"/>
        <w:ind w:firstLine="709"/>
        <w:jc w:val="both"/>
        <w:rPr>
          <w:sz w:val="28"/>
          <w:szCs w:val="28"/>
        </w:rPr>
      </w:pPr>
    </w:p>
    <w:p w:rsidR="00ED3A20" w:rsidRPr="00545CE0" w:rsidRDefault="00ED3A20" w:rsidP="00ED3A20">
      <w:pPr>
        <w:widowControl w:val="0"/>
        <w:ind w:firstLine="709"/>
        <w:jc w:val="both"/>
        <w:rPr>
          <w:sz w:val="28"/>
          <w:szCs w:val="28"/>
        </w:rPr>
      </w:pPr>
      <w:r w:rsidRPr="00545CE0">
        <w:rPr>
          <w:sz w:val="28"/>
          <w:szCs w:val="28"/>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545CE0">
        <w:rPr>
          <w:sz w:val="28"/>
          <w:szCs w:val="28"/>
        </w:rPr>
        <w:t>важное значение</w:t>
      </w:r>
      <w:proofErr w:type="gramEnd"/>
      <w:r w:rsidRPr="00545CE0">
        <w:rPr>
          <w:sz w:val="28"/>
          <w:szCs w:val="28"/>
        </w:rPr>
        <w:t>, как на федеральном уровне, так и в муниципальных образованиях.</w:t>
      </w:r>
    </w:p>
    <w:p w:rsidR="00ED3A20" w:rsidRPr="00545CE0" w:rsidRDefault="00ED3A20" w:rsidP="00ED3A20">
      <w:pPr>
        <w:widowControl w:val="0"/>
        <w:ind w:firstLine="709"/>
        <w:jc w:val="both"/>
        <w:rPr>
          <w:sz w:val="28"/>
          <w:szCs w:val="28"/>
        </w:rPr>
      </w:pPr>
      <w:r w:rsidRPr="00545CE0">
        <w:rPr>
          <w:sz w:val="28"/>
          <w:szCs w:val="28"/>
        </w:rPr>
        <w:t>Деятельность культурно - досуговых учреждений является одной из важнейших составляющих современной культурной жизни не только в городе, но и на селе. Муниципальное казенное учреждение «Культура Александровского сельского поселения» выполняет образовательные, воспитательные, информационные, досуговые функции, способствуют формированию нравственно-эстетических основ, духовных потребностей и ценностных ориентаций населения.</w:t>
      </w:r>
    </w:p>
    <w:p w:rsidR="00ED3A20" w:rsidRPr="00545CE0" w:rsidRDefault="00ED3A20" w:rsidP="00ED3A20">
      <w:pPr>
        <w:ind w:firstLine="709"/>
        <w:jc w:val="both"/>
        <w:rPr>
          <w:sz w:val="28"/>
          <w:szCs w:val="28"/>
        </w:rPr>
      </w:pPr>
      <w:r w:rsidRPr="00545CE0">
        <w:rPr>
          <w:sz w:val="28"/>
          <w:szCs w:val="28"/>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ED3A20" w:rsidRPr="00545CE0" w:rsidRDefault="00ED3A20" w:rsidP="00ED3A20">
      <w:pPr>
        <w:widowControl w:val="0"/>
        <w:ind w:firstLine="709"/>
        <w:jc w:val="both"/>
        <w:rPr>
          <w:sz w:val="28"/>
          <w:szCs w:val="28"/>
        </w:rPr>
      </w:pPr>
      <w:r w:rsidRPr="00545CE0">
        <w:rPr>
          <w:sz w:val="28"/>
          <w:szCs w:val="28"/>
        </w:rPr>
        <w:t>Программа содержит комплекс мероприятий, направленных на организацию досуга населения Александровского</w:t>
      </w:r>
      <w:r w:rsidRPr="00545CE0">
        <w:rPr>
          <w:bCs/>
          <w:sz w:val="28"/>
          <w:szCs w:val="28"/>
        </w:rPr>
        <w:t xml:space="preserve"> сельского поселения</w:t>
      </w:r>
      <w:r w:rsidRPr="00545CE0">
        <w:rPr>
          <w:sz w:val="28"/>
          <w:szCs w:val="28"/>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ED3A20" w:rsidRPr="00545CE0" w:rsidRDefault="00ED3A20" w:rsidP="00ED3A20">
      <w:pPr>
        <w:widowControl w:val="0"/>
        <w:ind w:firstLine="709"/>
        <w:jc w:val="both"/>
        <w:rPr>
          <w:sz w:val="28"/>
          <w:szCs w:val="28"/>
        </w:rPr>
      </w:pPr>
      <w:r w:rsidRPr="00545CE0">
        <w:rPr>
          <w:sz w:val="28"/>
          <w:szCs w:val="28"/>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w:t>
      </w:r>
      <w:proofErr w:type="gramStart"/>
      <w:r w:rsidRPr="00545CE0">
        <w:rPr>
          <w:sz w:val="28"/>
          <w:szCs w:val="28"/>
        </w:rPr>
        <w:t>дств пр</w:t>
      </w:r>
      <w:proofErr w:type="gramEnd"/>
      <w:r w:rsidRPr="00545CE0">
        <w:rPr>
          <w:sz w:val="28"/>
          <w:szCs w:val="28"/>
        </w:rPr>
        <w:t>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ED3A20" w:rsidRPr="00545CE0" w:rsidRDefault="00ED3A20" w:rsidP="00ED3A20">
      <w:pPr>
        <w:widowControl w:val="0"/>
        <w:ind w:firstLine="709"/>
        <w:jc w:val="both"/>
        <w:rPr>
          <w:sz w:val="28"/>
          <w:szCs w:val="28"/>
        </w:rPr>
      </w:pPr>
      <w:r w:rsidRPr="00545CE0">
        <w:rPr>
          <w:sz w:val="28"/>
          <w:szCs w:val="28"/>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ED3A20" w:rsidRPr="00545CE0" w:rsidRDefault="00ED3A20" w:rsidP="00ED3A20">
      <w:pPr>
        <w:autoSpaceDE w:val="0"/>
        <w:autoSpaceDN w:val="0"/>
        <w:adjustRightInd w:val="0"/>
        <w:ind w:firstLine="709"/>
        <w:jc w:val="both"/>
        <w:rPr>
          <w:sz w:val="28"/>
          <w:szCs w:val="28"/>
        </w:rPr>
      </w:pPr>
      <w:r w:rsidRPr="00545CE0">
        <w:rPr>
          <w:sz w:val="28"/>
          <w:szCs w:val="28"/>
        </w:rPr>
        <w:t>Накопившиеся проблемы в сфере культуры значительно превышают возможности Александровского</w:t>
      </w:r>
      <w:r w:rsidRPr="00545CE0">
        <w:rPr>
          <w:bCs/>
          <w:sz w:val="28"/>
          <w:szCs w:val="28"/>
        </w:rPr>
        <w:t xml:space="preserve"> сельского поселения</w:t>
      </w:r>
      <w:r w:rsidRPr="00545CE0">
        <w:rPr>
          <w:sz w:val="28"/>
          <w:szCs w:val="28"/>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ED3A20" w:rsidRPr="00545CE0" w:rsidRDefault="00ED3A20" w:rsidP="00ED3A20">
      <w:pPr>
        <w:pStyle w:val="ae"/>
        <w:spacing w:before="0" w:after="0"/>
        <w:ind w:firstLine="709"/>
        <w:jc w:val="both"/>
        <w:rPr>
          <w:sz w:val="28"/>
          <w:szCs w:val="28"/>
        </w:rPr>
      </w:pPr>
      <w:r w:rsidRPr="00545CE0">
        <w:rPr>
          <w:sz w:val="28"/>
          <w:szCs w:val="28"/>
        </w:rPr>
        <w:lastRenderedPageBreak/>
        <w:t xml:space="preserve">Решение проблем возможно программно - целевыми методами. </w:t>
      </w:r>
    </w:p>
    <w:p w:rsidR="00ED3A20" w:rsidRPr="00545CE0" w:rsidRDefault="00ED3A20" w:rsidP="00ED3A20">
      <w:pPr>
        <w:pStyle w:val="ae"/>
        <w:spacing w:before="0" w:after="0"/>
        <w:ind w:firstLine="709"/>
        <w:jc w:val="both"/>
        <w:rPr>
          <w:sz w:val="28"/>
          <w:szCs w:val="28"/>
        </w:rPr>
      </w:pPr>
    </w:p>
    <w:p w:rsidR="00ED3A20" w:rsidRPr="00545CE0" w:rsidRDefault="00ED3A20" w:rsidP="00ED3A20">
      <w:pPr>
        <w:ind w:firstLine="709"/>
        <w:jc w:val="center"/>
        <w:rPr>
          <w:b/>
          <w:bCs/>
          <w:sz w:val="28"/>
          <w:szCs w:val="28"/>
        </w:rPr>
      </w:pPr>
      <w:r w:rsidRPr="00545CE0">
        <w:rPr>
          <w:b/>
          <w:bCs/>
          <w:sz w:val="28"/>
          <w:szCs w:val="28"/>
        </w:rPr>
        <w:t>2.</w:t>
      </w:r>
      <w:r w:rsidRPr="00545CE0">
        <w:rPr>
          <w:b/>
          <w:sz w:val="28"/>
          <w:szCs w:val="28"/>
        </w:rPr>
        <w:t>Приоритеты</w:t>
      </w:r>
      <w:r w:rsidRPr="00545CE0">
        <w:rPr>
          <w:b/>
          <w:bCs/>
          <w:sz w:val="28"/>
          <w:szCs w:val="28"/>
        </w:rPr>
        <w:t xml:space="preserve">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D3A20" w:rsidRPr="00545CE0" w:rsidRDefault="00ED3A20" w:rsidP="00ED3A20">
      <w:pPr>
        <w:ind w:firstLine="709"/>
        <w:jc w:val="both"/>
        <w:rPr>
          <w:b/>
          <w:bCs/>
          <w:sz w:val="28"/>
          <w:szCs w:val="28"/>
        </w:rPr>
      </w:pPr>
    </w:p>
    <w:p w:rsidR="00ED3A20" w:rsidRPr="00545CE0" w:rsidRDefault="00ED3A20" w:rsidP="00ED3A20">
      <w:pPr>
        <w:ind w:firstLine="709"/>
        <w:jc w:val="both"/>
        <w:rPr>
          <w:color w:val="000000"/>
          <w:sz w:val="28"/>
          <w:szCs w:val="28"/>
        </w:rPr>
      </w:pPr>
      <w:r w:rsidRPr="00545CE0">
        <w:rPr>
          <w:color w:val="000000"/>
          <w:sz w:val="28"/>
          <w:szCs w:val="28"/>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ED3A20" w:rsidRPr="00545CE0" w:rsidRDefault="00ED3A20" w:rsidP="00ED3A20">
      <w:pPr>
        <w:ind w:firstLine="709"/>
        <w:jc w:val="both"/>
        <w:rPr>
          <w:color w:val="000000"/>
          <w:sz w:val="28"/>
          <w:szCs w:val="28"/>
        </w:rPr>
      </w:pPr>
      <w:r w:rsidRPr="00545CE0">
        <w:rPr>
          <w:color w:val="000000"/>
          <w:sz w:val="28"/>
          <w:szCs w:val="28"/>
        </w:rPr>
        <w:t>- Закон РФ от 09.10.1992 г. № 3612-1 «Основы законодательства РФ по культуре»;</w:t>
      </w:r>
    </w:p>
    <w:p w:rsidR="00ED3A20" w:rsidRPr="00545CE0" w:rsidRDefault="00ED3A20" w:rsidP="00ED3A20">
      <w:pPr>
        <w:ind w:firstLine="709"/>
        <w:jc w:val="both"/>
        <w:rPr>
          <w:color w:val="000000"/>
          <w:sz w:val="28"/>
          <w:szCs w:val="28"/>
        </w:rPr>
      </w:pPr>
      <w:r w:rsidRPr="00545CE0">
        <w:rPr>
          <w:color w:val="000000"/>
          <w:sz w:val="28"/>
          <w:szCs w:val="28"/>
        </w:rPr>
        <w:t xml:space="preserve">- Концепция долгосрочного социально-экономического развития РФ на период до </w:t>
      </w:r>
      <w:smartTag w:uri="urn:schemas-microsoft-com:office:smarttags" w:element="metricconverter">
        <w:smartTagPr>
          <w:attr w:name="ProductID" w:val="2020 г"/>
        </w:smartTagPr>
        <w:r w:rsidRPr="00545CE0">
          <w:rPr>
            <w:color w:val="000000"/>
            <w:sz w:val="28"/>
            <w:szCs w:val="28"/>
          </w:rPr>
          <w:t>2020 г</w:t>
        </w:r>
      </w:smartTag>
      <w:r w:rsidRPr="00545CE0">
        <w:rPr>
          <w:color w:val="000000"/>
          <w:sz w:val="28"/>
          <w:szCs w:val="28"/>
        </w:rPr>
        <w:t>. (утверждена распоряжением Правительства РФ от 17.11.2013 г. № 1662-р);</w:t>
      </w:r>
    </w:p>
    <w:p w:rsidR="00ED3A20" w:rsidRPr="00545CE0" w:rsidRDefault="00ED3A20" w:rsidP="00ED3A20">
      <w:pPr>
        <w:ind w:firstLine="709"/>
        <w:jc w:val="both"/>
        <w:rPr>
          <w:color w:val="000000"/>
          <w:sz w:val="28"/>
          <w:szCs w:val="28"/>
        </w:rPr>
      </w:pPr>
      <w:r w:rsidRPr="00545CE0">
        <w:rPr>
          <w:color w:val="000000"/>
          <w:sz w:val="28"/>
          <w:szCs w:val="28"/>
        </w:rPr>
        <w:t>- Концепция сохранения и развития нематериального культурного наследия народов РФ на 2009-2015 годы Министерства культуры РФ от 17.12.2008 г. № 267;</w:t>
      </w:r>
    </w:p>
    <w:p w:rsidR="00ED3A20" w:rsidRPr="00545CE0" w:rsidRDefault="00ED3A20" w:rsidP="00ED3A20">
      <w:pPr>
        <w:ind w:firstLine="709"/>
        <w:jc w:val="both"/>
        <w:rPr>
          <w:color w:val="000000"/>
          <w:sz w:val="28"/>
          <w:szCs w:val="28"/>
        </w:rPr>
      </w:pPr>
      <w:r w:rsidRPr="00545CE0">
        <w:rPr>
          <w:color w:val="000000"/>
          <w:sz w:val="28"/>
          <w:szCs w:val="28"/>
        </w:rPr>
        <w:t>- Концепция развития образования в сфере культуры и искусства в РФ на 2008-</w:t>
      </w:r>
      <w:smartTag w:uri="urn:schemas-microsoft-com:office:smarttags" w:element="metricconverter">
        <w:smartTagPr>
          <w:attr w:name="ProductID" w:val="2015 г"/>
        </w:smartTagPr>
        <w:r w:rsidRPr="00545CE0">
          <w:rPr>
            <w:color w:val="000000"/>
            <w:sz w:val="28"/>
            <w:szCs w:val="28"/>
          </w:rPr>
          <w:t>2015 г</w:t>
        </w:r>
      </w:smartTag>
      <w:r w:rsidRPr="00545CE0">
        <w:rPr>
          <w:color w:val="000000"/>
          <w:sz w:val="28"/>
          <w:szCs w:val="28"/>
        </w:rPr>
        <w:t>. (одобрена распоряжением Правительства РФ от 25.08.2008 г. № 1244-р);</w:t>
      </w:r>
    </w:p>
    <w:p w:rsidR="00ED3A20" w:rsidRPr="00545CE0" w:rsidRDefault="00ED3A20" w:rsidP="00ED3A20">
      <w:pPr>
        <w:ind w:firstLine="709"/>
        <w:jc w:val="both"/>
        <w:rPr>
          <w:sz w:val="28"/>
          <w:szCs w:val="28"/>
        </w:rPr>
      </w:pPr>
      <w:r w:rsidRPr="00545CE0">
        <w:rPr>
          <w:color w:val="000000"/>
          <w:sz w:val="28"/>
          <w:szCs w:val="28"/>
        </w:rPr>
        <w:t>- Указы и поручения Президента РФ в сферах культуры;</w:t>
      </w:r>
    </w:p>
    <w:p w:rsidR="00ED3A20" w:rsidRPr="00545CE0" w:rsidRDefault="00ED3A20" w:rsidP="00ED3A20">
      <w:pPr>
        <w:ind w:firstLine="709"/>
        <w:jc w:val="both"/>
        <w:rPr>
          <w:sz w:val="28"/>
          <w:szCs w:val="28"/>
        </w:rPr>
      </w:pPr>
      <w:r w:rsidRPr="00545CE0">
        <w:rPr>
          <w:sz w:val="28"/>
          <w:szCs w:val="28"/>
        </w:rPr>
        <w:t xml:space="preserve">- Закон Воронежской области от 27 октября </w:t>
      </w:r>
      <w:smartTag w:uri="urn:schemas-microsoft-com:office:smarttags" w:element="metricconverter">
        <w:smartTagPr>
          <w:attr w:name="ProductID" w:val="2006 г"/>
        </w:smartTagPr>
        <w:r w:rsidRPr="00545CE0">
          <w:rPr>
            <w:sz w:val="28"/>
            <w:szCs w:val="28"/>
          </w:rPr>
          <w:t>2006 г</w:t>
        </w:r>
      </w:smartTag>
      <w:r w:rsidRPr="00545CE0">
        <w:rPr>
          <w:sz w:val="28"/>
          <w:szCs w:val="28"/>
        </w:rPr>
        <w:t>. № 90-03 «О культуре»;</w:t>
      </w:r>
    </w:p>
    <w:p w:rsidR="00ED3A20" w:rsidRPr="00545CE0" w:rsidRDefault="00ED3A20" w:rsidP="00ED3A20">
      <w:pPr>
        <w:ind w:firstLine="709"/>
        <w:jc w:val="both"/>
        <w:rPr>
          <w:sz w:val="28"/>
          <w:szCs w:val="28"/>
        </w:rPr>
      </w:pPr>
      <w:r w:rsidRPr="00545CE0">
        <w:rPr>
          <w:sz w:val="28"/>
          <w:szCs w:val="28"/>
        </w:rPr>
        <w:t>- Стратегия развития Таловского района на период до 2020 года.</w:t>
      </w:r>
    </w:p>
    <w:p w:rsidR="00ED3A20" w:rsidRPr="00545CE0" w:rsidRDefault="00ED3A20" w:rsidP="00ED3A20">
      <w:pPr>
        <w:ind w:firstLine="709"/>
        <w:jc w:val="both"/>
        <w:rPr>
          <w:color w:val="000000"/>
          <w:sz w:val="28"/>
          <w:szCs w:val="28"/>
        </w:rPr>
      </w:pPr>
      <w:r w:rsidRPr="00545CE0">
        <w:rPr>
          <w:color w:val="000000"/>
          <w:sz w:val="28"/>
          <w:szCs w:val="28"/>
        </w:rPr>
        <w:t>Реализация Положений вышеперечисленных стратегических документов и нормативно-правовых актов позволила наметить цели и задачи сфер культуры.</w:t>
      </w:r>
    </w:p>
    <w:p w:rsidR="00ED3A20" w:rsidRPr="00545CE0" w:rsidRDefault="00ED3A20" w:rsidP="00ED3A20">
      <w:pPr>
        <w:ind w:firstLine="709"/>
        <w:jc w:val="both"/>
        <w:rPr>
          <w:sz w:val="28"/>
          <w:szCs w:val="28"/>
        </w:rPr>
      </w:pPr>
      <w:r w:rsidRPr="00545CE0">
        <w:rPr>
          <w:iCs/>
          <w:sz w:val="28"/>
          <w:szCs w:val="28"/>
        </w:rPr>
        <w:t>Цель программы: обеспечение устойчивого функционирования и развития культурно – досуговой деятельности учреждения.</w:t>
      </w:r>
    </w:p>
    <w:p w:rsidR="00ED3A20" w:rsidRPr="00545CE0" w:rsidRDefault="00ED3A20" w:rsidP="00ED3A20">
      <w:pPr>
        <w:pStyle w:val="ae"/>
        <w:spacing w:before="0" w:after="0"/>
        <w:ind w:firstLine="709"/>
        <w:jc w:val="both"/>
        <w:rPr>
          <w:sz w:val="28"/>
          <w:szCs w:val="28"/>
        </w:rPr>
      </w:pPr>
      <w:r w:rsidRPr="00545CE0">
        <w:rPr>
          <w:iCs/>
          <w:sz w:val="28"/>
          <w:szCs w:val="28"/>
        </w:rPr>
        <w:t>Достижение целей будет обеспечено решением следующих задач:</w:t>
      </w:r>
    </w:p>
    <w:p w:rsidR="00ED3A20" w:rsidRPr="00545CE0" w:rsidRDefault="00ED3A20" w:rsidP="00ED3A20">
      <w:pPr>
        <w:pStyle w:val="ae"/>
        <w:spacing w:before="0" w:after="0"/>
        <w:ind w:firstLine="709"/>
        <w:jc w:val="both"/>
        <w:rPr>
          <w:iCs/>
          <w:sz w:val="28"/>
          <w:szCs w:val="28"/>
        </w:rPr>
      </w:pPr>
      <w:r w:rsidRPr="00545CE0">
        <w:rPr>
          <w:sz w:val="28"/>
          <w:szCs w:val="28"/>
        </w:rPr>
        <w:t xml:space="preserve">- </w:t>
      </w:r>
      <w:r w:rsidRPr="00545CE0">
        <w:rPr>
          <w:iCs/>
          <w:sz w:val="28"/>
          <w:szCs w:val="28"/>
        </w:rPr>
        <w:t>улучшение условий для формирования и удовлетворения культурных запросов и духовных потребностей;</w:t>
      </w:r>
    </w:p>
    <w:p w:rsidR="00ED3A20" w:rsidRPr="00545CE0" w:rsidRDefault="00ED3A20" w:rsidP="00ED3A20">
      <w:pPr>
        <w:pStyle w:val="ae"/>
        <w:spacing w:before="0" w:after="0"/>
        <w:ind w:firstLine="709"/>
        <w:jc w:val="both"/>
        <w:rPr>
          <w:sz w:val="28"/>
          <w:szCs w:val="28"/>
        </w:rPr>
      </w:pPr>
      <w:r w:rsidRPr="00545CE0">
        <w:rPr>
          <w:iCs/>
          <w:sz w:val="28"/>
          <w:szCs w:val="28"/>
        </w:rPr>
        <w:t xml:space="preserve">- </w:t>
      </w:r>
      <w:r w:rsidRPr="00545CE0">
        <w:rPr>
          <w:sz w:val="28"/>
          <w:szCs w:val="28"/>
        </w:rPr>
        <w:t>улучшение условий для сохранения и развития культурно - досуговой деятельности как фактора социально-экономического развития</w:t>
      </w:r>
      <w:r w:rsidRPr="00545CE0">
        <w:rPr>
          <w:bCs/>
          <w:sz w:val="28"/>
          <w:szCs w:val="28"/>
        </w:rPr>
        <w:t xml:space="preserve"> сельского поселения</w:t>
      </w:r>
      <w:r w:rsidRPr="00545CE0">
        <w:rPr>
          <w:sz w:val="28"/>
          <w:szCs w:val="28"/>
        </w:rPr>
        <w:t>, а также средства эстетического, нравственного, патриотического воспитания широких слоев населения;</w:t>
      </w:r>
    </w:p>
    <w:p w:rsidR="00ED3A20" w:rsidRPr="00545CE0" w:rsidRDefault="00ED3A20" w:rsidP="00ED3A20">
      <w:pPr>
        <w:pStyle w:val="ae"/>
        <w:spacing w:before="0" w:after="0"/>
        <w:ind w:firstLine="709"/>
        <w:jc w:val="both"/>
        <w:rPr>
          <w:iCs/>
          <w:sz w:val="28"/>
          <w:szCs w:val="28"/>
        </w:rPr>
      </w:pPr>
      <w:r w:rsidRPr="00545CE0">
        <w:rPr>
          <w:sz w:val="28"/>
          <w:szCs w:val="28"/>
        </w:rPr>
        <w:t xml:space="preserve">- </w:t>
      </w:r>
      <w:r w:rsidRPr="00545CE0">
        <w:rPr>
          <w:iCs/>
          <w:sz w:val="28"/>
          <w:szCs w:val="28"/>
        </w:rPr>
        <w:t>повышение уровня</w:t>
      </w:r>
      <w:r w:rsidRPr="00545CE0">
        <w:rPr>
          <w:sz w:val="28"/>
          <w:szCs w:val="28"/>
        </w:rPr>
        <w:t xml:space="preserve"> о</w:t>
      </w:r>
      <w:r w:rsidRPr="00545CE0">
        <w:rPr>
          <w:iCs/>
          <w:sz w:val="28"/>
          <w:szCs w:val="28"/>
        </w:rPr>
        <w:t xml:space="preserve">рганизации досуга жителей </w:t>
      </w:r>
      <w:r w:rsidRPr="00545CE0">
        <w:rPr>
          <w:bCs/>
          <w:iCs/>
          <w:sz w:val="28"/>
          <w:szCs w:val="28"/>
        </w:rPr>
        <w:t>сельского поселения</w:t>
      </w:r>
      <w:r w:rsidRPr="00545CE0">
        <w:rPr>
          <w:iCs/>
          <w:sz w:val="28"/>
          <w:szCs w:val="28"/>
        </w:rPr>
        <w:t>;</w:t>
      </w:r>
    </w:p>
    <w:p w:rsidR="00ED3A20" w:rsidRPr="00545CE0" w:rsidRDefault="00ED3A20" w:rsidP="00ED3A20">
      <w:pPr>
        <w:pStyle w:val="ae"/>
        <w:spacing w:before="0" w:after="0"/>
        <w:ind w:firstLine="709"/>
        <w:jc w:val="both"/>
        <w:rPr>
          <w:iCs/>
          <w:sz w:val="28"/>
          <w:szCs w:val="28"/>
        </w:rPr>
      </w:pPr>
      <w:r w:rsidRPr="00545CE0">
        <w:rPr>
          <w:iCs/>
          <w:sz w:val="28"/>
          <w:szCs w:val="28"/>
        </w:rPr>
        <w:t>- повышение социального статуса культурно - досугового учреждения;</w:t>
      </w:r>
    </w:p>
    <w:p w:rsidR="00ED3A20" w:rsidRPr="00545CE0" w:rsidRDefault="00ED3A20" w:rsidP="00ED3A20">
      <w:pPr>
        <w:pStyle w:val="ae"/>
        <w:spacing w:before="0" w:after="0"/>
        <w:ind w:firstLine="709"/>
        <w:jc w:val="both"/>
        <w:rPr>
          <w:iCs/>
          <w:sz w:val="28"/>
          <w:szCs w:val="28"/>
        </w:rPr>
      </w:pPr>
      <w:r w:rsidRPr="00545CE0">
        <w:rPr>
          <w:iCs/>
          <w:sz w:val="28"/>
          <w:szCs w:val="28"/>
        </w:rPr>
        <w:t>- укрепление материально-технической базы.</w:t>
      </w:r>
    </w:p>
    <w:p w:rsidR="00ED3A20" w:rsidRPr="00545CE0" w:rsidRDefault="00ED3A20" w:rsidP="00ED3A20">
      <w:pPr>
        <w:ind w:firstLine="709"/>
        <w:jc w:val="both"/>
        <w:rPr>
          <w:sz w:val="28"/>
          <w:szCs w:val="28"/>
        </w:rPr>
      </w:pPr>
      <w:r w:rsidRPr="00545CE0">
        <w:rPr>
          <w:sz w:val="28"/>
          <w:szCs w:val="28"/>
        </w:rPr>
        <w:t>Реализация мероприятий, предусмотренных программой, предполагает достичь следующих результатов:</w:t>
      </w:r>
    </w:p>
    <w:p w:rsidR="00ED3A20" w:rsidRPr="00545CE0" w:rsidRDefault="00ED3A20" w:rsidP="00ED3A20">
      <w:pPr>
        <w:ind w:firstLine="709"/>
        <w:jc w:val="both"/>
        <w:rPr>
          <w:sz w:val="28"/>
          <w:szCs w:val="28"/>
        </w:rPr>
      </w:pPr>
      <w:r w:rsidRPr="00545CE0">
        <w:rPr>
          <w:sz w:val="28"/>
          <w:szCs w:val="28"/>
        </w:rPr>
        <w:lastRenderedPageBreak/>
        <w:t xml:space="preserve"> - активного участия населения Александровского</w:t>
      </w:r>
      <w:r w:rsidRPr="00545CE0">
        <w:rPr>
          <w:bCs/>
          <w:sz w:val="28"/>
          <w:szCs w:val="28"/>
        </w:rPr>
        <w:t xml:space="preserve"> сельского поселения</w:t>
      </w:r>
      <w:r w:rsidRPr="00545CE0">
        <w:rPr>
          <w:sz w:val="28"/>
          <w:szCs w:val="28"/>
        </w:rPr>
        <w:t xml:space="preserve"> в культурной жизни поселения, повышение интеллектуального и культурного уровня населения поселения;</w:t>
      </w:r>
    </w:p>
    <w:p w:rsidR="00ED3A20" w:rsidRPr="00545CE0" w:rsidRDefault="00ED3A20" w:rsidP="00ED3A20">
      <w:pPr>
        <w:ind w:right="510" w:firstLine="709"/>
        <w:jc w:val="both"/>
        <w:rPr>
          <w:sz w:val="28"/>
          <w:szCs w:val="28"/>
        </w:rPr>
      </w:pPr>
      <w:r w:rsidRPr="00545CE0">
        <w:rPr>
          <w:sz w:val="28"/>
          <w:szCs w:val="28"/>
        </w:rPr>
        <w:t>- повышения материально-технической оснащенности учреждения;</w:t>
      </w:r>
    </w:p>
    <w:p w:rsidR="00ED3A20" w:rsidRPr="00545CE0" w:rsidRDefault="00ED3A20" w:rsidP="00ED3A20">
      <w:pPr>
        <w:ind w:firstLine="709"/>
        <w:jc w:val="both"/>
        <w:rPr>
          <w:color w:val="000000"/>
          <w:sz w:val="28"/>
          <w:szCs w:val="28"/>
        </w:rPr>
      </w:pPr>
      <w:r w:rsidRPr="00545CE0">
        <w:rPr>
          <w:sz w:val="28"/>
          <w:szCs w:val="28"/>
        </w:rPr>
        <w:t xml:space="preserve">- увеличить количество культурно-досуговых мероприятий в 2017 году до 50 ед., </w:t>
      </w:r>
      <w:r w:rsidRPr="00545CE0">
        <w:rPr>
          <w:color w:val="000000"/>
          <w:sz w:val="28"/>
          <w:szCs w:val="28"/>
        </w:rPr>
        <w:t>в 2018 году до 50 ед., в 2019 году до 50 ед.;</w:t>
      </w:r>
      <w:r w:rsidRPr="00545CE0">
        <w:rPr>
          <w:sz w:val="28"/>
          <w:szCs w:val="28"/>
        </w:rPr>
        <w:t xml:space="preserve"> в 2020 году до 50 ед., </w:t>
      </w:r>
      <w:r w:rsidRPr="00545CE0">
        <w:rPr>
          <w:color w:val="000000"/>
          <w:sz w:val="28"/>
          <w:szCs w:val="28"/>
        </w:rPr>
        <w:t xml:space="preserve">в 2020 году до 50 ед., в 2022 году </w:t>
      </w:r>
      <w:proofErr w:type="gramStart"/>
      <w:r w:rsidRPr="00545CE0">
        <w:rPr>
          <w:color w:val="000000"/>
          <w:sz w:val="28"/>
          <w:szCs w:val="28"/>
        </w:rPr>
        <w:t>до</w:t>
      </w:r>
      <w:proofErr w:type="gramEnd"/>
      <w:r w:rsidRPr="00545CE0">
        <w:rPr>
          <w:color w:val="000000"/>
          <w:sz w:val="28"/>
          <w:szCs w:val="28"/>
        </w:rPr>
        <w:t xml:space="preserve"> 50 ед.;</w:t>
      </w:r>
    </w:p>
    <w:p w:rsidR="00ED3A20" w:rsidRPr="00545CE0" w:rsidRDefault="00ED3A20" w:rsidP="00ED3A20">
      <w:pPr>
        <w:ind w:firstLine="709"/>
        <w:jc w:val="both"/>
        <w:rPr>
          <w:sz w:val="28"/>
          <w:szCs w:val="28"/>
        </w:rPr>
      </w:pPr>
      <w:r w:rsidRPr="00545CE0">
        <w:rPr>
          <w:color w:val="000000"/>
          <w:sz w:val="28"/>
          <w:szCs w:val="28"/>
        </w:rPr>
        <w:t xml:space="preserve">- увеличить </w:t>
      </w:r>
      <w:r w:rsidRPr="00545CE0">
        <w:rPr>
          <w:sz w:val="28"/>
          <w:szCs w:val="28"/>
        </w:rPr>
        <w:t xml:space="preserve">число клубных формирований в 2017 году до 3 ед., в 2018 году до 3 ед., в 2019 году до 3 ед.. в 2020 году до 3 ед., в 2021 году до 3 ед., в 2022 году </w:t>
      </w:r>
      <w:proofErr w:type="gramStart"/>
      <w:r w:rsidRPr="00545CE0">
        <w:rPr>
          <w:sz w:val="28"/>
          <w:szCs w:val="28"/>
        </w:rPr>
        <w:t>до</w:t>
      </w:r>
      <w:proofErr w:type="gramEnd"/>
      <w:r w:rsidRPr="00545CE0">
        <w:rPr>
          <w:sz w:val="28"/>
          <w:szCs w:val="28"/>
        </w:rPr>
        <w:t xml:space="preserve"> 3 ед.</w:t>
      </w:r>
    </w:p>
    <w:p w:rsidR="00ED3A20" w:rsidRPr="00545CE0" w:rsidRDefault="00ED3A20" w:rsidP="00ED3A20">
      <w:pPr>
        <w:ind w:firstLine="709"/>
        <w:rPr>
          <w:sz w:val="28"/>
          <w:szCs w:val="28"/>
        </w:rPr>
      </w:pPr>
    </w:p>
    <w:tbl>
      <w:tblPr>
        <w:tblW w:w="5299" w:type="pct"/>
        <w:jc w:val="center"/>
        <w:tblInd w:w="-1597" w:type="dxa"/>
        <w:tblLayout w:type="fixed"/>
        <w:tblCellMar>
          <w:top w:w="105" w:type="dxa"/>
          <w:left w:w="105" w:type="dxa"/>
          <w:bottom w:w="105" w:type="dxa"/>
          <w:right w:w="105" w:type="dxa"/>
        </w:tblCellMar>
        <w:tblLook w:val="04A0" w:firstRow="1" w:lastRow="0" w:firstColumn="1" w:lastColumn="0" w:noHBand="0" w:noVBand="1"/>
      </w:tblPr>
      <w:tblGrid>
        <w:gridCol w:w="2907"/>
        <w:gridCol w:w="1277"/>
        <w:gridCol w:w="1275"/>
        <w:gridCol w:w="1277"/>
        <w:gridCol w:w="1133"/>
        <w:gridCol w:w="1133"/>
        <w:gridCol w:w="1133"/>
      </w:tblGrid>
      <w:tr w:rsidR="00ED3A20" w:rsidRPr="00545CE0" w:rsidTr="008813FD">
        <w:trPr>
          <w:trHeight w:val="305"/>
          <w:jc w:val="center"/>
        </w:trPr>
        <w:tc>
          <w:tcPr>
            <w:tcW w:w="1434" w:type="pct"/>
            <w:vMerge w:val="restart"/>
            <w:tcBorders>
              <w:top w:val="single" w:sz="6" w:space="0" w:color="000000"/>
              <w:left w:val="single" w:sz="6" w:space="0" w:color="000000"/>
              <w:right w:val="single" w:sz="6" w:space="0" w:color="000000"/>
            </w:tcBorders>
          </w:tcPr>
          <w:p w:rsidR="00ED3A20" w:rsidRPr="00545CE0" w:rsidRDefault="00ED3A20" w:rsidP="008813FD">
            <w:pPr>
              <w:pStyle w:val="ae"/>
              <w:spacing w:before="0" w:after="0"/>
              <w:ind w:right="-113"/>
              <w:jc w:val="center"/>
              <w:rPr>
                <w:sz w:val="28"/>
                <w:szCs w:val="28"/>
              </w:rPr>
            </w:pPr>
            <w:r w:rsidRPr="00545CE0">
              <w:rPr>
                <w:sz w:val="28"/>
                <w:szCs w:val="28"/>
              </w:rPr>
              <w:t>Наименование целевых индикаторов</w:t>
            </w:r>
            <w:r w:rsidRPr="00545CE0">
              <w:rPr>
                <w:sz w:val="28"/>
                <w:szCs w:val="28"/>
                <w:lang w:eastAsia="ru-RU"/>
              </w:rPr>
              <w:tab/>
            </w:r>
          </w:p>
        </w:tc>
        <w:tc>
          <w:tcPr>
            <w:tcW w:w="3566" w:type="pct"/>
            <w:gridSpan w:val="6"/>
            <w:tcBorders>
              <w:top w:val="single" w:sz="6" w:space="0" w:color="000000"/>
              <w:left w:val="single" w:sz="6" w:space="0" w:color="000000"/>
              <w:right w:val="single" w:sz="6" w:space="0" w:color="000000"/>
            </w:tcBorders>
          </w:tcPr>
          <w:p w:rsidR="00ED3A20" w:rsidRPr="00545CE0" w:rsidRDefault="00ED3A20" w:rsidP="008813FD">
            <w:pPr>
              <w:pStyle w:val="ae"/>
              <w:spacing w:before="0" w:after="0"/>
              <w:ind w:right="-113"/>
              <w:jc w:val="center"/>
              <w:rPr>
                <w:sz w:val="28"/>
                <w:szCs w:val="28"/>
              </w:rPr>
            </w:pPr>
            <w:r w:rsidRPr="00545CE0">
              <w:rPr>
                <w:sz w:val="28"/>
                <w:szCs w:val="28"/>
              </w:rPr>
              <w:t>Плановые показатели</w:t>
            </w:r>
          </w:p>
        </w:tc>
      </w:tr>
      <w:tr w:rsidR="00ED3A20" w:rsidRPr="00545CE0" w:rsidTr="008813FD">
        <w:trPr>
          <w:trHeight w:val="621"/>
          <w:jc w:val="center"/>
        </w:trPr>
        <w:tc>
          <w:tcPr>
            <w:tcW w:w="1434" w:type="pct"/>
            <w:vMerge/>
            <w:tcBorders>
              <w:left w:val="single" w:sz="6" w:space="0" w:color="000000"/>
              <w:bottom w:val="single" w:sz="6" w:space="0" w:color="000000"/>
              <w:right w:val="single" w:sz="6" w:space="0" w:color="000000"/>
            </w:tcBorders>
          </w:tcPr>
          <w:p w:rsidR="00ED3A20" w:rsidRPr="00545CE0" w:rsidRDefault="00ED3A20" w:rsidP="008813FD">
            <w:pPr>
              <w:pStyle w:val="ae"/>
              <w:spacing w:before="0" w:after="0"/>
              <w:ind w:right="-113"/>
              <w:jc w:val="center"/>
              <w:rPr>
                <w:sz w:val="28"/>
                <w:szCs w:val="28"/>
              </w:rPr>
            </w:pPr>
          </w:p>
        </w:tc>
        <w:tc>
          <w:tcPr>
            <w:tcW w:w="630"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ind w:right="-113"/>
              <w:jc w:val="center"/>
              <w:rPr>
                <w:sz w:val="28"/>
                <w:szCs w:val="28"/>
              </w:rPr>
            </w:pPr>
            <w:r w:rsidRPr="00545CE0">
              <w:rPr>
                <w:sz w:val="28"/>
                <w:szCs w:val="28"/>
              </w:rPr>
              <w:t>2017 год</w:t>
            </w:r>
          </w:p>
        </w:tc>
        <w:tc>
          <w:tcPr>
            <w:tcW w:w="62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ind w:right="-113"/>
              <w:jc w:val="center"/>
              <w:rPr>
                <w:sz w:val="28"/>
                <w:szCs w:val="28"/>
                <w:lang w:eastAsia="ru-RU"/>
              </w:rPr>
            </w:pPr>
            <w:r w:rsidRPr="00545CE0">
              <w:rPr>
                <w:sz w:val="28"/>
                <w:szCs w:val="28"/>
              </w:rPr>
              <w:t>2018 год</w:t>
            </w:r>
          </w:p>
        </w:tc>
        <w:tc>
          <w:tcPr>
            <w:tcW w:w="630"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ind w:right="-113"/>
              <w:jc w:val="center"/>
              <w:rPr>
                <w:sz w:val="28"/>
                <w:szCs w:val="28"/>
                <w:lang w:eastAsia="ru-RU"/>
              </w:rPr>
            </w:pPr>
            <w:r w:rsidRPr="00545CE0">
              <w:rPr>
                <w:sz w:val="28"/>
                <w:szCs w:val="28"/>
              </w:rPr>
              <w:t>2019 год</w:t>
            </w:r>
          </w:p>
        </w:tc>
        <w:tc>
          <w:tcPr>
            <w:tcW w:w="55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2020 год</w:t>
            </w:r>
          </w:p>
        </w:tc>
        <w:tc>
          <w:tcPr>
            <w:tcW w:w="55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2021 год</w:t>
            </w:r>
          </w:p>
        </w:tc>
        <w:tc>
          <w:tcPr>
            <w:tcW w:w="55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2022 год</w:t>
            </w:r>
          </w:p>
        </w:tc>
      </w:tr>
      <w:tr w:rsidR="00ED3A20" w:rsidRPr="00545CE0" w:rsidTr="008813FD">
        <w:trPr>
          <w:jc w:val="center"/>
        </w:trPr>
        <w:tc>
          <w:tcPr>
            <w:tcW w:w="1434"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ind w:right="-113"/>
              <w:rPr>
                <w:sz w:val="28"/>
                <w:szCs w:val="28"/>
              </w:rPr>
            </w:pPr>
            <w:r w:rsidRPr="00545CE0">
              <w:rPr>
                <w:sz w:val="28"/>
                <w:szCs w:val="28"/>
              </w:rPr>
              <w:t>Количество проводимых мероприятий (ед.);</w:t>
            </w:r>
          </w:p>
        </w:tc>
        <w:tc>
          <w:tcPr>
            <w:tcW w:w="630"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ind w:right="-113"/>
              <w:jc w:val="center"/>
              <w:rPr>
                <w:sz w:val="28"/>
                <w:szCs w:val="28"/>
              </w:rPr>
            </w:pPr>
            <w:r w:rsidRPr="00545CE0">
              <w:rPr>
                <w:sz w:val="28"/>
                <w:szCs w:val="28"/>
              </w:rPr>
              <w:t>50</w:t>
            </w:r>
          </w:p>
        </w:tc>
        <w:tc>
          <w:tcPr>
            <w:tcW w:w="62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50</w:t>
            </w:r>
          </w:p>
        </w:tc>
        <w:tc>
          <w:tcPr>
            <w:tcW w:w="630"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50</w:t>
            </w:r>
          </w:p>
        </w:tc>
        <w:tc>
          <w:tcPr>
            <w:tcW w:w="55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50</w:t>
            </w:r>
          </w:p>
        </w:tc>
        <w:tc>
          <w:tcPr>
            <w:tcW w:w="55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50</w:t>
            </w:r>
          </w:p>
        </w:tc>
        <w:tc>
          <w:tcPr>
            <w:tcW w:w="55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50</w:t>
            </w:r>
          </w:p>
        </w:tc>
      </w:tr>
      <w:tr w:rsidR="00ED3A20" w:rsidRPr="00545CE0" w:rsidTr="008813FD">
        <w:trPr>
          <w:trHeight w:val="413"/>
          <w:jc w:val="center"/>
        </w:trPr>
        <w:tc>
          <w:tcPr>
            <w:tcW w:w="1434"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ind w:right="-113"/>
              <w:rPr>
                <w:sz w:val="28"/>
                <w:szCs w:val="28"/>
              </w:rPr>
            </w:pPr>
            <w:r w:rsidRPr="00545CE0">
              <w:rPr>
                <w:sz w:val="28"/>
                <w:szCs w:val="28"/>
              </w:rPr>
              <w:t xml:space="preserve">Число </w:t>
            </w:r>
            <w:proofErr w:type="gramStart"/>
            <w:r w:rsidRPr="00545CE0">
              <w:rPr>
                <w:sz w:val="28"/>
                <w:szCs w:val="28"/>
              </w:rPr>
              <w:t>клубных</w:t>
            </w:r>
            <w:proofErr w:type="gramEnd"/>
          </w:p>
          <w:p w:rsidR="00ED3A20" w:rsidRPr="00545CE0" w:rsidRDefault="00ED3A20" w:rsidP="008813FD">
            <w:pPr>
              <w:pStyle w:val="ae"/>
              <w:spacing w:before="0" w:after="0"/>
              <w:ind w:right="-113"/>
              <w:rPr>
                <w:sz w:val="28"/>
                <w:szCs w:val="28"/>
              </w:rPr>
            </w:pPr>
            <w:r w:rsidRPr="00545CE0">
              <w:rPr>
                <w:sz w:val="28"/>
                <w:szCs w:val="28"/>
              </w:rPr>
              <w:t>формирований (ед.)</w:t>
            </w:r>
          </w:p>
        </w:tc>
        <w:tc>
          <w:tcPr>
            <w:tcW w:w="630"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3</w:t>
            </w:r>
          </w:p>
        </w:tc>
        <w:tc>
          <w:tcPr>
            <w:tcW w:w="62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3</w:t>
            </w:r>
          </w:p>
        </w:tc>
        <w:tc>
          <w:tcPr>
            <w:tcW w:w="630"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3</w:t>
            </w:r>
          </w:p>
        </w:tc>
        <w:tc>
          <w:tcPr>
            <w:tcW w:w="55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3</w:t>
            </w:r>
          </w:p>
        </w:tc>
        <w:tc>
          <w:tcPr>
            <w:tcW w:w="55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3</w:t>
            </w:r>
          </w:p>
        </w:tc>
        <w:tc>
          <w:tcPr>
            <w:tcW w:w="559" w:type="pct"/>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center"/>
              <w:rPr>
                <w:sz w:val="28"/>
                <w:szCs w:val="28"/>
              </w:rPr>
            </w:pPr>
            <w:r w:rsidRPr="00545CE0">
              <w:rPr>
                <w:sz w:val="28"/>
                <w:szCs w:val="28"/>
              </w:rPr>
              <w:t>3</w:t>
            </w:r>
          </w:p>
        </w:tc>
      </w:tr>
    </w:tbl>
    <w:p w:rsidR="00ED3A20" w:rsidRPr="00545CE0" w:rsidRDefault="00ED3A20" w:rsidP="00ED3A20">
      <w:pPr>
        <w:ind w:left="360" w:firstLine="709"/>
        <w:jc w:val="center"/>
        <w:rPr>
          <w:b/>
          <w:sz w:val="28"/>
          <w:szCs w:val="28"/>
        </w:rPr>
      </w:pPr>
    </w:p>
    <w:p w:rsidR="00ED3A20" w:rsidRPr="00545CE0" w:rsidRDefault="00ED3A20" w:rsidP="00ED3A20">
      <w:pPr>
        <w:ind w:firstLine="709"/>
        <w:rPr>
          <w:color w:val="000000"/>
          <w:sz w:val="28"/>
          <w:szCs w:val="28"/>
        </w:rPr>
      </w:pPr>
      <w:r w:rsidRPr="00545CE0">
        <w:rPr>
          <w:sz w:val="28"/>
          <w:szCs w:val="28"/>
        </w:rPr>
        <w:t xml:space="preserve">Реализация подпрограммы </w:t>
      </w:r>
      <w:r w:rsidRPr="00545CE0">
        <w:rPr>
          <w:color w:val="000000"/>
          <w:sz w:val="28"/>
          <w:szCs w:val="28"/>
        </w:rPr>
        <w:t>на 2017-2022 годы будет осуществляться в один этап.</w:t>
      </w:r>
    </w:p>
    <w:p w:rsidR="00ED3A20" w:rsidRPr="00545CE0" w:rsidRDefault="00ED3A20" w:rsidP="00ED3A20">
      <w:pPr>
        <w:pStyle w:val="ae"/>
        <w:spacing w:before="0" w:after="0"/>
        <w:ind w:firstLine="709"/>
        <w:jc w:val="center"/>
        <w:rPr>
          <w:b/>
          <w:bCs/>
          <w:sz w:val="28"/>
          <w:szCs w:val="28"/>
        </w:rPr>
      </w:pPr>
    </w:p>
    <w:p w:rsidR="00ED3A20" w:rsidRPr="00545CE0" w:rsidRDefault="00ED3A20" w:rsidP="00ED3A20">
      <w:pPr>
        <w:pStyle w:val="ae"/>
        <w:spacing w:before="0" w:after="0"/>
        <w:ind w:firstLine="709"/>
        <w:jc w:val="center"/>
        <w:rPr>
          <w:b/>
          <w:bCs/>
          <w:sz w:val="28"/>
          <w:szCs w:val="28"/>
        </w:rPr>
      </w:pPr>
      <w:r w:rsidRPr="00545CE0">
        <w:rPr>
          <w:b/>
          <w:bCs/>
          <w:sz w:val="28"/>
          <w:szCs w:val="28"/>
        </w:rPr>
        <w:t>3. Характеристика основных мероприятий подпрограммы.</w:t>
      </w:r>
    </w:p>
    <w:p w:rsidR="00ED3A20" w:rsidRPr="00545CE0" w:rsidRDefault="00ED3A20" w:rsidP="00ED3A20">
      <w:pPr>
        <w:pStyle w:val="ae"/>
        <w:spacing w:before="0" w:after="0"/>
        <w:ind w:firstLine="709"/>
        <w:jc w:val="center"/>
        <w:rPr>
          <w:b/>
          <w:bCs/>
          <w:sz w:val="28"/>
          <w:szCs w:val="28"/>
        </w:rPr>
      </w:pPr>
    </w:p>
    <w:p w:rsidR="00ED3A20" w:rsidRPr="00545CE0" w:rsidRDefault="00ED3A20" w:rsidP="00ED3A20">
      <w:pPr>
        <w:pStyle w:val="ae"/>
        <w:spacing w:before="0" w:after="0"/>
        <w:ind w:firstLine="709"/>
        <w:jc w:val="both"/>
        <w:rPr>
          <w:sz w:val="28"/>
          <w:szCs w:val="28"/>
        </w:rPr>
      </w:pPr>
      <w:r w:rsidRPr="00545CE0">
        <w:rPr>
          <w:bCs/>
          <w:sz w:val="28"/>
          <w:szCs w:val="28"/>
        </w:rPr>
        <w:t>Основными мероприятиями подпрограммы являются организация и проведение мероприятий, направленных на организацию досуга населения сельского поселения Таловского района</w:t>
      </w:r>
      <w:r w:rsidRPr="00545CE0">
        <w:rPr>
          <w:sz w:val="28"/>
          <w:szCs w:val="28"/>
        </w:rPr>
        <w:t xml:space="preserve"> повышение качества проводимых мероприятий, обеспечение условий для творчества и инновационной деятельности и мероприятия, направленные на укрепление материально-технической базы учреждения.</w:t>
      </w:r>
    </w:p>
    <w:tbl>
      <w:tblPr>
        <w:tblW w:w="91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1481"/>
        <w:gridCol w:w="1843"/>
        <w:gridCol w:w="1946"/>
        <w:gridCol w:w="567"/>
        <w:gridCol w:w="567"/>
        <w:gridCol w:w="567"/>
        <w:gridCol w:w="567"/>
        <w:gridCol w:w="567"/>
        <w:gridCol w:w="567"/>
      </w:tblGrid>
      <w:tr w:rsidR="00ED3A20" w:rsidRPr="00545CE0" w:rsidTr="008813FD">
        <w:trPr>
          <w:trHeight w:val="412"/>
        </w:trPr>
        <w:tc>
          <w:tcPr>
            <w:tcW w:w="504" w:type="dxa"/>
            <w:vMerge w:val="restart"/>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 xml:space="preserve">№ </w:t>
            </w:r>
            <w:proofErr w:type="gramStart"/>
            <w:r w:rsidRPr="00545CE0">
              <w:rPr>
                <w:sz w:val="28"/>
                <w:szCs w:val="28"/>
              </w:rPr>
              <w:t>п</w:t>
            </w:r>
            <w:proofErr w:type="gramEnd"/>
            <w:r w:rsidRPr="00545CE0">
              <w:rPr>
                <w:sz w:val="28"/>
                <w:szCs w:val="28"/>
              </w:rPr>
              <w:t>/п</w:t>
            </w:r>
          </w:p>
        </w:tc>
        <w:tc>
          <w:tcPr>
            <w:tcW w:w="1481" w:type="dxa"/>
            <w:vMerge w:val="restart"/>
            <w:tcMar>
              <w:left w:w="0" w:type="dxa"/>
              <w:right w:w="0" w:type="dxa"/>
            </w:tcMar>
          </w:tcPr>
          <w:p w:rsidR="00ED3A20" w:rsidRPr="00545CE0" w:rsidRDefault="00ED3A20" w:rsidP="008813FD">
            <w:pPr>
              <w:pStyle w:val="ae"/>
              <w:spacing w:before="0" w:after="0"/>
              <w:ind w:left="68" w:right="142" w:firstLine="5"/>
              <w:jc w:val="center"/>
              <w:rPr>
                <w:sz w:val="28"/>
                <w:szCs w:val="28"/>
              </w:rPr>
            </w:pPr>
            <w:r w:rsidRPr="00545CE0">
              <w:rPr>
                <w:sz w:val="28"/>
                <w:szCs w:val="28"/>
              </w:rPr>
              <w:t>Наименование программных мероприятий</w:t>
            </w:r>
          </w:p>
          <w:p w:rsidR="00ED3A20" w:rsidRPr="00545CE0" w:rsidRDefault="00ED3A20" w:rsidP="008813FD">
            <w:pPr>
              <w:rPr>
                <w:sz w:val="28"/>
                <w:szCs w:val="28"/>
              </w:rPr>
            </w:pPr>
          </w:p>
        </w:tc>
        <w:tc>
          <w:tcPr>
            <w:tcW w:w="1843" w:type="dxa"/>
            <w:vMerge w:val="restart"/>
            <w:tcMar>
              <w:left w:w="0" w:type="dxa"/>
              <w:right w:w="0" w:type="dxa"/>
            </w:tcMar>
          </w:tcPr>
          <w:p w:rsidR="00ED3A20" w:rsidRPr="00545CE0" w:rsidRDefault="00ED3A20" w:rsidP="008813FD">
            <w:pPr>
              <w:ind w:left="142" w:right="180" w:firstLine="5"/>
              <w:jc w:val="center"/>
              <w:rPr>
                <w:color w:val="000000"/>
                <w:sz w:val="28"/>
                <w:szCs w:val="28"/>
              </w:rPr>
            </w:pPr>
            <w:r w:rsidRPr="00545CE0">
              <w:rPr>
                <w:color w:val="000000"/>
                <w:sz w:val="28"/>
                <w:szCs w:val="28"/>
              </w:rPr>
              <w:t>Вид расходов</w:t>
            </w:r>
          </w:p>
          <w:p w:rsidR="00ED3A20" w:rsidRPr="00545CE0" w:rsidRDefault="00ED3A20" w:rsidP="008813FD">
            <w:pPr>
              <w:rPr>
                <w:sz w:val="28"/>
                <w:szCs w:val="28"/>
              </w:rPr>
            </w:pPr>
          </w:p>
          <w:p w:rsidR="00ED3A20" w:rsidRPr="00545CE0" w:rsidRDefault="00ED3A20" w:rsidP="008813FD">
            <w:pPr>
              <w:rPr>
                <w:sz w:val="28"/>
                <w:szCs w:val="28"/>
              </w:rPr>
            </w:pPr>
          </w:p>
        </w:tc>
        <w:tc>
          <w:tcPr>
            <w:tcW w:w="1946" w:type="dxa"/>
            <w:vMerge w:val="restart"/>
            <w:tcMar>
              <w:left w:w="0" w:type="dxa"/>
              <w:right w:w="0" w:type="dxa"/>
            </w:tcMar>
          </w:tcPr>
          <w:p w:rsidR="00ED3A20" w:rsidRPr="00545CE0" w:rsidRDefault="00ED3A20" w:rsidP="008813FD">
            <w:pPr>
              <w:ind w:left="103" w:right="142" w:firstLine="5"/>
              <w:jc w:val="center"/>
              <w:rPr>
                <w:sz w:val="28"/>
                <w:szCs w:val="28"/>
              </w:rPr>
            </w:pPr>
            <w:r w:rsidRPr="00545CE0">
              <w:rPr>
                <w:sz w:val="28"/>
                <w:szCs w:val="28"/>
              </w:rPr>
              <w:t>Источники финансирования</w:t>
            </w:r>
          </w:p>
          <w:p w:rsidR="00ED3A20" w:rsidRPr="00545CE0" w:rsidRDefault="00ED3A20" w:rsidP="008813FD">
            <w:pPr>
              <w:ind w:left="103" w:right="142" w:firstLine="5"/>
              <w:jc w:val="center"/>
              <w:rPr>
                <w:sz w:val="28"/>
                <w:szCs w:val="28"/>
              </w:rPr>
            </w:pPr>
          </w:p>
          <w:p w:rsidR="00ED3A20" w:rsidRPr="00545CE0" w:rsidRDefault="00ED3A20" w:rsidP="008813FD">
            <w:pPr>
              <w:ind w:right="142"/>
              <w:rPr>
                <w:sz w:val="28"/>
                <w:szCs w:val="28"/>
              </w:rPr>
            </w:pPr>
          </w:p>
        </w:tc>
        <w:tc>
          <w:tcPr>
            <w:tcW w:w="3402" w:type="dxa"/>
            <w:gridSpan w:val="6"/>
            <w:tcMar>
              <w:left w:w="0" w:type="dxa"/>
              <w:right w:w="0" w:type="dxa"/>
            </w:tcMar>
          </w:tcPr>
          <w:p w:rsidR="00ED3A20" w:rsidRPr="00545CE0" w:rsidRDefault="00ED3A20" w:rsidP="008813FD">
            <w:pPr>
              <w:pStyle w:val="af7"/>
              <w:ind w:firstLine="5"/>
              <w:jc w:val="center"/>
              <w:rPr>
                <w:color w:val="000000"/>
              </w:rPr>
            </w:pPr>
            <w:r w:rsidRPr="00545CE0">
              <w:rPr>
                <w:color w:val="000000"/>
              </w:rPr>
              <w:t xml:space="preserve">Объемы финансирования </w:t>
            </w:r>
          </w:p>
          <w:p w:rsidR="00ED3A20" w:rsidRPr="00545CE0" w:rsidRDefault="00ED3A20" w:rsidP="008813FD">
            <w:pPr>
              <w:pStyle w:val="af7"/>
              <w:ind w:firstLine="5"/>
              <w:jc w:val="center"/>
              <w:rPr>
                <w:color w:val="000000"/>
              </w:rPr>
            </w:pPr>
            <w:r w:rsidRPr="00545CE0">
              <w:rPr>
                <w:color w:val="000000"/>
              </w:rPr>
              <w:t>(тыс. руб.)</w:t>
            </w:r>
          </w:p>
        </w:tc>
      </w:tr>
      <w:tr w:rsidR="00ED3A20" w:rsidRPr="00545CE0" w:rsidTr="008813FD">
        <w:trPr>
          <w:trHeight w:val="391"/>
        </w:trPr>
        <w:tc>
          <w:tcPr>
            <w:tcW w:w="504" w:type="dxa"/>
            <w:vMerge/>
            <w:tcMar>
              <w:left w:w="0" w:type="dxa"/>
              <w:right w:w="0" w:type="dxa"/>
            </w:tcMar>
          </w:tcPr>
          <w:p w:rsidR="00ED3A20" w:rsidRPr="00545CE0" w:rsidRDefault="00ED3A20" w:rsidP="008813FD">
            <w:pPr>
              <w:pStyle w:val="af7"/>
              <w:ind w:firstLine="5"/>
            </w:pPr>
          </w:p>
        </w:tc>
        <w:tc>
          <w:tcPr>
            <w:tcW w:w="1481" w:type="dxa"/>
            <w:vMerge/>
            <w:tcMar>
              <w:left w:w="0" w:type="dxa"/>
              <w:right w:w="0" w:type="dxa"/>
            </w:tcMar>
          </w:tcPr>
          <w:p w:rsidR="00ED3A20" w:rsidRPr="00545CE0" w:rsidRDefault="00ED3A20" w:rsidP="008813FD">
            <w:pPr>
              <w:pStyle w:val="af7"/>
              <w:ind w:left="68" w:right="142" w:firstLine="5"/>
            </w:pPr>
          </w:p>
        </w:tc>
        <w:tc>
          <w:tcPr>
            <w:tcW w:w="1843" w:type="dxa"/>
            <w:vMerge/>
            <w:tcMar>
              <w:left w:w="0" w:type="dxa"/>
              <w:right w:w="0" w:type="dxa"/>
            </w:tcMar>
          </w:tcPr>
          <w:p w:rsidR="00ED3A20" w:rsidRPr="00545CE0" w:rsidRDefault="00ED3A20" w:rsidP="008813FD">
            <w:pPr>
              <w:pStyle w:val="af7"/>
              <w:ind w:left="142" w:right="180" w:firstLine="5"/>
            </w:pPr>
          </w:p>
        </w:tc>
        <w:tc>
          <w:tcPr>
            <w:tcW w:w="1946" w:type="dxa"/>
            <w:vMerge/>
            <w:tcMar>
              <w:left w:w="0" w:type="dxa"/>
              <w:right w:w="0" w:type="dxa"/>
            </w:tcMar>
          </w:tcPr>
          <w:p w:rsidR="00ED3A20" w:rsidRPr="00545CE0" w:rsidRDefault="00ED3A20" w:rsidP="008813FD">
            <w:pPr>
              <w:pStyle w:val="af7"/>
              <w:ind w:left="103" w:right="142" w:firstLine="5"/>
            </w:pPr>
          </w:p>
        </w:tc>
        <w:tc>
          <w:tcPr>
            <w:tcW w:w="567" w:type="dxa"/>
            <w:tcMar>
              <w:left w:w="0" w:type="dxa"/>
              <w:right w:w="0" w:type="dxa"/>
            </w:tcMar>
          </w:tcPr>
          <w:p w:rsidR="00ED3A20" w:rsidRPr="00545CE0" w:rsidRDefault="00ED3A20" w:rsidP="008813FD">
            <w:pPr>
              <w:pStyle w:val="af7"/>
              <w:ind w:firstLine="5"/>
              <w:jc w:val="center"/>
            </w:pPr>
            <w:r w:rsidRPr="00545CE0">
              <w:t>2017 год</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2018 год</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2019 год</w:t>
            </w:r>
          </w:p>
        </w:tc>
        <w:tc>
          <w:tcPr>
            <w:tcW w:w="567" w:type="dxa"/>
            <w:tcMar>
              <w:left w:w="0" w:type="dxa"/>
              <w:right w:w="0" w:type="dxa"/>
            </w:tcMar>
          </w:tcPr>
          <w:p w:rsidR="00ED3A20" w:rsidRPr="00545CE0" w:rsidRDefault="00ED3A20" w:rsidP="008813FD">
            <w:pPr>
              <w:ind w:firstLine="5"/>
              <w:jc w:val="center"/>
              <w:rPr>
                <w:sz w:val="28"/>
                <w:szCs w:val="28"/>
              </w:rPr>
            </w:pPr>
            <w:r w:rsidRPr="00545CE0">
              <w:rPr>
                <w:sz w:val="28"/>
                <w:szCs w:val="28"/>
              </w:rPr>
              <w:t>2020 год</w:t>
            </w:r>
          </w:p>
        </w:tc>
        <w:tc>
          <w:tcPr>
            <w:tcW w:w="567" w:type="dxa"/>
            <w:tcMar>
              <w:left w:w="0" w:type="dxa"/>
              <w:right w:w="0" w:type="dxa"/>
            </w:tcMar>
          </w:tcPr>
          <w:p w:rsidR="00ED3A20" w:rsidRPr="00545CE0" w:rsidRDefault="00ED3A20" w:rsidP="008813FD">
            <w:pPr>
              <w:ind w:firstLine="5"/>
              <w:jc w:val="center"/>
              <w:rPr>
                <w:sz w:val="28"/>
                <w:szCs w:val="28"/>
              </w:rPr>
            </w:pPr>
            <w:r w:rsidRPr="00545CE0">
              <w:rPr>
                <w:sz w:val="28"/>
                <w:szCs w:val="28"/>
              </w:rPr>
              <w:t>2021 год</w:t>
            </w:r>
          </w:p>
        </w:tc>
        <w:tc>
          <w:tcPr>
            <w:tcW w:w="567" w:type="dxa"/>
            <w:tcMar>
              <w:left w:w="0" w:type="dxa"/>
              <w:right w:w="0" w:type="dxa"/>
            </w:tcMar>
          </w:tcPr>
          <w:p w:rsidR="00ED3A20" w:rsidRPr="00545CE0" w:rsidRDefault="00ED3A20" w:rsidP="008813FD">
            <w:pPr>
              <w:ind w:firstLine="5"/>
              <w:jc w:val="center"/>
              <w:rPr>
                <w:sz w:val="28"/>
                <w:szCs w:val="28"/>
              </w:rPr>
            </w:pPr>
            <w:r w:rsidRPr="00545CE0">
              <w:rPr>
                <w:sz w:val="28"/>
                <w:szCs w:val="28"/>
              </w:rPr>
              <w:t>2022 год</w:t>
            </w:r>
          </w:p>
        </w:tc>
      </w:tr>
      <w:tr w:rsidR="00ED3A20" w:rsidRPr="00545CE0" w:rsidTr="008813FD">
        <w:trPr>
          <w:trHeight w:val="1315"/>
        </w:trPr>
        <w:tc>
          <w:tcPr>
            <w:tcW w:w="504" w:type="dxa"/>
            <w:vMerge/>
            <w:tcMar>
              <w:left w:w="0" w:type="dxa"/>
              <w:right w:w="0" w:type="dxa"/>
            </w:tcMar>
          </w:tcPr>
          <w:p w:rsidR="00ED3A20" w:rsidRPr="00545CE0" w:rsidRDefault="00ED3A20" w:rsidP="008813FD">
            <w:pPr>
              <w:pStyle w:val="ae"/>
              <w:spacing w:before="0" w:after="0"/>
              <w:ind w:firstLine="5"/>
              <w:rPr>
                <w:sz w:val="28"/>
                <w:szCs w:val="28"/>
              </w:rPr>
            </w:pPr>
          </w:p>
        </w:tc>
        <w:tc>
          <w:tcPr>
            <w:tcW w:w="1481" w:type="dxa"/>
            <w:vMerge w:val="restart"/>
            <w:shd w:val="clear" w:color="auto" w:fill="auto"/>
            <w:tcMar>
              <w:left w:w="0" w:type="dxa"/>
              <w:right w:w="0" w:type="dxa"/>
            </w:tcMar>
          </w:tcPr>
          <w:p w:rsidR="00ED3A20" w:rsidRPr="00545CE0" w:rsidRDefault="00ED3A20" w:rsidP="008813FD">
            <w:pPr>
              <w:pStyle w:val="ae"/>
              <w:spacing w:before="0" w:after="0"/>
              <w:ind w:left="68" w:right="142" w:firstLine="5"/>
              <w:rPr>
                <w:sz w:val="28"/>
                <w:szCs w:val="28"/>
              </w:rPr>
            </w:pPr>
            <w:r w:rsidRPr="00545CE0">
              <w:rPr>
                <w:sz w:val="28"/>
                <w:szCs w:val="28"/>
              </w:rPr>
              <w:t xml:space="preserve">Обеспечение деятельности МКУ </w:t>
            </w:r>
            <w:r w:rsidRPr="00545CE0">
              <w:rPr>
                <w:sz w:val="28"/>
                <w:szCs w:val="28"/>
              </w:rPr>
              <w:lastRenderedPageBreak/>
              <w:t>"Культура Александровского сельского поселения"</w:t>
            </w:r>
          </w:p>
          <w:p w:rsidR="00ED3A20" w:rsidRPr="00545CE0" w:rsidRDefault="00ED3A20" w:rsidP="008813FD">
            <w:pPr>
              <w:pStyle w:val="ae"/>
              <w:spacing w:before="0" w:after="0"/>
              <w:ind w:left="68" w:right="142" w:firstLine="5"/>
              <w:rPr>
                <w:sz w:val="28"/>
                <w:szCs w:val="28"/>
              </w:rPr>
            </w:pPr>
          </w:p>
          <w:p w:rsidR="00ED3A20" w:rsidRPr="00545CE0" w:rsidRDefault="00ED3A20" w:rsidP="008813FD">
            <w:pPr>
              <w:pStyle w:val="ae"/>
              <w:spacing w:before="0" w:after="0"/>
              <w:ind w:left="68" w:right="142" w:firstLine="5"/>
              <w:rPr>
                <w:sz w:val="28"/>
                <w:szCs w:val="28"/>
              </w:rPr>
            </w:pPr>
          </w:p>
        </w:tc>
        <w:tc>
          <w:tcPr>
            <w:tcW w:w="1843" w:type="dxa"/>
            <w:tcMar>
              <w:left w:w="0" w:type="dxa"/>
              <w:right w:w="0" w:type="dxa"/>
            </w:tcMar>
          </w:tcPr>
          <w:p w:rsidR="00ED3A20" w:rsidRPr="00545CE0" w:rsidRDefault="00ED3A20" w:rsidP="008813FD">
            <w:pPr>
              <w:pStyle w:val="ae"/>
              <w:spacing w:before="0" w:after="0"/>
              <w:ind w:left="142" w:right="180"/>
              <w:rPr>
                <w:sz w:val="28"/>
                <w:szCs w:val="28"/>
              </w:rPr>
            </w:pPr>
            <w:r w:rsidRPr="00545CE0">
              <w:rPr>
                <w:sz w:val="28"/>
                <w:szCs w:val="28"/>
              </w:rPr>
              <w:lastRenderedPageBreak/>
              <w:t xml:space="preserve">организация обязательного страхования </w:t>
            </w:r>
            <w:r w:rsidRPr="00545CE0">
              <w:rPr>
                <w:sz w:val="28"/>
                <w:szCs w:val="28"/>
              </w:rPr>
              <w:lastRenderedPageBreak/>
              <w:t xml:space="preserve">гражданской ответственности </w:t>
            </w:r>
          </w:p>
        </w:tc>
        <w:tc>
          <w:tcPr>
            <w:tcW w:w="1946" w:type="dxa"/>
            <w:vMerge w:val="restart"/>
            <w:tcMar>
              <w:left w:w="0" w:type="dxa"/>
              <w:right w:w="0" w:type="dxa"/>
            </w:tcMar>
          </w:tcPr>
          <w:p w:rsidR="00ED3A20" w:rsidRPr="00545CE0" w:rsidRDefault="00ED3A20" w:rsidP="008813FD">
            <w:pPr>
              <w:pStyle w:val="ae"/>
              <w:spacing w:before="0" w:after="0"/>
              <w:ind w:left="103" w:right="142" w:firstLine="5"/>
              <w:rPr>
                <w:sz w:val="28"/>
                <w:szCs w:val="28"/>
              </w:rPr>
            </w:pPr>
            <w:r w:rsidRPr="00545CE0">
              <w:rPr>
                <w:sz w:val="28"/>
                <w:szCs w:val="28"/>
              </w:rPr>
              <w:lastRenderedPageBreak/>
              <w:t xml:space="preserve">Бюджет Александровского сельского </w:t>
            </w:r>
            <w:r w:rsidRPr="00545CE0">
              <w:rPr>
                <w:sz w:val="28"/>
                <w:szCs w:val="28"/>
              </w:rPr>
              <w:lastRenderedPageBreak/>
              <w:t>поселения Таловского муниципального района</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lastRenderedPageBreak/>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r>
      <w:tr w:rsidR="00ED3A20" w:rsidRPr="00545CE0" w:rsidTr="008813FD">
        <w:trPr>
          <w:trHeight w:val="719"/>
        </w:trPr>
        <w:tc>
          <w:tcPr>
            <w:tcW w:w="504" w:type="dxa"/>
            <w:vMerge/>
            <w:tcMar>
              <w:left w:w="0" w:type="dxa"/>
              <w:right w:w="0" w:type="dxa"/>
            </w:tcMar>
          </w:tcPr>
          <w:p w:rsidR="00ED3A20" w:rsidRPr="00545CE0" w:rsidRDefault="00ED3A20" w:rsidP="008813FD">
            <w:pPr>
              <w:pStyle w:val="ae"/>
              <w:spacing w:before="0" w:after="0"/>
              <w:ind w:firstLine="5"/>
              <w:rPr>
                <w:sz w:val="28"/>
                <w:szCs w:val="28"/>
              </w:rPr>
            </w:pPr>
          </w:p>
        </w:tc>
        <w:tc>
          <w:tcPr>
            <w:tcW w:w="1481" w:type="dxa"/>
            <w:vMerge/>
            <w:shd w:val="clear" w:color="auto" w:fill="auto"/>
            <w:tcMar>
              <w:left w:w="0" w:type="dxa"/>
              <w:right w:w="0" w:type="dxa"/>
            </w:tcMar>
          </w:tcPr>
          <w:p w:rsidR="00ED3A20" w:rsidRPr="00545CE0" w:rsidRDefault="00ED3A20" w:rsidP="008813FD">
            <w:pPr>
              <w:pStyle w:val="ae"/>
              <w:spacing w:before="0" w:after="0"/>
              <w:ind w:left="68" w:right="142" w:firstLine="5"/>
              <w:rPr>
                <w:sz w:val="28"/>
                <w:szCs w:val="28"/>
              </w:rPr>
            </w:pPr>
          </w:p>
        </w:tc>
        <w:tc>
          <w:tcPr>
            <w:tcW w:w="1843" w:type="dxa"/>
            <w:tcMar>
              <w:left w:w="0" w:type="dxa"/>
              <w:right w:w="0" w:type="dxa"/>
            </w:tcMar>
          </w:tcPr>
          <w:p w:rsidR="00ED3A20" w:rsidRPr="00545CE0" w:rsidRDefault="00ED3A20" w:rsidP="008813FD">
            <w:pPr>
              <w:pStyle w:val="ae"/>
              <w:spacing w:before="0" w:after="0"/>
              <w:ind w:left="142" w:right="180" w:firstLine="5"/>
              <w:rPr>
                <w:sz w:val="28"/>
                <w:szCs w:val="28"/>
              </w:rPr>
            </w:pPr>
            <w:r w:rsidRPr="00545CE0">
              <w:rPr>
                <w:sz w:val="28"/>
                <w:szCs w:val="28"/>
              </w:rPr>
              <w:t>подписка на периодические издания</w:t>
            </w:r>
          </w:p>
        </w:tc>
        <w:tc>
          <w:tcPr>
            <w:tcW w:w="1946" w:type="dxa"/>
            <w:vMerge/>
            <w:tcMar>
              <w:left w:w="0" w:type="dxa"/>
              <w:right w:w="0" w:type="dxa"/>
            </w:tcMar>
          </w:tcPr>
          <w:p w:rsidR="00ED3A20" w:rsidRPr="00545CE0" w:rsidRDefault="00ED3A20" w:rsidP="008813FD">
            <w:pPr>
              <w:pStyle w:val="ae"/>
              <w:spacing w:before="0" w:after="0"/>
              <w:ind w:left="103" w:right="142" w:firstLine="5"/>
              <w:rPr>
                <w:sz w:val="28"/>
                <w:szCs w:val="28"/>
              </w:rPr>
            </w:pP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7,5</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5,0</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5,0</w:t>
            </w:r>
          </w:p>
        </w:tc>
        <w:tc>
          <w:tcPr>
            <w:tcW w:w="567" w:type="dxa"/>
            <w:tcMar>
              <w:left w:w="0" w:type="dxa"/>
              <w:right w:w="0" w:type="dxa"/>
            </w:tcMar>
          </w:tcPr>
          <w:p w:rsidR="00ED3A20" w:rsidRPr="00545CE0" w:rsidRDefault="00ED3A20" w:rsidP="008813FD">
            <w:pPr>
              <w:pStyle w:val="ae"/>
              <w:spacing w:before="0" w:after="0"/>
              <w:jc w:val="right"/>
              <w:rPr>
                <w:sz w:val="28"/>
                <w:szCs w:val="28"/>
              </w:rPr>
            </w:pPr>
            <w:r w:rsidRPr="00545CE0">
              <w:rPr>
                <w:sz w:val="28"/>
                <w:szCs w:val="28"/>
              </w:rPr>
              <w:t>5,0</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5,0</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5,0</w:t>
            </w:r>
          </w:p>
        </w:tc>
      </w:tr>
      <w:tr w:rsidR="00ED3A20" w:rsidRPr="00545CE0" w:rsidTr="008813FD">
        <w:trPr>
          <w:trHeight w:val="777"/>
        </w:trPr>
        <w:tc>
          <w:tcPr>
            <w:tcW w:w="504" w:type="dxa"/>
            <w:vMerge/>
            <w:tcMar>
              <w:left w:w="0" w:type="dxa"/>
              <w:right w:w="0" w:type="dxa"/>
            </w:tcMar>
          </w:tcPr>
          <w:p w:rsidR="00ED3A20" w:rsidRPr="00545CE0" w:rsidRDefault="00ED3A20" w:rsidP="008813FD">
            <w:pPr>
              <w:pStyle w:val="ae"/>
              <w:spacing w:before="0" w:after="0"/>
              <w:ind w:firstLine="5"/>
              <w:rPr>
                <w:sz w:val="28"/>
                <w:szCs w:val="28"/>
              </w:rPr>
            </w:pPr>
          </w:p>
        </w:tc>
        <w:tc>
          <w:tcPr>
            <w:tcW w:w="1481" w:type="dxa"/>
            <w:vMerge/>
            <w:shd w:val="clear" w:color="auto" w:fill="auto"/>
            <w:tcMar>
              <w:left w:w="0" w:type="dxa"/>
              <w:right w:w="0" w:type="dxa"/>
            </w:tcMar>
          </w:tcPr>
          <w:p w:rsidR="00ED3A20" w:rsidRPr="00545CE0" w:rsidRDefault="00ED3A20" w:rsidP="008813FD">
            <w:pPr>
              <w:pStyle w:val="ae"/>
              <w:spacing w:before="0" w:after="0"/>
              <w:ind w:left="68" w:right="142" w:firstLine="5"/>
              <w:rPr>
                <w:sz w:val="28"/>
                <w:szCs w:val="28"/>
              </w:rPr>
            </w:pPr>
          </w:p>
        </w:tc>
        <w:tc>
          <w:tcPr>
            <w:tcW w:w="1843" w:type="dxa"/>
            <w:tcMar>
              <w:left w:w="0" w:type="dxa"/>
              <w:right w:w="0" w:type="dxa"/>
            </w:tcMar>
          </w:tcPr>
          <w:p w:rsidR="00ED3A20" w:rsidRPr="00545CE0" w:rsidRDefault="00ED3A20" w:rsidP="008813FD">
            <w:pPr>
              <w:pStyle w:val="ae"/>
              <w:spacing w:before="0" w:after="0"/>
              <w:ind w:left="142" w:right="180" w:firstLine="5"/>
              <w:rPr>
                <w:sz w:val="28"/>
                <w:szCs w:val="28"/>
              </w:rPr>
            </w:pPr>
            <w:r w:rsidRPr="00545CE0">
              <w:rPr>
                <w:sz w:val="28"/>
                <w:szCs w:val="28"/>
              </w:rPr>
              <w:t>Расходы по организации праздничных мероприятий, приобретение сувенирной продукции</w:t>
            </w:r>
          </w:p>
        </w:tc>
        <w:tc>
          <w:tcPr>
            <w:tcW w:w="1946" w:type="dxa"/>
            <w:vMerge/>
            <w:tcMar>
              <w:left w:w="0" w:type="dxa"/>
              <w:right w:w="0" w:type="dxa"/>
            </w:tcMar>
          </w:tcPr>
          <w:p w:rsidR="00ED3A20" w:rsidRPr="00545CE0" w:rsidRDefault="00ED3A20" w:rsidP="008813FD">
            <w:pPr>
              <w:pStyle w:val="ae"/>
              <w:spacing w:before="0" w:after="0"/>
              <w:ind w:left="103" w:right="142" w:firstLine="5"/>
              <w:rPr>
                <w:sz w:val="28"/>
                <w:szCs w:val="28"/>
              </w:rPr>
            </w:pP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80</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w:t>
            </w:r>
          </w:p>
        </w:tc>
      </w:tr>
      <w:tr w:rsidR="00ED3A20" w:rsidRPr="00545CE0" w:rsidTr="008813FD">
        <w:trPr>
          <w:trHeight w:val="777"/>
        </w:trPr>
        <w:tc>
          <w:tcPr>
            <w:tcW w:w="504" w:type="dxa"/>
            <w:vMerge/>
            <w:tcMar>
              <w:left w:w="0" w:type="dxa"/>
              <w:right w:w="0" w:type="dxa"/>
            </w:tcMar>
          </w:tcPr>
          <w:p w:rsidR="00ED3A20" w:rsidRPr="00545CE0" w:rsidRDefault="00ED3A20" w:rsidP="008813FD">
            <w:pPr>
              <w:pStyle w:val="ae"/>
              <w:spacing w:before="0" w:after="0"/>
              <w:ind w:firstLine="5"/>
              <w:rPr>
                <w:sz w:val="28"/>
                <w:szCs w:val="28"/>
              </w:rPr>
            </w:pPr>
          </w:p>
        </w:tc>
        <w:tc>
          <w:tcPr>
            <w:tcW w:w="1481" w:type="dxa"/>
            <w:vMerge/>
            <w:shd w:val="clear" w:color="auto" w:fill="auto"/>
            <w:tcMar>
              <w:left w:w="0" w:type="dxa"/>
              <w:right w:w="0" w:type="dxa"/>
            </w:tcMar>
          </w:tcPr>
          <w:p w:rsidR="00ED3A20" w:rsidRPr="00545CE0" w:rsidRDefault="00ED3A20" w:rsidP="008813FD">
            <w:pPr>
              <w:pStyle w:val="ae"/>
              <w:spacing w:before="0" w:after="0"/>
              <w:ind w:left="68" w:right="142" w:firstLine="5"/>
              <w:rPr>
                <w:sz w:val="28"/>
                <w:szCs w:val="28"/>
              </w:rPr>
            </w:pPr>
          </w:p>
        </w:tc>
        <w:tc>
          <w:tcPr>
            <w:tcW w:w="1843" w:type="dxa"/>
            <w:tcMar>
              <w:left w:w="0" w:type="dxa"/>
              <w:right w:w="0" w:type="dxa"/>
            </w:tcMar>
          </w:tcPr>
          <w:p w:rsidR="00ED3A20" w:rsidRPr="00545CE0" w:rsidRDefault="00ED3A20" w:rsidP="008813FD">
            <w:pPr>
              <w:pStyle w:val="ae"/>
              <w:spacing w:before="0" w:after="0"/>
              <w:ind w:left="142" w:right="180" w:firstLine="5"/>
              <w:rPr>
                <w:sz w:val="28"/>
                <w:szCs w:val="28"/>
              </w:rPr>
            </w:pPr>
            <w:r w:rsidRPr="00545CE0">
              <w:rPr>
                <w:sz w:val="28"/>
                <w:szCs w:val="28"/>
              </w:rPr>
              <w:t xml:space="preserve"> мероприятия по кинообслуживанию населения</w:t>
            </w:r>
          </w:p>
        </w:tc>
        <w:tc>
          <w:tcPr>
            <w:tcW w:w="1946" w:type="dxa"/>
            <w:vMerge/>
            <w:tcMar>
              <w:left w:w="0" w:type="dxa"/>
              <w:right w:w="0" w:type="dxa"/>
            </w:tcMar>
          </w:tcPr>
          <w:p w:rsidR="00ED3A20" w:rsidRPr="00545CE0" w:rsidRDefault="00ED3A20" w:rsidP="008813FD">
            <w:pPr>
              <w:pStyle w:val="ae"/>
              <w:spacing w:before="0" w:after="0"/>
              <w:ind w:left="103" w:right="142" w:firstLine="5"/>
              <w:rPr>
                <w:sz w:val="28"/>
                <w:szCs w:val="28"/>
              </w:rPr>
            </w:pP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r>
      <w:tr w:rsidR="00ED3A20" w:rsidRPr="00545CE0" w:rsidTr="008813FD">
        <w:trPr>
          <w:trHeight w:val="499"/>
        </w:trPr>
        <w:tc>
          <w:tcPr>
            <w:tcW w:w="504" w:type="dxa"/>
            <w:vMerge/>
            <w:tcMar>
              <w:left w:w="0" w:type="dxa"/>
              <w:right w:w="0" w:type="dxa"/>
            </w:tcMar>
          </w:tcPr>
          <w:p w:rsidR="00ED3A20" w:rsidRPr="00545CE0" w:rsidRDefault="00ED3A20" w:rsidP="008813FD">
            <w:pPr>
              <w:pStyle w:val="ae"/>
              <w:spacing w:before="0" w:after="0"/>
              <w:ind w:firstLine="5"/>
              <w:rPr>
                <w:sz w:val="28"/>
                <w:szCs w:val="28"/>
              </w:rPr>
            </w:pPr>
          </w:p>
        </w:tc>
        <w:tc>
          <w:tcPr>
            <w:tcW w:w="1481" w:type="dxa"/>
            <w:vMerge/>
            <w:shd w:val="clear" w:color="auto" w:fill="auto"/>
            <w:tcMar>
              <w:left w:w="0" w:type="dxa"/>
              <w:right w:w="0" w:type="dxa"/>
            </w:tcMar>
          </w:tcPr>
          <w:p w:rsidR="00ED3A20" w:rsidRPr="00545CE0" w:rsidRDefault="00ED3A20" w:rsidP="008813FD">
            <w:pPr>
              <w:pStyle w:val="ae"/>
              <w:spacing w:before="0" w:after="0"/>
              <w:ind w:left="68" w:right="142" w:firstLine="5"/>
              <w:rPr>
                <w:sz w:val="28"/>
                <w:szCs w:val="28"/>
              </w:rPr>
            </w:pPr>
          </w:p>
        </w:tc>
        <w:tc>
          <w:tcPr>
            <w:tcW w:w="1843" w:type="dxa"/>
            <w:tcMar>
              <w:left w:w="0" w:type="dxa"/>
              <w:right w:w="0" w:type="dxa"/>
            </w:tcMar>
          </w:tcPr>
          <w:p w:rsidR="00ED3A20" w:rsidRPr="00545CE0" w:rsidRDefault="00ED3A20" w:rsidP="008813FD">
            <w:pPr>
              <w:pStyle w:val="ae"/>
              <w:spacing w:before="0" w:after="0"/>
              <w:ind w:left="142" w:right="180" w:firstLine="5"/>
              <w:rPr>
                <w:sz w:val="28"/>
                <w:szCs w:val="28"/>
              </w:rPr>
            </w:pPr>
            <w:r w:rsidRPr="00545CE0">
              <w:rPr>
                <w:sz w:val="28"/>
                <w:szCs w:val="28"/>
              </w:rPr>
              <w:t xml:space="preserve">закупка ГСМ, других расходных материалов </w:t>
            </w:r>
          </w:p>
        </w:tc>
        <w:tc>
          <w:tcPr>
            <w:tcW w:w="1946" w:type="dxa"/>
            <w:vMerge/>
            <w:tcMar>
              <w:left w:w="0" w:type="dxa"/>
              <w:right w:w="0" w:type="dxa"/>
            </w:tcMar>
          </w:tcPr>
          <w:p w:rsidR="00ED3A20" w:rsidRPr="00545CE0" w:rsidRDefault="00ED3A20" w:rsidP="008813FD">
            <w:pPr>
              <w:pStyle w:val="ae"/>
              <w:spacing w:before="0" w:after="0"/>
              <w:ind w:left="103" w:right="142" w:firstLine="5"/>
              <w:rPr>
                <w:sz w:val="28"/>
                <w:szCs w:val="28"/>
              </w:rPr>
            </w:pP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r>
      <w:tr w:rsidR="00ED3A20" w:rsidRPr="00545CE0" w:rsidTr="008813FD">
        <w:trPr>
          <w:trHeight w:val="746"/>
        </w:trPr>
        <w:tc>
          <w:tcPr>
            <w:tcW w:w="504" w:type="dxa"/>
            <w:vMerge/>
            <w:tcMar>
              <w:left w:w="0" w:type="dxa"/>
              <w:right w:w="0" w:type="dxa"/>
            </w:tcMar>
          </w:tcPr>
          <w:p w:rsidR="00ED3A20" w:rsidRPr="00545CE0" w:rsidRDefault="00ED3A20" w:rsidP="008813FD">
            <w:pPr>
              <w:pStyle w:val="ae"/>
              <w:spacing w:before="0" w:after="0"/>
              <w:ind w:firstLine="5"/>
              <w:rPr>
                <w:sz w:val="28"/>
                <w:szCs w:val="28"/>
              </w:rPr>
            </w:pPr>
          </w:p>
        </w:tc>
        <w:tc>
          <w:tcPr>
            <w:tcW w:w="1481" w:type="dxa"/>
            <w:vMerge/>
            <w:tcMar>
              <w:left w:w="0" w:type="dxa"/>
              <w:right w:w="0" w:type="dxa"/>
            </w:tcMar>
          </w:tcPr>
          <w:p w:rsidR="00ED3A20" w:rsidRPr="00545CE0" w:rsidRDefault="00ED3A20" w:rsidP="008813FD">
            <w:pPr>
              <w:pStyle w:val="ae"/>
              <w:spacing w:before="0" w:after="0"/>
              <w:ind w:left="68" w:right="142" w:firstLine="5"/>
              <w:rPr>
                <w:sz w:val="28"/>
                <w:szCs w:val="28"/>
              </w:rPr>
            </w:pPr>
          </w:p>
        </w:tc>
        <w:tc>
          <w:tcPr>
            <w:tcW w:w="1843" w:type="dxa"/>
            <w:tcMar>
              <w:left w:w="0" w:type="dxa"/>
              <w:right w:w="0" w:type="dxa"/>
            </w:tcMar>
          </w:tcPr>
          <w:p w:rsidR="00ED3A20" w:rsidRPr="00545CE0" w:rsidRDefault="00ED3A20" w:rsidP="008813FD">
            <w:pPr>
              <w:pStyle w:val="ae"/>
              <w:tabs>
                <w:tab w:val="left" w:pos="1752"/>
              </w:tabs>
              <w:spacing w:before="0" w:after="0"/>
              <w:ind w:left="142" w:right="180" w:firstLine="5"/>
              <w:rPr>
                <w:sz w:val="28"/>
                <w:szCs w:val="28"/>
              </w:rPr>
            </w:pPr>
            <w:r w:rsidRPr="00545CE0">
              <w:rPr>
                <w:sz w:val="28"/>
                <w:szCs w:val="28"/>
              </w:rPr>
              <w:t xml:space="preserve">текущая деятельность учреждения, необходимая для создания условий для реализации мероприятий, направленных на устойчивое функционирование </w:t>
            </w:r>
            <w:r w:rsidRPr="00545CE0">
              <w:rPr>
                <w:sz w:val="28"/>
                <w:szCs w:val="28"/>
              </w:rPr>
              <w:lastRenderedPageBreak/>
              <w:t>культурно-досугового обслуживания населения</w:t>
            </w:r>
          </w:p>
        </w:tc>
        <w:tc>
          <w:tcPr>
            <w:tcW w:w="1946" w:type="dxa"/>
            <w:vMerge/>
            <w:tcMar>
              <w:left w:w="0" w:type="dxa"/>
              <w:right w:w="0" w:type="dxa"/>
            </w:tcMar>
          </w:tcPr>
          <w:p w:rsidR="00ED3A20" w:rsidRPr="00545CE0" w:rsidRDefault="00ED3A20" w:rsidP="008813FD">
            <w:pPr>
              <w:pStyle w:val="ae"/>
              <w:spacing w:before="0" w:after="0"/>
              <w:ind w:left="103" w:right="142" w:firstLine="5"/>
              <w:rPr>
                <w:sz w:val="28"/>
                <w:szCs w:val="28"/>
              </w:rPr>
            </w:pP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5886,</w:t>
            </w:r>
          </w:p>
          <w:p w:rsidR="00ED3A20" w:rsidRPr="00545CE0" w:rsidRDefault="00ED3A20" w:rsidP="008813FD">
            <w:pPr>
              <w:pStyle w:val="ae"/>
              <w:spacing w:before="0" w:after="0"/>
              <w:ind w:firstLine="5"/>
              <w:jc w:val="right"/>
              <w:rPr>
                <w:sz w:val="28"/>
                <w:szCs w:val="28"/>
              </w:rPr>
            </w:pPr>
            <w:r w:rsidRPr="00545CE0">
              <w:rPr>
                <w:sz w:val="28"/>
                <w:szCs w:val="28"/>
              </w:rPr>
              <w:t>6</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3923,</w:t>
            </w:r>
          </w:p>
          <w:p w:rsidR="00ED3A20" w:rsidRPr="00545CE0" w:rsidRDefault="00ED3A20" w:rsidP="008813FD">
            <w:pPr>
              <w:pStyle w:val="ae"/>
              <w:spacing w:before="0" w:after="0"/>
              <w:ind w:firstLine="5"/>
              <w:jc w:val="right"/>
              <w:rPr>
                <w:sz w:val="28"/>
                <w:szCs w:val="28"/>
              </w:rPr>
            </w:pPr>
            <w:r w:rsidRPr="00545CE0">
              <w:rPr>
                <w:sz w:val="28"/>
                <w:szCs w:val="28"/>
              </w:rPr>
              <w:t>3</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3923, 3</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3933, 3</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3933, 3</w:t>
            </w:r>
          </w:p>
        </w:tc>
        <w:tc>
          <w:tcPr>
            <w:tcW w:w="567" w:type="dxa"/>
            <w:tcMar>
              <w:left w:w="0" w:type="dxa"/>
              <w:right w:w="0" w:type="dxa"/>
            </w:tcMar>
          </w:tcPr>
          <w:p w:rsidR="00ED3A20" w:rsidRPr="00545CE0" w:rsidRDefault="00ED3A20" w:rsidP="008813FD">
            <w:pPr>
              <w:pStyle w:val="ae"/>
              <w:spacing w:before="0" w:after="0"/>
              <w:ind w:firstLine="5"/>
              <w:jc w:val="right"/>
              <w:rPr>
                <w:sz w:val="28"/>
                <w:szCs w:val="28"/>
              </w:rPr>
            </w:pPr>
            <w:r w:rsidRPr="00545CE0">
              <w:rPr>
                <w:sz w:val="28"/>
                <w:szCs w:val="28"/>
              </w:rPr>
              <w:t>3933, 3</w:t>
            </w:r>
          </w:p>
        </w:tc>
      </w:tr>
      <w:tr w:rsidR="00ED3A20" w:rsidRPr="00545CE0" w:rsidTr="008813FD">
        <w:trPr>
          <w:trHeight w:val="322"/>
        </w:trPr>
        <w:tc>
          <w:tcPr>
            <w:tcW w:w="504" w:type="dxa"/>
            <w:tcMar>
              <w:left w:w="0" w:type="dxa"/>
              <w:right w:w="0" w:type="dxa"/>
            </w:tcMar>
          </w:tcPr>
          <w:p w:rsidR="00ED3A20" w:rsidRPr="00545CE0" w:rsidRDefault="00ED3A20" w:rsidP="008813FD">
            <w:pPr>
              <w:pStyle w:val="ae"/>
              <w:spacing w:before="0" w:after="0"/>
              <w:ind w:firstLine="5"/>
              <w:rPr>
                <w:sz w:val="28"/>
                <w:szCs w:val="28"/>
              </w:rPr>
            </w:pPr>
          </w:p>
        </w:tc>
        <w:tc>
          <w:tcPr>
            <w:tcW w:w="1481" w:type="dxa"/>
            <w:tcMar>
              <w:left w:w="0" w:type="dxa"/>
              <w:right w:w="0" w:type="dxa"/>
            </w:tcMar>
          </w:tcPr>
          <w:p w:rsidR="00ED3A20" w:rsidRPr="00545CE0" w:rsidRDefault="00ED3A20" w:rsidP="008813FD">
            <w:pPr>
              <w:pStyle w:val="ae"/>
              <w:spacing w:before="0" w:after="0"/>
              <w:ind w:left="68" w:right="142" w:firstLine="5"/>
              <w:rPr>
                <w:b/>
                <w:sz w:val="28"/>
                <w:szCs w:val="28"/>
              </w:rPr>
            </w:pPr>
            <w:r w:rsidRPr="00545CE0">
              <w:rPr>
                <w:b/>
                <w:sz w:val="28"/>
                <w:szCs w:val="28"/>
              </w:rPr>
              <w:t>ИТОГО</w:t>
            </w:r>
          </w:p>
        </w:tc>
        <w:tc>
          <w:tcPr>
            <w:tcW w:w="1843" w:type="dxa"/>
            <w:tcMar>
              <w:left w:w="0" w:type="dxa"/>
              <w:right w:w="0" w:type="dxa"/>
            </w:tcMar>
          </w:tcPr>
          <w:p w:rsidR="00ED3A20" w:rsidRPr="00545CE0" w:rsidRDefault="00ED3A20" w:rsidP="008813FD">
            <w:pPr>
              <w:pStyle w:val="ae"/>
              <w:tabs>
                <w:tab w:val="left" w:pos="1752"/>
              </w:tabs>
              <w:spacing w:before="0" w:after="0"/>
              <w:ind w:left="142" w:right="180" w:firstLine="5"/>
              <w:rPr>
                <w:sz w:val="28"/>
                <w:szCs w:val="28"/>
              </w:rPr>
            </w:pPr>
          </w:p>
        </w:tc>
        <w:tc>
          <w:tcPr>
            <w:tcW w:w="1946" w:type="dxa"/>
            <w:tcMar>
              <w:left w:w="0" w:type="dxa"/>
              <w:right w:w="0" w:type="dxa"/>
            </w:tcMar>
          </w:tcPr>
          <w:p w:rsidR="00ED3A20" w:rsidRPr="00545CE0" w:rsidRDefault="00ED3A20" w:rsidP="008813FD">
            <w:pPr>
              <w:pStyle w:val="ae"/>
              <w:spacing w:before="0" w:after="0"/>
              <w:ind w:left="103" w:right="142" w:firstLine="5"/>
              <w:rPr>
                <w:sz w:val="28"/>
                <w:szCs w:val="28"/>
              </w:rPr>
            </w:pPr>
          </w:p>
        </w:tc>
        <w:tc>
          <w:tcPr>
            <w:tcW w:w="567" w:type="dxa"/>
            <w:tcMar>
              <w:left w:w="0" w:type="dxa"/>
              <w:right w:w="0" w:type="dxa"/>
            </w:tcMar>
          </w:tcPr>
          <w:p w:rsidR="00ED3A20" w:rsidRPr="00545CE0" w:rsidRDefault="00ED3A20" w:rsidP="008813FD">
            <w:pPr>
              <w:pStyle w:val="ae"/>
              <w:spacing w:before="0" w:after="0"/>
              <w:ind w:firstLine="5"/>
              <w:jc w:val="right"/>
              <w:rPr>
                <w:b/>
                <w:sz w:val="28"/>
                <w:szCs w:val="28"/>
              </w:rPr>
            </w:pPr>
            <w:r w:rsidRPr="00545CE0">
              <w:rPr>
                <w:b/>
                <w:sz w:val="28"/>
                <w:szCs w:val="28"/>
              </w:rPr>
              <w:t>5974,</w:t>
            </w:r>
          </w:p>
          <w:p w:rsidR="00ED3A20" w:rsidRPr="00545CE0" w:rsidRDefault="00ED3A20" w:rsidP="008813FD">
            <w:pPr>
              <w:pStyle w:val="ae"/>
              <w:spacing w:before="0" w:after="0"/>
              <w:ind w:firstLine="5"/>
              <w:jc w:val="right"/>
              <w:rPr>
                <w:b/>
                <w:sz w:val="28"/>
                <w:szCs w:val="28"/>
              </w:rPr>
            </w:pPr>
            <w:r w:rsidRPr="00545CE0">
              <w:rPr>
                <w:b/>
                <w:sz w:val="28"/>
                <w:szCs w:val="28"/>
              </w:rPr>
              <w:t>1</w:t>
            </w:r>
          </w:p>
        </w:tc>
        <w:tc>
          <w:tcPr>
            <w:tcW w:w="567" w:type="dxa"/>
            <w:tcMar>
              <w:left w:w="0" w:type="dxa"/>
              <w:right w:w="0" w:type="dxa"/>
            </w:tcMar>
          </w:tcPr>
          <w:p w:rsidR="00ED3A20" w:rsidRPr="00545CE0" w:rsidRDefault="00ED3A20" w:rsidP="008813FD">
            <w:pPr>
              <w:pStyle w:val="ae"/>
              <w:spacing w:before="0" w:after="0"/>
              <w:ind w:firstLine="5"/>
              <w:jc w:val="right"/>
              <w:rPr>
                <w:b/>
                <w:sz w:val="28"/>
                <w:szCs w:val="28"/>
              </w:rPr>
            </w:pPr>
            <w:r w:rsidRPr="00545CE0">
              <w:rPr>
                <w:b/>
                <w:sz w:val="28"/>
                <w:szCs w:val="28"/>
              </w:rPr>
              <w:t>3933,</w:t>
            </w:r>
          </w:p>
          <w:p w:rsidR="00ED3A20" w:rsidRPr="00545CE0" w:rsidRDefault="00ED3A20" w:rsidP="008813FD">
            <w:pPr>
              <w:pStyle w:val="ae"/>
              <w:spacing w:before="0" w:after="0"/>
              <w:ind w:firstLine="5"/>
              <w:jc w:val="right"/>
              <w:rPr>
                <w:b/>
                <w:sz w:val="28"/>
                <w:szCs w:val="28"/>
              </w:rPr>
            </w:pPr>
            <w:r w:rsidRPr="00545CE0">
              <w:rPr>
                <w:b/>
                <w:sz w:val="28"/>
                <w:szCs w:val="28"/>
              </w:rPr>
              <w:t>3</w:t>
            </w:r>
          </w:p>
        </w:tc>
        <w:tc>
          <w:tcPr>
            <w:tcW w:w="567" w:type="dxa"/>
            <w:tcMar>
              <w:left w:w="0" w:type="dxa"/>
              <w:right w:w="0" w:type="dxa"/>
            </w:tcMar>
          </w:tcPr>
          <w:p w:rsidR="00ED3A20" w:rsidRPr="00545CE0" w:rsidRDefault="00ED3A20" w:rsidP="008813FD">
            <w:pPr>
              <w:pStyle w:val="ae"/>
              <w:spacing w:before="0" w:after="0"/>
              <w:ind w:firstLine="5"/>
              <w:jc w:val="right"/>
              <w:rPr>
                <w:b/>
                <w:sz w:val="28"/>
                <w:szCs w:val="28"/>
              </w:rPr>
            </w:pPr>
            <w:r w:rsidRPr="00545CE0">
              <w:rPr>
                <w:b/>
                <w:sz w:val="28"/>
                <w:szCs w:val="28"/>
              </w:rPr>
              <w:t>3933,</w:t>
            </w:r>
          </w:p>
          <w:p w:rsidR="00ED3A20" w:rsidRPr="00545CE0" w:rsidRDefault="00ED3A20" w:rsidP="008813FD">
            <w:pPr>
              <w:pStyle w:val="ae"/>
              <w:spacing w:before="0" w:after="0"/>
              <w:ind w:firstLine="5"/>
              <w:jc w:val="right"/>
              <w:rPr>
                <w:b/>
                <w:sz w:val="28"/>
                <w:szCs w:val="28"/>
              </w:rPr>
            </w:pPr>
            <w:r w:rsidRPr="00545CE0">
              <w:rPr>
                <w:b/>
                <w:sz w:val="28"/>
                <w:szCs w:val="28"/>
              </w:rPr>
              <w:t>3</w:t>
            </w:r>
          </w:p>
        </w:tc>
        <w:tc>
          <w:tcPr>
            <w:tcW w:w="567" w:type="dxa"/>
            <w:tcMar>
              <w:left w:w="0" w:type="dxa"/>
              <w:right w:w="0" w:type="dxa"/>
            </w:tcMar>
          </w:tcPr>
          <w:p w:rsidR="00ED3A20" w:rsidRPr="00545CE0" w:rsidRDefault="00ED3A20" w:rsidP="008813FD">
            <w:pPr>
              <w:pStyle w:val="ae"/>
              <w:spacing w:before="0" w:after="0"/>
              <w:ind w:firstLine="5"/>
              <w:jc w:val="right"/>
              <w:rPr>
                <w:b/>
                <w:sz w:val="28"/>
                <w:szCs w:val="28"/>
              </w:rPr>
            </w:pPr>
            <w:r w:rsidRPr="00545CE0">
              <w:rPr>
                <w:b/>
                <w:sz w:val="28"/>
                <w:szCs w:val="28"/>
              </w:rPr>
              <w:t>3933,</w:t>
            </w:r>
          </w:p>
          <w:p w:rsidR="00ED3A20" w:rsidRPr="00545CE0" w:rsidRDefault="00ED3A20" w:rsidP="008813FD">
            <w:pPr>
              <w:pStyle w:val="ae"/>
              <w:spacing w:before="0" w:after="0"/>
              <w:ind w:firstLine="5"/>
              <w:jc w:val="right"/>
              <w:rPr>
                <w:b/>
                <w:sz w:val="28"/>
                <w:szCs w:val="28"/>
              </w:rPr>
            </w:pPr>
            <w:r w:rsidRPr="00545CE0">
              <w:rPr>
                <w:b/>
                <w:sz w:val="28"/>
                <w:szCs w:val="28"/>
              </w:rPr>
              <w:t>3</w:t>
            </w:r>
          </w:p>
        </w:tc>
        <w:tc>
          <w:tcPr>
            <w:tcW w:w="567" w:type="dxa"/>
            <w:tcMar>
              <w:left w:w="0" w:type="dxa"/>
              <w:right w:w="0" w:type="dxa"/>
            </w:tcMar>
          </w:tcPr>
          <w:p w:rsidR="00ED3A20" w:rsidRPr="00545CE0" w:rsidRDefault="00ED3A20" w:rsidP="008813FD">
            <w:pPr>
              <w:pStyle w:val="ae"/>
              <w:spacing w:before="0" w:after="0"/>
              <w:ind w:firstLine="5"/>
              <w:jc w:val="right"/>
              <w:rPr>
                <w:b/>
                <w:sz w:val="28"/>
                <w:szCs w:val="28"/>
              </w:rPr>
            </w:pPr>
            <w:r w:rsidRPr="00545CE0">
              <w:rPr>
                <w:b/>
                <w:sz w:val="28"/>
                <w:szCs w:val="28"/>
              </w:rPr>
              <w:t>3933,</w:t>
            </w:r>
          </w:p>
          <w:p w:rsidR="00ED3A20" w:rsidRPr="00545CE0" w:rsidRDefault="00ED3A20" w:rsidP="008813FD">
            <w:pPr>
              <w:pStyle w:val="ae"/>
              <w:spacing w:before="0" w:after="0"/>
              <w:ind w:firstLine="5"/>
              <w:jc w:val="right"/>
              <w:rPr>
                <w:b/>
                <w:sz w:val="28"/>
                <w:szCs w:val="28"/>
              </w:rPr>
            </w:pPr>
            <w:r w:rsidRPr="00545CE0">
              <w:rPr>
                <w:b/>
                <w:sz w:val="28"/>
                <w:szCs w:val="28"/>
              </w:rPr>
              <w:t>3</w:t>
            </w:r>
          </w:p>
        </w:tc>
        <w:tc>
          <w:tcPr>
            <w:tcW w:w="567" w:type="dxa"/>
            <w:tcMar>
              <w:left w:w="0" w:type="dxa"/>
              <w:right w:w="0" w:type="dxa"/>
            </w:tcMar>
          </w:tcPr>
          <w:p w:rsidR="00ED3A20" w:rsidRPr="00545CE0" w:rsidRDefault="00ED3A20" w:rsidP="008813FD">
            <w:pPr>
              <w:pStyle w:val="ae"/>
              <w:spacing w:before="0" w:after="0"/>
              <w:ind w:firstLine="5"/>
              <w:jc w:val="right"/>
              <w:rPr>
                <w:b/>
                <w:sz w:val="28"/>
                <w:szCs w:val="28"/>
              </w:rPr>
            </w:pPr>
            <w:r w:rsidRPr="00545CE0">
              <w:rPr>
                <w:b/>
                <w:sz w:val="28"/>
                <w:szCs w:val="28"/>
              </w:rPr>
              <w:t>3933,</w:t>
            </w:r>
          </w:p>
          <w:p w:rsidR="00ED3A20" w:rsidRPr="00545CE0" w:rsidRDefault="00ED3A20" w:rsidP="008813FD">
            <w:pPr>
              <w:pStyle w:val="ae"/>
              <w:spacing w:before="0" w:after="0"/>
              <w:ind w:firstLine="5"/>
              <w:jc w:val="right"/>
              <w:rPr>
                <w:b/>
                <w:sz w:val="28"/>
                <w:szCs w:val="28"/>
              </w:rPr>
            </w:pPr>
            <w:r w:rsidRPr="00545CE0">
              <w:rPr>
                <w:b/>
                <w:sz w:val="28"/>
                <w:szCs w:val="28"/>
              </w:rPr>
              <w:t>3</w:t>
            </w:r>
          </w:p>
        </w:tc>
      </w:tr>
      <w:tr w:rsidR="00ED3A20" w:rsidRPr="00545CE0" w:rsidTr="008813FD">
        <w:trPr>
          <w:trHeight w:val="796"/>
        </w:trPr>
        <w:tc>
          <w:tcPr>
            <w:tcW w:w="504" w:type="dxa"/>
            <w:vMerge w:val="restart"/>
            <w:tcMar>
              <w:left w:w="0" w:type="dxa"/>
              <w:right w:w="0" w:type="dxa"/>
            </w:tcMar>
          </w:tcPr>
          <w:p w:rsidR="00ED3A20" w:rsidRPr="00545CE0" w:rsidRDefault="00ED3A20" w:rsidP="008813FD">
            <w:pPr>
              <w:pStyle w:val="ae"/>
              <w:spacing w:before="0" w:after="0"/>
              <w:ind w:firstLine="5"/>
              <w:rPr>
                <w:sz w:val="28"/>
                <w:szCs w:val="28"/>
              </w:rPr>
            </w:pPr>
          </w:p>
        </w:tc>
        <w:tc>
          <w:tcPr>
            <w:tcW w:w="1481" w:type="dxa"/>
            <w:vMerge w:val="restart"/>
            <w:shd w:val="clear" w:color="auto" w:fill="auto"/>
            <w:tcMar>
              <w:left w:w="0" w:type="dxa"/>
              <w:right w:w="0" w:type="dxa"/>
            </w:tcMar>
          </w:tcPr>
          <w:p w:rsidR="00ED3A20" w:rsidRPr="00545CE0" w:rsidRDefault="00ED3A20" w:rsidP="008813FD">
            <w:pPr>
              <w:pStyle w:val="ae"/>
              <w:spacing w:before="0" w:after="0"/>
              <w:ind w:left="68" w:right="142" w:firstLine="5"/>
              <w:rPr>
                <w:sz w:val="28"/>
                <w:szCs w:val="28"/>
              </w:rPr>
            </w:pPr>
            <w:r w:rsidRPr="00545CE0">
              <w:rPr>
                <w:sz w:val="28"/>
                <w:szCs w:val="28"/>
              </w:rPr>
              <w:t>Другие вопросы в сфере культуры, физкультуры и спорта</w:t>
            </w:r>
          </w:p>
        </w:tc>
        <w:tc>
          <w:tcPr>
            <w:tcW w:w="1843" w:type="dxa"/>
            <w:tcMar>
              <w:left w:w="0" w:type="dxa"/>
              <w:right w:w="0" w:type="dxa"/>
            </w:tcMar>
          </w:tcPr>
          <w:p w:rsidR="00ED3A20" w:rsidRPr="00545CE0" w:rsidRDefault="00ED3A20" w:rsidP="008813FD">
            <w:pPr>
              <w:pStyle w:val="ae"/>
              <w:spacing w:before="0" w:after="0"/>
              <w:ind w:left="142" w:right="180" w:firstLine="5"/>
              <w:rPr>
                <w:sz w:val="28"/>
                <w:szCs w:val="28"/>
              </w:rPr>
            </w:pPr>
            <w:r w:rsidRPr="00545CE0">
              <w:rPr>
                <w:sz w:val="28"/>
                <w:szCs w:val="28"/>
              </w:rPr>
              <w:t>Мероприятия в области физической культуры и спорта</w:t>
            </w:r>
          </w:p>
        </w:tc>
        <w:tc>
          <w:tcPr>
            <w:tcW w:w="1946" w:type="dxa"/>
            <w:vMerge w:val="restart"/>
            <w:shd w:val="clear" w:color="auto" w:fill="auto"/>
            <w:tcMar>
              <w:left w:w="0" w:type="dxa"/>
              <w:right w:w="0" w:type="dxa"/>
            </w:tcMar>
          </w:tcPr>
          <w:p w:rsidR="00ED3A20" w:rsidRPr="00545CE0" w:rsidRDefault="00ED3A20" w:rsidP="008813FD">
            <w:pPr>
              <w:pStyle w:val="ae"/>
              <w:spacing w:before="0" w:after="0"/>
              <w:ind w:left="103" w:right="142" w:firstLine="5"/>
              <w:rPr>
                <w:sz w:val="28"/>
                <w:szCs w:val="28"/>
              </w:rPr>
            </w:pPr>
            <w:r w:rsidRPr="00545CE0">
              <w:rPr>
                <w:sz w:val="28"/>
                <w:szCs w:val="28"/>
              </w:rPr>
              <w:t xml:space="preserve">Бюджет Александровского сельского поселения Таловского муниципального района </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r>
      <w:tr w:rsidR="00ED3A20" w:rsidRPr="00545CE0" w:rsidTr="008813FD">
        <w:trPr>
          <w:trHeight w:val="429"/>
        </w:trPr>
        <w:tc>
          <w:tcPr>
            <w:tcW w:w="504" w:type="dxa"/>
            <w:vMerge/>
            <w:tcMar>
              <w:left w:w="0" w:type="dxa"/>
              <w:right w:w="0" w:type="dxa"/>
            </w:tcMar>
          </w:tcPr>
          <w:p w:rsidR="00ED3A20" w:rsidRPr="00545CE0" w:rsidRDefault="00ED3A20" w:rsidP="008813FD">
            <w:pPr>
              <w:pStyle w:val="ae"/>
              <w:spacing w:before="0" w:after="0"/>
              <w:ind w:firstLine="5"/>
              <w:rPr>
                <w:sz w:val="28"/>
                <w:szCs w:val="28"/>
              </w:rPr>
            </w:pPr>
          </w:p>
        </w:tc>
        <w:tc>
          <w:tcPr>
            <w:tcW w:w="1481" w:type="dxa"/>
            <w:vMerge/>
            <w:tcMar>
              <w:left w:w="0" w:type="dxa"/>
              <w:right w:w="0" w:type="dxa"/>
            </w:tcMar>
          </w:tcPr>
          <w:p w:rsidR="00ED3A20" w:rsidRPr="00545CE0" w:rsidRDefault="00ED3A20" w:rsidP="008813FD">
            <w:pPr>
              <w:pStyle w:val="ae"/>
              <w:spacing w:before="0" w:after="0"/>
              <w:ind w:left="68" w:right="142" w:firstLine="5"/>
              <w:rPr>
                <w:b/>
                <w:sz w:val="28"/>
                <w:szCs w:val="28"/>
              </w:rPr>
            </w:pPr>
          </w:p>
        </w:tc>
        <w:tc>
          <w:tcPr>
            <w:tcW w:w="1843" w:type="dxa"/>
            <w:tcMar>
              <w:left w:w="0" w:type="dxa"/>
              <w:right w:w="0" w:type="dxa"/>
            </w:tcMar>
          </w:tcPr>
          <w:p w:rsidR="00ED3A20" w:rsidRPr="00545CE0" w:rsidRDefault="00ED3A20" w:rsidP="008813FD">
            <w:pPr>
              <w:pStyle w:val="ae"/>
              <w:spacing w:before="0" w:after="0"/>
              <w:ind w:left="142" w:right="180" w:firstLine="5"/>
              <w:rPr>
                <w:sz w:val="28"/>
                <w:szCs w:val="28"/>
              </w:rPr>
            </w:pPr>
            <w:r w:rsidRPr="00545CE0">
              <w:rPr>
                <w:sz w:val="28"/>
                <w:szCs w:val="28"/>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946" w:type="dxa"/>
            <w:vMerge/>
            <w:tcMar>
              <w:left w:w="0" w:type="dxa"/>
              <w:right w:w="0" w:type="dxa"/>
            </w:tcMar>
          </w:tcPr>
          <w:p w:rsidR="00ED3A20" w:rsidRPr="00545CE0" w:rsidRDefault="00ED3A20" w:rsidP="008813FD">
            <w:pPr>
              <w:pStyle w:val="ae"/>
              <w:spacing w:before="0" w:after="0"/>
              <w:ind w:left="103" w:right="142" w:firstLine="5"/>
              <w:rPr>
                <w:sz w:val="28"/>
                <w:szCs w:val="28"/>
              </w:rPr>
            </w:pP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sz w:val="28"/>
                <w:szCs w:val="28"/>
              </w:rPr>
            </w:pPr>
            <w:r w:rsidRPr="00545CE0">
              <w:rPr>
                <w:sz w:val="28"/>
                <w:szCs w:val="28"/>
              </w:rPr>
              <w:t>-</w:t>
            </w:r>
          </w:p>
        </w:tc>
      </w:tr>
      <w:tr w:rsidR="00ED3A20" w:rsidRPr="00545CE0" w:rsidTr="008813FD">
        <w:trPr>
          <w:trHeight w:val="220"/>
        </w:trPr>
        <w:tc>
          <w:tcPr>
            <w:tcW w:w="504" w:type="dxa"/>
            <w:tcMar>
              <w:left w:w="0" w:type="dxa"/>
              <w:right w:w="0" w:type="dxa"/>
            </w:tcMar>
          </w:tcPr>
          <w:p w:rsidR="00ED3A20" w:rsidRPr="00545CE0" w:rsidRDefault="00ED3A20" w:rsidP="008813FD">
            <w:pPr>
              <w:pStyle w:val="ae"/>
              <w:spacing w:before="0" w:after="0"/>
              <w:ind w:firstLine="5"/>
              <w:rPr>
                <w:sz w:val="28"/>
                <w:szCs w:val="28"/>
              </w:rPr>
            </w:pPr>
          </w:p>
        </w:tc>
        <w:tc>
          <w:tcPr>
            <w:tcW w:w="1481" w:type="dxa"/>
            <w:tcMar>
              <w:left w:w="0" w:type="dxa"/>
              <w:right w:w="0" w:type="dxa"/>
            </w:tcMar>
          </w:tcPr>
          <w:p w:rsidR="00ED3A20" w:rsidRPr="00545CE0" w:rsidRDefault="00ED3A20" w:rsidP="008813FD">
            <w:pPr>
              <w:pStyle w:val="ae"/>
              <w:spacing w:before="0" w:after="0"/>
              <w:ind w:left="68" w:right="142" w:firstLine="5"/>
              <w:rPr>
                <w:b/>
                <w:sz w:val="28"/>
                <w:szCs w:val="28"/>
              </w:rPr>
            </w:pPr>
            <w:r w:rsidRPr="00545CE0">
              <w:rPr>
                <w:b/>
                <w:sz w:val="28"/>
                <w:szCs w:val="28"/>
              </w:rPr>
              <w:t>ИТОГО</w:t>
            </w:r>
          </w:p>
        </w:tc>
        <w:tc>
          <w:tcPr>
            <w:tcW w:w="1843" w:type="dxa"/>
            <w:tcMar>
              <w:left w:w="0" w:type="dxa"/>
              <w:right w:w="0" w:type="dxa"/>
            </w:tcMar>
          </w:tcPr>
          <w:p w:rsidR="00ED3A20" w:rsidRPr="00545CE0" w:rsidRDefault="00ED3A20" w:rsidP="008813FD">
            <w:pPr>
              <w:pStyle w:val="ae"/>
              <w:spacing w:before="0" w:after="0"/>
              <w:ind w:left="142" w:right="180" w:firstLine="5"/>
              <w:rPr>
                <w:sz w:val="28"/>
                <w:szCs w:val="28"/>
              </w:rPr>
            </w:pPr>
          </w:p>
        </w:tc>
        <w:tc>
          <w:tcPr>
            <w:tcW w:w="1946" w:type="dxa"/>
            <w:tcMar>
              <w:left w:w="0" w:type="dxa"/>
              <w:right w:w="0" w:type="dxa"/>
            </w:tcMar>
          </w:tcPr>
          <w:p w:rsidR="00ED3A20" w:rsidRPr="00545CE0" w:rsidRDefault="00ED3A20" w:rsidP="008813FD">
            <w:pPr>
              <w:pStyle w:val="ae"/>
              <w:spacing w:before="0" w:after="0"/>
              <w:ind w:left="103" w:right="142" w:firstLine="5"/>
              <w:rPr>
                <w:sz w:val="28"/>
                <w:szCs w:val="28"/>
              </w:rPr>
            </w:pPr>
          </w:p>
        </w:tc>
        <w:tc>
          <w:tcPr>
            <w:tcW w:w="567" w:type="dxa"/>
            <w:tcMar>
              <w:left w:w="0" w:type="dxa"/>
              <w:right w:w="0" w:type="dxa"/>
            </w:tcMar>
          </w:tcPr>
          <w:p w:rsidR="00ED3A20" w:rsidRPr="00545CE0" w:rsidRDefault="00ED3A20" w:rsidP="008813FD">
            <w:pPr>
              <w:pStyle w:val="ae"/>
              <w:spacing w:before="0" w:after="0"/>
              <w:ind w:firstLine="5"/>
              <w:jc w:val="center"/>
              <w:rPr>
                <w:b/>
                <w:sz w:val="28"/>
                <w:szCs w:val="28"/>
              </w:rPr>
            </w:pPr>
          </w:p>
        </w:tc>
        <w:tc>
          <w:tcPr>
            <w:tcW w:w="567" w:type="dxa"/>
            <w:tcMar>
              <w:left w:w="0" w:type="dxa"/>
              <w:right w:w="0" w:type="dxa"/>
            </w:tcMar>
          </w:tcPr>
          <w:p w:rsidR="00ED3A20" w:rsidRPr="00545CE0" w:rsidRDefault="00ED3A20" w:rsidP="008813FD">
            <w:pPr>
              <w:pStyle w:val="ae"/>
              <w:spacing w:before="0" w:after="0"/>
              <w:ind w:firstLine="5"/>
              <w:jc w:val="center"/>
              <w:rPr>
                <w:b/>
                <w:sz w:val="28"/>
                <w:szCs w:val="28"/>
              </w:rPr>
            </w:pPr>
            <w:r w:rsidRPr="00545CE0">
              <w:rPr>
                <w:b/>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b/>
                <w:sz w:val="28"/>
                <w:szCs w:val="28"/>
              </w:rPr>
            </w:pPr>
            <w:r w:rsidRPr="00545CE0">
              <w:rPr>
                <w:b/>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b/>
                <w:sz w:val="28"/>
                <w:szCs w:val="28"/>
              </w:rPr>
            </w:pPr>
            <w:r w:rsidRPr="00545CE0">
              <w:rPr>
                <w:b/>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b/>
                <w:sz w:val="28"/>
                <w:szCs w:val="28"/>
              </w:rPr>
            </w:pPr>
            <w:r w:rsidRPr="00545CE0">
              <w:rPr>
                <w:b/>
                <w:sz w:val="28"/>
                <w:szCs w:val="28"/>
              </w:rPr>
              <w:t>-</w:t>
            </w:r>
          </w:p>
        </w:tc>
        <w:tc>
          <w:tcPr>
            <w:tcW w:w="567" w:type="dxa"/>
            <w:tcMar>
              <w:left w:w="0" w:type="dxa"/>
              <w:right w:w="0" w:type="dxa"/>
            </w:tcMar>
          </w:tcPr>
          <w:p w:rsidR="00ED3A20" w:rsidRPr="00545CE0" w:rsidRDefault="00ED3A20" w:rsidP="008813FD">
            <w:pPr>
              <w:pStyle w:val="ae"/>
              <w:spacing w:before="0" w:after="0"/>
              <w:ind w:firstLine="5"/>
              <w:jc w:val="center"/>
              <w:rPr>
                <w:b/>
                <w:sz w:val="28"/>
                <w:szCs w:val="28"/>
              </w:rPr>
            </w:pPr>
            <w:r w:rsidRPr="00545CE0">
              <w:rPr>
                <w:b/>
                <w:sz w:val="28"/>
                <w:szCs w:val="28"/>
              </w:rPr>
              <w:t>-</w:t>
            </w:r>
          </w:p>
        </w:tc>
      </w:tr>
    </w:tbl>
    <w:p w:rsidR="00ED3A20" w:rsidRPr="00545CE0" w:rsidRDefault="00ED3A20" w:rsidP="00ED3A20">
      <w:pPr>
        <w:tabs>
          <w:tab w:val="left" w:pos="3736"/>
        </w:tabs>
        <w:ind w:firstLine="709"/>
        <w:jc w:val="center"/>
        <w:rPr>
          <w:b/>
          <w:sz w:val="28"/>
          <w:szCs w:val="28"/>
        </w:rPr>
      </w:pPr>
    </w:p>
    <w:p w:rsidR="00ED3A20" w:rsidRPr="00545CE0" w:rsidRDefault="00ED3A20" w:rsidP="00ED3A20">
      <w:pPr>
        <w:tabs>
          <w:tab w:val="left" w:pos="3736"/>
        </w:tabs>
        <w:ind w:firstLine="709"/>
        <w:jc w:val="center"/>
        <w:rPr>
          <w:sz w:val="28"/>
          <w:szCs w:val="28"/>
        </w:rPr>
      </w:pPr>
      <w:r w:rsidRPr="00545CE0">
        <w:rPr>
          <w:b/>
          <w:sz w:val="28"/>
          <w:szCs w:val="28"/>
        </w:rPr>
        <w:t>4. Основные меры правового и муниципального регулирования подпрограммы</w:t>
      </w:r>
      <w:r w:rsidRPr="00545CE0">
        <w:rPr>
          <w:sz w:val="28"/>
          <w:szCs w:val="28"/>
        </w:rPr>
        <w:t>.</w:t>
      </w:r>
    </w:p>
    <w:p w:rsidR="00ED3A20" w:rsidRPr="00545CE0" w:rsidRDefault="00ED3A20" w:rsidP="00ED3A20">
      <w:pPr>
        <w:tabs>
          <w:tab w:val="left" w:pos="3736"/>
        </w:tabs>
        <w:ind w:firstLine="709"/>
        <w:jc w:val="center"/>
        <w:rPr>
          <w:sz w:val="28"/>
          <w:szCs w:val="28"/>
        </w:rPr>
      </w:pPr>
    </w:p>
    <w:p w:rsidR="00ED3A20" w:rsidRPr="00545CE0" w:rsidRDefault="00ED3A20" w:rsidP="00ED3A20">
      <w:pPr>
        <w:ind w:firstLine="709"/>
        <w:jc w:val="both"/>
        <w:rPr>
          <w:sz w:val="28"/>
          <w:szCs w:val="28"/>
        </w:rPr>
      </w:pPr>
      <w:r w:rsidRPr="00545CE0">
        <w:rPr>
          <w:sz w:val="28"/>
          <w:szCs w:val="28"/>
        </w:rPr>
        <w:t xml:space="preserve"> Управление реализацией подпрограммы осуществляет МКУ «Культура Александровского сельского поселения».</w:t>
      </w:r>
    </w:p>
    <w:p w:rsidR="00ED3A20" w:rsidRPr="00545CE0" w:rsidRDefault="00ED3A20" w:rsidP="00ED3A20">
      <w:pPr>
        <w:ind w:firstLine="709"/>
        <w:jc w:val="both"/>
        <w:rPr>
          <w:sz w:val="28"/>
          <w:szCs w:val="28"/>
        </w:rPr>
      </w:pPr>
      <w:r w:rsidRPr="00545CE0">
        <w:rPr>
          <w:sz w:val="28"/>
          <w:szCs w:val="28"/>
        </w:rPr>
        <w:t>Руководителем подпрограммы является руководитель МКУ «Культура Александровского сельского поселения».</w:t>
      </w:r>
    </w:p>
    <w:p w:rsidR="00ED3A20" w:rsidRPr="00545CE0" w:rsidRDefault="00ED3A20" w:rsidP="00ED3A20">
      <w:pPr>
        <w:ind w:firstLine="709"/>
        <w:jc w:val="both"/>
        <w:rPr>
          <w:sz w:val="28"/>
          <w:szCs w:val="28"/>
        </w:rPr>
      </w:pPr>
      <w:r w:rsidRPr="00545CE0">
        <w:rPr>
          <w:sz w:val="28"/>
          <w:szCs w:val="28"/>
        </w:rPr>
        <w:t xml:space="preserve">Руководитель подпрограммы несет персональную ответственность за ход ее реализации, конечные результаты, целевое и эффективное </w:t>
      </w:r>
      <w:r w:rsidRPr="00545CE0">
        <w:rPr>
          <w:sz w:val="28"/>
          <w:szCs w:val="28"/>
        </w:rPr>
        <w:lastRenderedPageBreak/>
        <w:t>использование выделенных на реализацию ведомственной подпрограммы финансовых средств.</w:t>
      </w:r>
    </w:p>
    <w:p w:rsidR="00ED3A20" w:rsidRPr="00545CE0" w:rsidRDefault="00ED3A20" w:rsidP="00ED3A20">
      <w:pPr>
        <w:ind w:firstLine="709"/>
        <w:jc w:val="both"/>
        <w:rPr>
          <w:sz w:val="28"/>
          <w:szCs w:val="28"/>
        </w:rPr>
      </w:pPr>
      <w:r w:rsidRPr="00545CE0">
        <w:rPr>
          <w:sz w:val="28"/>
          <w:szCs w:val="28"/>
        </w:rPr>
        <w:t>МКУ «Культура Александровского сельского поселения»:</w:t>
      </w:r>
    </w:p>
    <w:p w:rsidR="00ED3A20" w:rsidRPr="00545CE0" w:rsidRDefault="00ED3A20" w:rsidP="00ED3A20">
      <w:pPr>
        <w:ind w:firstLine="709"/>
        <w:jc w:val="both"/>
        <w:rPr>
          <w:sz w:val="28"/>
          <w:szCs w:val="28"/>
        </w:rPr>
      </w:pPr>
      <w:r w:rsidRPr="00545CE0">
        <w:rPr>
          <w:sz w:val="28"/>
          <w:szCs w:val="28"/>
        </w:rPr>
        <w:t xml:space="preserve"> - определяет наиболее эффективные формы по реализации подпрограммы;</w:t>
      </w:r>
    </w:p>
    <w:p w:rsidR="00ED3A20" w:rsidRPr="00545CE0" w:rsidRDefault="00ED3A20" w:rsidP="00ED3A20">
      <w:pPr>
        <w:ind w:firstLine="709"/>
        <w:jc w:val="both"/>
        <w:rPr>
          <w:sz w:val="28"/>
          <w:szCs w:val="28"/>
        </w:rPr>
      </w:pPr>
      <w:r w:rsidRPr="00545CE0">
        <w:rPr>
          <w:sz w:val="28"/>
          <w:szCs w:val="28"/>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ED3A20" w:rsidRPr="00545CE0" w:rsidRDefault="00ED3A20" w:rsidP="00ED3A20">
      <w:pPr>
        <w:ind w:firstLine="709"/>
        <w:jc w:val="both"/>
        <w:rPr>
          <w:sz w:val="28"/>
          <w:szCs w:val="28"/>
        </w:rPr>
      </w:pPr>
      <w:r w:rsidRPr="00545CE0">
        <w:rPr>
          <w:sz w:val="28"/>
          <w:szCs w:val="28"/>
        </w:rPr>
        <w:t xml:space="preserve"> - представляет в установленном порядке бюджетные заявки на финансирование мероприятий на очередной финансовый год;</w:t>
      </w:r>
    </w:p>
    <w:p w:rsidR="00ED3A20" w:rsidRPr="00545CE0" w:rsidRDefault="00ED3A20" w:rsidP="00ED3A20">
      <w:pPr>
        <w:ind w:firstLine="709"/>
        <w:jc w:val="both"/>
        <w:rPr>
          <w:sz w:val="28"/>
          <w:szCs w:val="28"/>
        </w:rPr>
      </w:pPr>
      <w:r w:rsidRPr="00545CE0">
        <w:rPr>
          <w:sz w:val="28"/>
          <w:szCs w:val="28"/>
        </w:rPr>
        <w:t xml:space="preserve"> - обеспечивает </w:t>
      </w:r>
      <w:proofErr w:type="gramStart"/>
      <w:r w:rsidRPr="00545CE0">
        <w:rPr>
          <w:sz w:val="28"/>
          <w:szCs w:val="28"/>
        </w:rPr>
        <w:t>контроль за</w:t>
      </w:r>
      <w:proofErr w:type="gramEnd"/>
      <w:r w:rsidRPr="00545CE0">
        <w:rPr>
          <w:sz w:val="28"/>
          <w:szCs w:val="28"/>
        </w:rPr>
        <w:t xml:space="preserve">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ED3A20" w:rsidRPr="00545CE0" w:rsidRDefault="00ED3A20" w:rsidP="00ED3A20">
      <w:pPr>
        <w:ind w:firstLine="709"/>
        <w:jc w:val="both"/>
        <w:rPr>
          <w:sz w:val="28"/>
          <w:szCs w:val="28"/>
        </w:rPr>
      </w:pPr>
      <w:r w:rsidRPr="00545CE0">
        <w:rPr>
          <w:sz w:val="28"/>
          <w:szCs w:val="28"/>
        </w:rPr>
        <w:t xml:space="preserve"> - осуществляет сбор и систематизацию статистической и аналитической информации о ходе выполнения подпрограммных мероприятий;</w:t>
      </w:r>
    </w:p>
    <w:p w:rsidR="00ED3A20" w:rsidRPr="00545CE0" w:rsidRDefault="00ED3A20" w:rsidP="00ED3A20">
      <w:pPr>
        <w:ind w:firstLine="709"/>
        <w:jc w:val="both"/>
        <w:rPr>
          <w:sz w:val="28"/>
          <w:szCs w:val="28"/>
        </w:rPr>
      </w:pPr>
      <w:r w:rsidRPr="00545CE0">
        <w:rPr>
          <w:sz w:val="28"/>
          <w:szCs w:val="28"/>
        </w:rPr>
        <w:t xml:space="preserve"> - проводит ежеквартальный и ежегодный мониторинг результатов реализации программных мероприятий, подготавливает ежегодные и ежеквартальные отчеты о реализации подпрограммы, эффективности использования бюджетных средств.</w:t>
      </w:r>
    </w:p>
    <w:p w:rsidR="00ED3A20" w:rsidRPr="00545CE0" w:rsidRDefault="00ED3A20" w:rsidP="00ED3A20">
      <w:pPr>
        <w:ind w:firstLine="709"/>
        <w:jc w:val="both"/>
        <w:rPr>
          <w:sz w:val="28"/>
          <w:szCs w:val="28"/>
        </w:rPr>
      </w:pPr>
    </w:p>
    <w:p w:rsidR="00ED3A20" w:rsidRPr="00545CE0" w:rsidRDefault="00ED3A20" w:rsidP="00ED3A20">
      <w:pPr>
        <w:ind w:firstLine="709"/>
        <w:jc w:val="center"/>
        <w:rPr>
          <w:b/>
          <w:sz w:val="28"/>
          <w:szCs w:val="28"/>
        </w:rPr>
      </w:pPr>
      <w:r w:rsidRPr="00545CE0">
        <w:rPr>
          <w:b/>
          <w:sz w:val="28"/>
          <w:szCs w:val="28"/>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ED3A20" w:rsidRPr="00545CE0" w:rsidRDefault="00ED3A20" w:rsidP="00ED3A20">
      <w:pPr>
        <w:ind w:firstLine="709"/>
        <w:jc w:val="center"/>
        <w:rPr>
          <w:b/>
          <w:sz w:val="28"/>
          <w:szCs w:val="28"/>
        </w:rPr>
      </w:pPr>
    </w:p>
    <w:p w:rsidR="00ED3A20" w:rsidRPr="00545CE0" w:rsidRDefault="00ED3A20" w:rsidP="00ED3A20">
      <w:pPr>
        <w:ind w:firstLine="709"/>
        <w:jc w:val="center"/>
        <w:rPr>
          <w:b/>
          <w:sz w:val="28"/>
          <w:szCs w:val="28"/>
        </w:rPr>
      </w:pPr>
      <w:r w:rsidRPr="00545CE0">
        <w:rPr>
          <w:sz w:val="28"/>
          <w:szCs w:val="28"/>
        </w:rPr>
        <w:t xml:space="preserve">Участие акционерных обществ, общественных, научных и иных организаций государственных внебюджетных фондов в реализации подпрограммы не предполагается. </w:t>
      </w:r>
    </w:p>
    <w:p w:rsidR="00ED3A20" w:rsidRPr="00545CE0" w:rsidRDefault="00ED3A20" w:rsidP="00ED3A20">
      <w:pPr>
        <w:ind w:firstLine="709"/>
        <w:rPr>
          <w:sz w:val="28"/>
          <w:szCs w:val="28"/>
        </w:rPr>
      </w:pPr>
    </w:p>
    <w:p w:rsidR="00ED3A20" w:rsidRPr="00545CE0" w:rsidRDefault="00ED3A20" w:rsidP="00ED3A20">
      <w:pPr>
        <w:tabs>
          <w:tab w:val="left" w:pos="3736"/>
        </w:tabs>
        <w:ind w:firstLine="709"/>
        <w:jc w:val="center"/>
        <w:rPr>
          <w:b/>
          <w:sz w:val="28"/>
          <w:szCs w:val="28"/>
        </w:rPr>
      </w:pPr>
      <w:r w:rsidRPr="00545CE0">
        <w:rPr>
          <w:b/>
          <w:sz w:val="28"/>
          <w:szCs w:val="28"/>
        </w:rPr>
        <w:t>6. Финансовое обоснование потребностей в необходимых ресурсах.</w:t>
      </w:r>
    </w:p>
    <w:p w:rsidR="00ED3A20" w:rsidRPr="00545CE0" w:rsidRDefault="00ED3A20" w:rsidP="00ED3A20">
      <w:pPr>
        <w:tabs>
          <w:tab w:val="left" w:pos="3736"/>
        </w:tabs>
        <w:ind w:firstLine="709"/>
        <w:jc w:val="center"/>
        <w:rPr>
          <w:b/>
          <w:sz w:val="28"/>
          <w:szCs w:val="28"/>
        </w:rPr>
      </w:pPr>
    </w:p>
    <w:p w:rsidR="00ED3A20" w:rsidRPr="00545CE0" w:rsidRDefault="00ED3A20" w:rsidP="00ED3A20">
      <w:pPr>
        <w:pStyle w:val="ae"/>
        <w:tabs>
          <w:tab w:val="left" w:pos="4405"/>
        </w:tabs>
        <w:spacing w:before="0" w:after="0"/>
        <w:ind w:firstLine="709"/>
        <w:rPr>
          <w:sz w:val="28"/>
          <w:szCs w:val="28"/>
        </w:rPr>
      </w:pPr>
      <w:r w:rsidRPr="00545CE0">
        <w:rPr>
          <w:sz w:val="28"/>
          <w:szCs w:val="28"/>
        </w:rPr>
        <w:t>Общий объем финансирования подпрограммы составляет 6341,0 тыс. руб. Источником финансирования является бюджет Александровского сельского поселения Таловского муниципального района.</w:t>
      </w:r>
    </w:p>
    <w:p w:rsidR="00ED3A20" w:rsidRPr="00545CE0" w:rsidRDefault="00ED3A20" w:rsidP="00ED3A20">
      <w:pPr>
        <w:ind w:firstLine="709"/>
        <w:outlineLvl w:val="0"/>
        <w:rPr>
          <w:color w:val="000000"/>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3051"/>
        <w:gridCol w:w="1110"/>
        <w:gridCol w:w="833"/>
        <w:gridCol w:w="832"/>
        <w:gridCol w:w="713"/>
        <w:gridCol w:w="708"/>
        <w:gridCol w:w="709"/>
        <w:gridCol w:w="709"/>
      </w:tblGrid>
      <w:tr w:rsidR="00ED3A20" w:rsidRPr="00545CE0" w:rsidTr="008813FD">
        <w:trPr>
          <w:trHeight w:val="557"/>
        </w:trPr>
        <w:tc>
          <w:tcPr>
            <w:tcW w:w="799" w:type="dxa"/>
            <w:vMerge w:val="restart"/>
          </w:tcPr>
          <w:p w:rsidR="00ED3A20" w:rsidRPr="00545CE0" w:rsidRDefault="00ED3A20" w:rsidP="008813FD">
            <w:pPr>
              <w:pStyle w:val="ae"/>
              <w:spacing w:before="0" w:after="0"/>
              <w:ind w:left="-140" w:right="-108" w:hanging="2"/>
              <w:jc w:val="center"/>
              <w:rPr>
                <w:sz w:val="28"/>
                <w:szCs w:val="28"/>
              </w:rPr>
            </w:pPr>
            <w:r w:rsidRPr="00545CE0">
              <w:rPr>
                <w:sz w:val="28"/>
                <w:szCs w:val="28"/>
              </w:rPr>
              <w:t xml:space="preserve">№ </w:t>
            </w:r>
            <w:proofErr w:type="gramStart"/>
            <w:r w:rsidRPr="00545CE0">
              <w:rPr>
                <w:sz w:val="28"/>
                <w:szCs w:val="28"/>
              </w:rPr>
              <w:t>п</w:t>
            </w:r>
            <w:proofErr w:type="gramEnd"/>
            <w:r w:rsidRPr="00545CE0">
              <w:rPr>
                <w:sz w:val="28"/>
                <w:szCs w:val="28"/>
              </w:rPr>
              <w:t>/п</w:t>
            </w:r>
          </w:p>
        </w:tc>
        <w:tc>
          <w:tcPr>
            <w:tcW w:w="3051" w:type="dxa"/>
            <w:vMerge w:val="restart"/>
          </w:tcPr>
          <w:p w:rsidR="00ED3A20" w:rsidRPr="00545CE0" w:rsidRDefault="00ED3A20" w:rsidP="008813FD">
            <w:pPr>
              <w:pStyle w:val="ae"/>
              <w:spacing w:before="0" w:after="0"/>
              <w:ind w:left="52"/>
              <w:jc w:val="center"/>
              <w:rPr>
                <w:sz w:val="28"/>
                <w:szCs w:val="28"/>
              </w:rPr>
            </w:pPr>
            <w:r w:rsidRPr="00545CE0">
              <w:rPr>
                <w:sz w:val="28"/>
                <w:szCs w:val="28"/>
              </w:rPr>
              <w:t>Наименование программных мероприятий</w:t>
            </w:r>
          </w:p>
        </w:tc>
        <w:tc>
          <w:tcPr>
            <w:tcW w:w="1110" w:type="dxa"/>
            <w:vMerge w:val="restart"/>
          </w:tcPr>
          <w:p w:rsidR="00ED3A20" w:rsidRPr="00545CE0" w:rsidRDefault="00ED3A20" w:rsidP="008813FD">
            <w:pPr>
              <w:pStyle w:val="ae"/>
              <w:spacing w:before="0" w:after="0"/>
              <w:ind w:right="66"/>
              <w:jc w:val="center"/>
              <w:rPr>
                <w:sz w:val="28"/>
                <w:szCs w:val="28"/>
              </w:rPr>
            </w:pPr>
            <w:r w:rsidRPr="00545CE0">
              <w:rPr>
                <w:sz w:val="28"/>
                <w:szCs w:val="28"/>
              </w:rPr>
              <w:t>Источники финансирования</w:t>
            </w:r>
          </w:p>
        </w:tc>
        <w:tc>
          <w:tcPr>
            <w:tcW w:w="4504" w:type="dxa"/>
            <w:gridSpan w:val="6"/>
          </w:tcPr>
          <w:p w:rsidR="00ED3A20" w:rsidRPr="00545CE0" w:rsidRDefault="00ED3A20" w:rsidP="008813FD">
            <w:pPr>
              <w:pStyle w:val="ae"/>
              <w:spacing w:before="0" w:after="0"/>
              <w:ind w:left="-140" w:right="-108" w:hanging="2"/>
              <w:jc w:val="center"/>
              <w:rPr>
                <w:sz w:val="28"/>
                <w:szCs w:val="28"/>
              </w:rPr>
            </w:pPr>
            <w:r w:rsidRPr="00545CE0">
              <w:rPr>
                <w:sz w:val="28"/>
                <w:szCs w:val="28"/>
              </w:rPr>
              <w:t>Объемы финансирования</w:t>
            </w:r>
          </w:p>
          <w:p w:rsidR="00ED3A20" w:rsidRPr="00545CE0" w:rsidRDefault="00ED3A20" w:rsidP="008813FD">
            <w:pPr>
              <w:pStyle w:val="ae"/>
              <w:spacing w:before="0" w:after="0"/>
              <w:ind w:left="-140" w:right="-108" w:hanging="2"/>
              <w:jc w:val="center"/>
              <w:rPr>
                <w:sz w:val="28"/>
                <w:szCs w:val="28"/>
              </w:rPr>
            </w:pPr>
            <w:r w:rsidRPr="00545CE0">
              <w:rPr>
                <w:sz w:val="28"/>
                <w:szCs w:val="28"/>
              </w:rPr>
              <w:t>(тыс. руб.)</w:t>
            </w:r>
          </w:p>
        </w:tc>
      </w:tr>
      <w:tr w:rsidR="00ED3A20" w:rsidRPr="00545CE0" w:rsidTr="008813FD">
        <w:trPr>
          <w:trHeight w:val="392"/>
        </w:trPr>
        <w:tc>
          <w:tcPr>
            <w:tcW w:w="799" w:type="dxa"/>
            <w:vMerge/>
          </w:tcPr>
          <w:p w:rsidR="00ED3A20" w:rsidRPr="00545CE0" w:rsidRDefault="00ED3A20" w:rsidP="008813FD">
            <w:pPr>
              <w:pStyle w:val="ae"/>
              <w:spacing w:before="0" w:after="0"/>
              <w:ind w:left="-140" w:right="-108" w:hanging="2"/>
              <w:jc w:val="center"/>
              <w:rPr>
                <w:sz w:val="28"/>
                <w:szCs w:val="28"/>
              </w:rPr>
            </w:pPr>
          </w:p>
        </w:tc>
        <w:tc>
          <w:tcPr>
            <w:tcW w:w="3051" w:type="dxa"/>
            <w:vMerge/>
          </w:tcPr>
          <w:p w:rsidR="00ED3A20" w:rsidRPr="00545CE0" w:rsidRDefault="00ED3A20" w:rsidP="008813FD">
            <w:pPr>
              <w:pStyle w:val="ae"/>
              <w:spacing w:before="0" w:after="0"/>
              <w:ind w:left="52"/>
              <w:rPr>
                <w:sz w:val="28"/>
                <w:szCs w:val="28"/>
              </w:rPr>
            </w:pPr>
          </w:p>
        </w:tc>
        <w:tc>
          <w:tcPr>
            <w:tcW w:w="1110" w:type="dxa"/>
            <w:vMerge/>
          </w:tcPr>
          <w:p w:rsidR="00ED3A20" w:rsidRPr="00545CE0" w:rsidRDefault="00ED3A20" w:rsidP="008813FD">
            <w:pPr>
              <w:pStyle w:val="ae"/>
              <w:spacing w:before="0" w:after="0"/>
              <w:ind w:right="66"/>
              <w:jc w:val="center"/>
              <w:rPr>
                <w:sz w:val="28"/>
                <w:szCs w:val="28"/>
              </w:rPr>
            </w:pPr>
          </w:p>
        </w:tc>
        <w:tc>
          <w:tcPr>
            <w:tcW w:w="833" w:type="dxa"/>
          </w:tcPr>
          <w:p w:rsidR="00ED3A20" w:rsidRPr="00545CE0" w:rsidRDefault="00ED3A20" w:rsidP="008813FD">
            <w:pPr>
              <w:pStyle w:val="ae"/>
              <w:spacing w:before="0" w:after="0"/>
              <w:ind w:left="-140" w:right="-108" w:hanging="2"/>
              <w:jc w:val="center"/>
              <w:rPr>
                <w:sz w:val="28"/>
                <w:szCs w:val="28"/>
              </w:rPr>
            </w:pPr>
            <w:r w:rsidRPr="00545CE0">
              <w:rPr>
                <w:sz w:val="28"/>
                <w:szCs w:val="28"/>
              </w:rPr>
              <w:t>2017 год</w:t>
            </w:r>
          </w:p>
        </w:tc>
        <w:tc>
          <w:tcPr>
            <w:tcW w:w="832" w:type="dxa"/>
          </w:tcPr>
          <w:p w:rsidR="00ED3A20" w:rsidRPr="00545CE0" w:rsidRDefault="00ED3A20" w:rsidP="008813FD">
            <w:pPr>
              <w:pStyle w:val="ae"/>
              <w:spacing w:before="0" w:after="0"/>
              <w:ind w:left="-140" w:right="-108" w:hanging="2"/>
              <w:jc w:val="center"/>
              <w:rPr>
                <w:sz w:val="28"/>
                <w:szCs w:val="28"/>
              </w:rPr>
            </w:pPr>
            <w:r w:rsidRPr="00545CE0">
              <w:rPr>
                <w:sz w:val="28"/>
                <w:szCs w:val="28"/>
              </w:rPr>
              <w:t>2018 год</w:t>
            </w:r>
          </w:p>
        </w:tc>
        <w:tc>
          <w:tcPr>
            <w:tcW w:w="713" w:type="dxa"/>
          </w:tcPr>
          <w:p w:rsidR="00ED3A20" w:rsidRPr="00545CE0" w:rsidRDefault="00ED3A20" w:rsidP="008813FD">
            <w:pPr>
              <w:pStyle w:val="ae"/>
              <w:spacing w:before="0" w:after="0"/>
              <w:ind w:left="-140" w:right="-108" w:hanging="2"/>
              <w:jc w:val="center"/>
              <w:rPr>
                <w:sz w:val="28"/>
                <w:szCs w:val="28"/>
              </w:rPr>
            </w:pPr>
            <w:r w:rsidRPr="00545CE0">
              <w:rPr>
                <w:sz w:val="28"/>
                <w:szCs w:val="28"/>
              </w:rPr>
              <w:t>2019 год</w:t>
            </w:r>
          </w:p>
        </w:tc>
        <w:tc>
          <w:tcPr>
            <w:tcW w:w="708" w:type="dxa"/>
          </w:tcPr>
          <w:p w:rsidR="00ED3A20" w:rsidRPr="00545CE0" w:rsidRDefault="00ED3A20" w:rsidP="008813FD">
            <w:pPr>
              <w:pStyle w:val="ae"/>
              <w:spacing w:before="0" w:after="0"/>
              <w:ind w:left="-140" w:right="-108" w:hanging="2"/>
              <w:jc w:val="center"/>
              <w:rPr>
                <w:sz w:val="28"/>
                <w:szCs w:val="28"/>
              </w:rPr>
            </w:pPr>
            <w:r w:rsidRPr="00545CE0">
              <w:rPr>
                <w:sz w:val="28"/>
                <w:szCs w:val="28"/>
              </w:rPr>
              <w:t>2020 год</w:t>
            </w:r>
          </w:p>
        </w:tc>
        <w:tc>
          <w:tcPr>
            <w:tcW w:w="709" w:type="dxa"/>
          </w:tcPr>
          <w:p w:rsidR="00ED3A20" w:rsidRPr="00545CE0" w:rsidRDefault="00ED3A20" w:rsidP="008813FD">
            <w:pPr>
              <w:pStyle w:val="ae"/>
              <w:spacing w:before="0" w:after="0"/>
              <w:ind w:left="-140" w:right="-108" w:hanging="2"/>
              <w:jc w:val="center"/>
              <w:rPr>
                <w:sz w:val="28"/>
                <w:szCs w:val="28"/>
              </w:rPr>
            </w:pPr>
            <w:r w:rsidRPr="00545CE0">
              <w:rPr>
                <w:sz w:val="28"/>
                <w:szCs w:val="28"/>
              </w:rPr>
              <w:t>2021 год</w:t>
            </w:r>
          </w:p>
        </w:tc>
        <w:tc>
          <w:tcPr>
            <w:tcW w:w="709" w:type="dxa"/>
          </w:tcPr>
          <w:p w:rsidR="00ED3A20" w:rsidRPr="00545CE0" w:rsidRDefault="00ED3A20" w:rsidP="008813FD">
            <w:pPr>
              <w:pStyle w:val="ae"/>
              <w:spacing w:before="0" w:after="0"/>
              <w:ind w:left="-140" w:hanging="2"/>
              <w:jc w:val="center"/>
              <w:rPr>
                <w:sz w:val="28"/>
                <w:szCs w:val="28"/>
              </w:rPr>
            </w:pPr>
            <w:r w:rsidRPr="00545CE0">
              <w:rPr>
                <w:sz w:val="28"/>
                <w:szCs w:val="28"/>
              </w:rPr>
              <w:t>2022 год</w:t>
            </w:r>
          </w:p>
        </w:tc>
      </w:tr>
      <w:tr w:rsidR="00ED3A20" w:rsidRPr="00545CE0" w:rsidTr="008813FD">
        <w:trPr>
          <w:trHeight w:val="1805"/>
        </w:trPr>
        <w:tc>
          <w:tcPr>
            <w:tcW w:w="799" w:type="dxa"/>
          </w:tcPr>
          <w:p w:rsidR="00ED3A20" w:rsidRPr="00545CE0" w:rsidRDefault="00ED3A20" w:rsidP="008813FD">
            <w:pPr>
              <w:pStyle w:val="ae"/>
              <w:spacing w:before="0" w:after="0"/>
              <w:ind w:left="-140" w:right="-108" w:hanging="2"/>
              <w:jc w:val="center"/>
              <w:rPr>
                <w:sz w:val="28"/>
                <w:szCs w:val="28"/>
              </w:rPr>
            </w:pPr>
            <w:r w:rsidRPr="00545CE0">
              <w:rPr>
                <w:sz w:val="28"/>
                <w:szCs w:val="28"/>
              </w:rPr>
              <w:lastRenderedPageBreak/>
              <w:t>1.</w:t>
            </w:r>
          </w:p>
        </w:tc>
        <w:tc>
          <w:tcPr>
            <w:tcW w:w="3051" w:type="dxa"/>
          </w:tcPr>
          <w:p w:rsidR="00ED3A20" w:rsidRPr="00545CE0" w:rsidRDefault="00ED3A20" w:rsidP="008813FD">
            <w:pPr>
              <w:pStyle w:val="ae"/>
              <w:tabs>
                <w:tab w:val="left" w:pos="255"/>
              </w:tabs>
              <w:spacing w:before="0" w:after="0"/>
              <w:ind w:left="52"/>
              <w:rPr>
                <w:sz w:val="28"/>
                <w:szCs w:val="28"/>
              </w:rPr>
            </w:pPr>
            <w:r w:rsidRPr="00545CE0">
              <w:rPr>
                <w:sz w:val="28"/>
                <w:szCs w:val="28"/>
              </w:rPr>
              <w:t>Мероприятия в области физической культуры и спорта</w:t>
            </w:r>
          </w:p>
        </w:tc>
        <w:tc>
          <w:tcPr>
            <w:tcW w:w="1110" w:type="dxa"/>
          </w:tcPr>
          <w:p w:rsidR="00ED3A20" w:rsidRPr="00545CE0" w:rsidRDefault="00ED3A20" w:rsidP="008813FD">
            <w:pPr>
              <w:pStyle w:val="ae"/>
              <w:tabs>
                <w:tab w:val="left" w:pos="255"/>
              </w:tabs>
              <w:spacing w:before="0" w:after="0"/>
              <w:ind w:right="66"/>
              <w:jc w:val="center"/>
              <w:rPr>
                <w:sz w:val="28"/>
                <w:szCs w:val="28"/>
              </w:rPr>
            </w:pPr>
            <w:r w:rsidRPr="00545CE0">
              <w:rPr>
                <w:sz w:val="28"/>
                <w:szCs w:val="28"/>
              </w:rPr>
              <w:t>Бюджет Таловского муниципального района</w:t>
            </w:r>
          </w:p>
        </w:tc>
        <w:tc>
          <w:tcPr>
            <w:tcW w:w="833" w:type="dxa"/>
          </w:tcPr>
          <w:p w:rsidR="00ED3A20" w:rsidRPr="00545CE0" w:rsidRDefault="00ED3A20" w:rsidP="008813FD">
            <w:pPr>
              <w:pStyle w:val="ae"/>
              <w:tabs>
                <w:tab w:val="left" w:pos="255"/>
              </w:tabs>
              <w:spacing w:before="0" w:after="0"/>
              <w:ind w:left="-140" w:hanging="2"/>
              <w:jc w:val="center"/>
              <w:rPr>
                <w:sz w:val="28"/>
                <w:szCs w:val="28"/>
              </w:rPr>
            </w:pPr>
            <w:r w:rsidRPr="00545CE0">
              <w:rPr>
                <w:sz w:val="28"/>
                <w:szCs w:val="28"/>
              </w:rPr>
              <w:t>-</w:t>
            </w:r>
          </w:p>
        </w:tc>
        <w:tc>
          <w:tcPr>
            <w:tcW w:w="832" w:type="dxa"/>
          </w:tcPr>
          <w:p w:rsidR="00ED3A20" w:rsidRPr="00545CE0" w:rsidRDefault="00ED3A20" w:rsidP="008813FD">
            <w:pPr>
              <w:pStyle w:val="ae"/>
              <w:tabs>
                <w:tab w:val="left" w:pos="255"/>
              </w:tabs>
              <w:spacing w:before="0" w:after="0"/>
              <w:ind w:left="-140" w:hanging="2"/>
              <w:jc w:val="center"/>
              <w:rPr>
                <w:sz w:val="28"/>
                <w:szCs w:val="28"/>
              </w:rPr>
            </w:pPr>
            <w:r w:rsidRPr="00545CE0">
              <w:rPr>
                <w:sz w:val="28"/>
                <w:szCs w:val="28"/>
              </w:rPr>
              <w:t>-</w:t>
            </w:r>
          </w:p>
        </w:tc>
        <w:tc>
          <w:tcPr>
            <w:tcW w:w="713" w:type="dxa"/>
          </w:tcPr>
          <w:p w:rsidR="00ED3A20" w:rsidRPr="00545CE0" w:rsidRDefault="00ED3A20" w:rsidP="008813FD">
            <w:pPr>
              <w:pStyle w:val="ae"/>
              <w:spacing w:before="0" w:after="0"/>
              <w:ind w:left="-140" w:hanging="2"/>
              <w:jc w:val="center"/>
              <w:rPr>
                <w:sz w:val="28"/>
                <w:szCs w:val="28"/>
              </w:rPr>
            </w:pPr>
            <w:r w:rsidRPr="00545CE0">
              <w:rPr>
                <w:sz w:val="28"/>
                <w:szCs w:val="28"/>
              </w:rPr>
              <w:t>-</w:t>
            </w:r>
          </w:p>
        </w:tc>
        <w:tc>
          <w:tcPr>
            <w:tcW w:w="708" w:type="dxa"/>
          </w:tcPr>
          <w:p w:rsidR="00ED3A20" w:rsidRPr="00545CE0" w:rsidRDefault="00ED3A20" w:rsidP="008813FD">
            <w:pPr>
              <w:pStyle w:val="ae"/>
              <w:spacing w:before="0" w:after="0"/>
              <w:ind w:left="-140" w:hanging="2"/>
              <w:jc w:val="center"/>
              <w:rPr>
                <w:sz w:val="28"/>
                <w:szCs w:val="28"/>
              </w:rPr>
            </w:pPr>
            <w:r w:rsidRPr="00545CE0">
              <w:rPr>
                <w:sz w:val="28"/>
                <w:szCs w:val="28"/>
              </w:rPr>
              <w:t>-</w:t>
            </w:r>
          </w:p>
        </w:tc>
        <w:tc>
          <w:tcPr>
            <w:tcW w:w="709" w:type="dxa"/>
          </w:tcPr>
          <w:p w:rsidR="00ED3A20" w:rsidRPr="00545CE0" w:rsidRDefault="00ED3A20" w:rsidP="008813FD">
            <w:pPr>
              <w:pStyle w:val="ae"/>
              <w:spacing w:before="0" w:after="0"/>
              <w:ind w:left="-140" w:hanging="2"/>
              <w:jc w:val="center"/>
              <w:rPr>
                <w:sz w:val="28"/>
                <w:szCs w:val="28"/>
              </w:rPr>
            </w:pPr>
            <w:r w:rsidRPr="00545CE0">
              <w:rPr>
                <w:sz w:val="28"/>
                <w:szCs w:val="28"/>
              </w:rPr>
              <w:t>-</w:t>
            </w:r>
          </w:p>
        </w:tc>
        <w:tc>
          <w:tcPr>
            <w:tcW w:w="709" w:type="dxa"/>
          </w:tcPr>
          <w:p w:rsidR="00ED3A20" w:rsidRPr="00545CE0" w:rsidRDefault="00ED3A20" w:rsidP="008813FD">
            <w:pPr>
              <w:pStyle w:val="ae"/>
              <w:spacing w:before="0" w:after="0"/>
              <w:ind w:left="-140" w:hanging="2"/>
              <w:jc w:val="center"/>
              <w:rPr>
                <w:sz w:val="28"/>
                <w:szCs w:val="28"/>
              </w:rPr>
            </w:pPr>
            <w:r w:rsidRPr="00545CE0">
              <w:rPr>
                <w:sz w:val="28"/>
                <w:szCs w:val="28"/>
              </w:rPr>
              <w:t>-</w:t>
            </w:r>
          </w:p>
        </w:tc>
      </w:tr>
      <w:tr w:rsidR="00ED3A20" w:rsidRPr="00545CE0" w:rsidTr="008813FD">
        <w:trPr>
          <w:trHeight w:val="1270"/>
        </w:trPr>
        <w:tc>
          <w:tcPr>
            <w:tcW w:w="799" w:type="dxa"/>
          </w:tcPr>
          <w:p w:rsidR="00ED3A20" w:rsidRPr="00545CE0" w:rsidRDefault="00ED3A20" w:rsidP="008813FD">
            <w:pPr>
              <w:pStyle w:val="ae"/>
              <w:tabs>
                <w:tab w:val="left" w:pos="255"/>
              </w:tabs>
              <w:spacing w:before="0" w:after="0"/>
              <w:ind w:left="-140" w:right="-108" w:hanging="2"/>
              <w:jc w:val="center"/>
              <w:rPr>
                <w:sz w:val="28"/>
                <w:szCs w:val="28"/>
              </w:rPr>
            </w:pPr>
            <w:r w:rsidRPr="00545CE0">
              <w:rPr>
                <w:sz w:val="28"/>
                <w:szCs w:val="28"/>
              </w:rPr>
              <w:t>2.</w:t>
            </w:r>
          </w:p>
        </w:tc>
        <w:tc>
          <w:tcPr>
            <w:tcW w:w="3051" w:type="dxa"/>
          </w:tcPr>
          <w:p w:rsidR="00ED3A20" w:rsidRPr="00545CE0" w:rsidRDefault="00ED3A20" w:rsidP="008813FD">
            <w:pPr>
              <w:pStyle w:val="ae"/>
              <w:tabs>
                <w:tab w:val="left" w:pos="255"/>
              </w:tabs>
              <w:spacing w:before="0" w:after="0"/>
              <w:ind w:left="52"/>
              <w:rPr>
                <w:sz w:val="28"/>
                <w:szCs w:val="28"/>
              </w:rPr>
            </w:pPr>
            <w:r w:rsidRPr="00545CE0">
              <w:rPr>
                <w:sz w:val="28"/>
                <w:szCs w:val="28"/>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110" w:type="dxa"/>
          </w:tcPr>
          <w:p w:rsidR="00ED3A20" w:rsidRPr="00545CE0" w:rsidRDefault="00ED3A20" w:rsidP="008813FD">
            <w:pPr>
              <w:pStyle w:val="ae"/>
              <w:tabs>
                <w:tab w:val="left" w:pos="255"/>
              </w:tabs>
              <w:spacing w:before="0" w:after="0"/>
              <w:ind w:right="66"/>
              <w:jc w:val="center"/>
              <w:rPr>
                <w:sz w:val="28"/>
                <w:szCs w:val="28"/>
              </w:rPr>
            </w:pPr>
            <w:r w:rsidRPr="00545CE0">
              <w:rPr>
                <w:sz w:val="28"/>
                <w:szCs w:val="28"/>
              </w:rPr>
              <w:t>Бюджет Таловского муниципального района</w:t>
            </w:r>
          </w:p>
        </w:tc>
        <w:tc>
          <w:tcPr>
            <w:tcW w:w="833" w:type="dxa"/>
          </w:tcPr>
          <w:p w:rsidR="00ED3A20" w:rsidRPr="00545CE0" w:rsidRDefault="00ED3A20" w:rsidP="008813FD">
            <w:pPr>
              <w:pStyle w:val="ae"/>
              <w:tabs>
                <w:tab w:val="left" w:pos="255"/>
              </w:tabs>
              <w:spacing w:before="0" w:after="0"/>
              <w:ind w:left="-140" w:hanging="2"/>
              <w:jc w:val="center"/>
              <w:rPr>
                <w:sz w:val="28"/>
                <w:szCs w:val="28"/>
              </w:rPr>
            </w:pPr>
            <w:r w:rsidRPr="00545CE0">
              <w:rPr>
                <w:sz w:val="28"/>
                <w:szCs w:val="28"/>
              </w:rPr>
              <w:t>-</w:t>
            </w:r>
          </w:p>
        </w:tc>
        <w:tc>
          <w:tcPr>
            <w:tcW w:w="832" w:type="dxa"/>
          </w:tcPr>
          <w:p w:rsidR="00ED3A20" w:rsidRPr="00545CE0" w:rsidRDefault="00ED3A20" w:rsidP="008813FD">
            <w:pPr>
              <w:pStyle w:val="ae"/>
              <w:tabs>
                <w:tab w:val="left" w:pos="255"/>
              </w:tabs>
              <w:spacing w:before="0" w:after="0"/>
              <w:ind w:left="-140" w:hanging="2"/>
              <w:jc w:val="center"/>
              <w:rPr>
                <w:sz w:val="28"/>
                <w:szCs w:val="28"/>
              </w:rPr>
            </w:pPr>
            <w:r w:rsidRPr="00545CE0">
              <w:rPr>
                <w:sz w:val="28"/>
                <w:szCs w:val="28"/>
              </w:rPr>
              <w:t>-</w:t>
            </w:r>
          </w:p>
        </w:tc>
        <w:tc>
          <w:tcPr>
            <w:tcW w:w="713" w:type="dxa"/>
          </w:tcPr>
          <w:p w:rsidR="00ED3A20" w:rsidRPr="00545CE0" w:rsidRDefault="00ED3A20" w:rsidP="008813FD">
            <w:pPr>
              <w:pStyle w:val="ae"/>
              <w:spacing w:before="0" w:after="0"/>
              <w:ind w:left="-140" w:hanging="2"/>
              <w:jc w:val="center"/>
              <w:rPr>
                <w:sz w:val="28"/>
                <w:szCs w:val="28"/>
              </w:rPr>
            </w:pPr>
            <w:r w:rsidRPr="00545CE0">
              <w:rPr>
                <w:sz w:val="28"/>
                <w:szCs w:val="28"/>
              </w:rPr>
              <w:t>-</w:t>
            </w:r>
          </w:p>
        </w:tc>
        <w:tc>
          <w:tcPr>
            <w:tcW w:w="708" w:type="dxa"/>
          </w:tcPr>
          <w:p w:rsidR="00ED3A20" w:rsidRPr="00545CE0" w:rsidRDefault="00ED3A20" w:rsidP="008813FD">
            <w:pPr>
              <w:pStyle w:val="ae"/>
              <w:spacing w:before="0" w:after="0"/>
              <w:ind w:left="-140" w:hanging="2"/>
              <w:jc w:val="center"/>
              <w:rPr>
                <w:sz w:val="28"/>
                <w:szCs w:val="28"/>
              </w:rPr>
            </w:pPr>
            <w:r w:rsidRPr="00545CE0">
              <w:rPr>
                <w:sz w:val="28"/>
                <w:szCs w:val="28"/>
              </w:rPr>
              <w:t>-</w:t>
            </w:r>
          </w:p>
        </w:tc>
        <w:tc>
          <w:tcPr>
            <w:tcW w:w="709" w:type="dxa"/>
          </w:tcPr>
          <w:p w:rsidR="00ED3A20" w:rsidRPr="00545CE0" w:rsidRDefault="00ED3A20" w:rsidP="008813FD">
            <w:pPr>
              <w:pStyle w:val="ae"/>
              <w:spacing w:before="0" w:after="0"/>
              <w:ind w:left="-140" w:hanging="2"/>
              <w:jc w:val="center"/>
              <w:rPr>
                <w:sz w:val="28"/>
                <w:szCs w:val="28"/>
              </w:rPr>
            </w:pPr>
            <w:r w:rsidRPr="00545CE0">
              <w:rPr>
                <w:sz w:val="28"/>
                <w:szCs w:val="28"/>
              </w:rPr>
              <w:t>-</w:t>
            </w:r>
          </w:p>
        </w:tc>
        <w:tc>
          <w:tcPr>
            <w:tcW w:w="709" w:type="dxa"/>
          </w:tcPr>
          <w:p w:rsidR="00ED3A20" w:rsidRPr="00545CE0" w:rsidRDefault="00ED3A20" w:rsidP="008813FD">
            <w:pPr>
              <w:pStyle w:val="ae"/>
              <w:spacing w:before="0" w:after="0"/>
              <w:ind w:left="-140" w:hanging="2"/>
              <w:jc w:val="center"/>
              <w:rPr>
                <w:sz w:val="28"/>
                <w:szCs w:val="28"/>
              </w:rPr>
            </w:pPr>
            <w:r w:rsidRPr="00545CE0">
              <w:rPr>
                <w:sz w:val="28"/>
                <w:szCs w:val="28"/>
              </w:rPr>
              <w:t>-</w:t>
            </w:r>
          </w:p>
        </w:tc>
      </w:tr>
      <w:tr w:rsidR="00ED3A20" w:rsidRPr="00545CE0" w:rsidTr="008813FD">
        <w:trPr>
          <w:trHeight w:val="274"/>
        </w:trPr>
        <w:tc>
          <w:tcPr>
            <w:tcW w:w="799" w:type="dxa"/>
          </w:tcPr>
          <w:p w:rsidR="00ED3A20" w:rsidRPr="00545CE0" w:rsidRDefault="00ED3A20" w:rsidP="008813FD">
            <w:pPr>
              <w:pStyle w:val="ae"/>
              <w:tabs>
                <w:tab w:val="left" w:pos="255"/>
              </w:tabs>
              <w:spacing w:before="0" w:after="0"/>
              <w:ind w:left="-140" w:right="-108" w:hanging="2"/>
              <w:jc w:val="center"/>
              <w:rPr>
                <w:sz w:val="28"/>
                <w:szCs w:val="28"/>
              </w:rPr>
            </w:pPr>
          </w:p>
        </w:tc>
        <w:tc>
          <w:tcPr>
            <w:tcW w:w="3051" w:type="dxa"/>
          </w:tcPr>
          <w:p w:rsidR="00ED3A20" w:rsidRPr="00545CE0" w:rsidRDefault="00ED3A20" w:rsidP="008813FD">
            <w:pPr>
              <w:pStyle w:val="ae"/>
              <w:tabs>
                <w:tab w:val="left" w:pos="255"/>
              </w:tabs>
              <w:spacing w:before="0" w:after="0"/>
              <w:ind w:left="52"/>
              <w:rPr>
                <w:sz w:val="28"/>
                <w:szCs w:val="28"/>
              </w:rPr>
            </w:pPr>
            <w:r w:rsidRPr="00545CE0">
              <w:rPr>
                <w:sz w:val="28"/>
                <w:szCs w:val="28"/>
              </w:rPr>
              <w:t>ВСЕГО</w:t>
            </w:r>
          </w:p>
        </w:tc>
        <w:tc>
          <w:tcPr>
            <w:tcW w:w="1110" w:type="dxa"/>
          </w:tcPr>
          <w:p w:rsidR="00ED3A20" w:rsidRPr="00545CE0" w:rsidRDefault="00ED3A20" w:rsidP="008813FD">
            <w:pPr>
              <w:tabs>
                <w:tab w:val="left" w:pos="255"/>
              </w:tabs>
              <w:ind w:right="66"/>
              <w:jc w:val="center"/>
              <w:rPr>
                <w:sz w:val="28"/>
                <w:szCs w:val="28"/>
                <w:lang w:eastAsia="ru-RU"/>
              </w:rPr>
            </w:pPr>
          </w:p>
        </w:tc>
        <w:tc>
          <w:tcPr>
            <w:tcW w:w="833" w:type="dxa"/>
          </w:tcPr>
          <w:p w:rsidR="00ED3A20" w:rsidRPr="00545CE0" w:rsidRDefault="00ED3A20" w:rsidP="008813FD">
            <w:pPr>
              <w:tabs>
                <w:tab w:val="left" w:pos="255"/>
              </w:tabs>
              <w:ind w:left="-140" w:hanging="2"/>
              <w:rPr>
                <w:b/>
                <w:sz w:val="28"/>
                <w:szCs w:val="28"/>
                <w:lang w:eastAsia="ru-RU"/>
              </w:rPr>
            </w:pPr>
          </w:p>
        </w:tc>
        <w:tc>
          <w:tcPr>
            <w:tcW w:w="832" w:type="dxa"/>
          </w:tcPr>
          <w:p w:rsidR="00ED3A20" w:rsidRPr="00545CE0" w:rsidRDefault="00ED3A20" w:rsidP="008813FD">
            <w:pPr>
              <w:tabs>
                <w:tab w:val="left" w:pos="255"/>
              </w:tabs>
              <w:ind w:left="-140" w:hanging="2"/>
              <w:rPr>
                <w:b/>
                <w:sz w:val="28"/>
                <w:szCs w:val="28"/>
                <w:lang w:eastAsia="ru-RU"/>
              </w:rPr>
            </w:pPr>
          </w:p>
        </w:tc>
        <w:tc>
          <w:tcPr>
            <w:tcW w:w="713" w:type="dxa"/>
          </w:tcPr>
          <w:p w:rsidR="00ED3A20" w:rsidRPr="00545CE0" w:rsidRDefault="00ED3A20" w:rsidP="008813FD">
            <w:pPr>
              <w:ind w:left="-140" w:hanging="2"/>
              <w:rPr>
                <w:b/>
                <w:sz w:val="28"/>
                <w:szCs w:val="28"/>
                <w:lang w:eastAsia="ru-RU"/>
              </w:rPr>
            </w:pPr>
          </w:p>
        </w:tc>
        <w:tc>
          <w:tcPr>
            <w:tcW w:w="708" w:type="dxa"/>
          </w:tcPr>
          <w:p w:rsidR="00ED3A20" w:rsidRPr="00545CE0" w:rsidRDefault="00ED3A20" w:rsidP="008813FD">
            <w:pPr>
              <w:ind w:left="-140" w:hanging="2"/>
              <w:rPr>
                <w:b/>
                <w:sz w:val="28"/>
                <w:szCs w:val="28"/>
                <w:lang w:eastAsia="ru-RU"/>
              </w:rPr>
            </w:pPr>
          </w:p>
        </w:tc>
        <w:tc>
          <w:tcPr>
            <w:tcW w:w="709" w:type="dxa"/>
          </w:tcPr>
          <w:p w:rsidR="00ED3A20" w:rsidRPr="00545CE0" w:rsidRDefault="00ED3A20" w:rsidP="008813FD">
            <w:pPr>
              <w:ind w:left="-140" w:hanging="2"/>
              <w:rPr>
                <w:b/>
                <w:sz w:val="28"/>
                <w:szCs w:val="28"/>
                <w:lang w:eastAsia="ru-RU"/>
              </w:rPr>
            </w:pPr>
          </w:p>
        </w:tc>
        <w:tc>
          <w:tcPr>
            <w:tcW w:w="709" w:type="dxa"/>
          </w:tcPr>
          <w:p w:rsidR="00ED3A20" w:rsidRPr="00545CE0" w:rsidRDefault="00ED3A20" w:rsidP="008813FD">
            <w:pPr>
              <w:ind w:left="-140" w:hanging="2"/>
              <w:rPr>
                <w:b/>
                <w:sz w:val="28"/>
                <w:szCs w:val="28"/>
                <w:lang w:eastAsia="ru-RU"/>
              </w:rPr>
            </w:pPr>
          </w:p>
        </w:tc>
      </w:tr>
    </w:tbl>
    <w:p w:rsidR="00ED3A20" w:rsidRPr="00545CE0" w:rsidRDefault="00ED3A20" w:rsidP="00ED3A20">
      <w:pPr>
        <w:ind w:firstLine="709"/>
        <w:rPr>
          <w:sz w:val="28"/>
          <w:szCs w:val="28"/>
        </w:rPr>
      </w:pPr>
    </w:p>
    <w:p w:rsidR="00ED3A20" w:rsidRPr="00545CE0" w:rsidRDefault="00ED3A20" w:rsidP="00ED3A20">
      <w:pPr>
        <w:ind w:firstLine="709"/>
        <w:jc w:val="both"/>
        <w:rPr>
          <w:sz w:val="28"/>
          <w:szCs w:val="28"/>
        </w:rPr>
      </w:pPr>
      <w:r w:rsidRPr="00545CE0">
        <w:rPr>
          <w:sz w:val="28"/>
          <w:szCs w:val="28"/>
        </w:rPr>
        <w:t>Объемы финансирования программы носят прогнозный характер и подлежат корректировке исходя из возможностей бюджета поселения.</w:t>
      </w:r>
    </w:p>
    <w:p w:rsidR="00ED3A20" w:rsidRPr="00545CE0" w:rsidRDefault="00ED3A20" w:rsidP="00ED3A20">
      <w:pPr>
        <w:ind w:firstLine="709"/>
        <w:rPr>
          <w:sz w:val="28"/>
          <w:szCs w:val="28"/>
        </w:rPr>
      </w:pPr>
    </w:p>
    <w:p w:rsidR="00ED3A20" w:rsidRPr="00545CE0" w:rsidRDefault="00ED3A20" w:rsidP="00ED3A20">
      <w:pPr>
        <w:ind w:firstLine="709"/>
        <w:jc w:val="center"/>
        <w:rPr>
          <w:b/>
          <w:sz w:val="28"/>
          <w:szCs w:val="28"/>
        </w:rPr>
      </w:pPr>
      <w:r w:rsidRPr="00545CE0">
        <w:rPr>
          <w:b/>
          <w:sz w:val="28"/>
          <w:szCs w:val="28"/>
        </w:rPr>
        <w:t>7. Анализ рисков реализации подпрограммы и описание мер управления рисками реализации подпрограммы</w:t>
      </w:r>
    </w:p>
    <w:p w:rsidR="00ED3A20" w:rsidRPr="00545CE0" w:rsidRDefault="00ED3A20" w:rsidP="00ED3A20">
      <w:pPr>
        <w:ind w:firstLine="709"/>
        <w:jc w:val="center"/>
        <w:rPr>
          <w:b/>
          <w:sz w:val="28"/>
          <w:szCs w:val="28"/>
        </w:rPr>
      </w:pPr>
    </w:p>
    <w:p w:rsidR="00ED3A20" w:rsidRPr="00545CE0" w:rsidRDefault="00ED3A20" w:rsidP="00ED3A20">
      <w:pPr>
        <w:ind w:firstLine="709"/>
        <w:jc w:val="both"/>
        <w:rPr>
          <w:sz w:val="28"/>
          <w:szCs w:val="28"/>
        </w:rPr>
      </w:pPr>
      <w:proofErr w:type="gramStart"/>
      <w:r w:rsidRPr="00545CE0">
        <w:rPr>
          <w:sz w:val="28"/>
          <w:szCs w:val="28"/>
        </w:rPr>
        <w:t>Важное значение</w:t>
      </w:r>
      <w:proofErr w:type="gramEnd"/>
      <w:r w:rsidRPr="00545CE0">
        <w:rPr>
          <w:sz w:val="28"/>
          <w:szCs w:val="28"/>
        </w:rPr>
        <w:t xml:space="preserve">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ED3A20" w:rsidRPr="00545CE0" w:rsidRDefault="00ED3A20" w:rsidP="00ED3A20">
      <w:pPr>
        <w:ind w:firstLine="709"/>
        <w:jc w:val="both"/>
        <w:rPr>
          <w:sz w:val="28"/>
          <w:szCs w:val="28"/>
        </w:rPr>
      </w:pPr>
      <w:r w:rsidRPr="00545CE0">
        <w:rPr>
          <w:sz w:val="28"/>
          <w:szCs w:val="28"/>
        </w:rPr>
        <w:t xml:space="preserve"> В рамках реализации подпрограммы могут быть выделены следующие риски ее реализации:</w:t>
      </w:r>
    </w:p>
    <w:p w:rsidR="00ED3A20" w:rsidRPr="00545CE0" w:rsidRDefault="00ED3A20" w:rsidP="00ED3A20">
      <w:pPr>
        <w:ind w:firstLine="709"/>
        <w:jc w:val="both"/>
        <w:rPr>
          <w:sz w:val="28"/>
          <w:szCs w:val="28"/>
        </w:rPr>
      </w:pPr>
      <w:r w:rsidRPr="00545CE0">
        <w:rPr>
          <w:sz w:val="28"/>
          <w:szCs w:val="28"/>
        </w:rPr>
        <w:t>Финансовые риски</w:t>
      </w:r>
    </w:p>
    <w:p w:rsidR="00ED3A20" w:rsidRPr="00545CE0" w:rsidRDefault="00ED3A20" w:rsidP="00ED3A20">
      <w:pPr>
        <w:ind w:firstLine="709"/>
        <w:jc w:val="both"/>
        <w:rPr>
          <w:sz w:val="28"/>
          <w:szCs w:val="28"/>
        </w:rPr>
      </w:pPr>
      <w:proofErr w:type="gramStart"/>
      <w:r w:rsidRPr="00545CE0">
        <w:rPr>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roofErr w:type="gramEnd"/>
    </w:p>
    <w:p w:rsidR="00ED3A20" w:rsidRPr="00545CE0" w:rsidRDefault="00ED3A20" w:rsidP="00ED3A20">
      <w:pPr>
        <w:ind w:firstLine="709"/>
        <w:jc w:val="both"/>
        <w:rPr>
          <w:sz w:val="28"/>
          <w:szCs w:val="28"/>
        </w:rPr>
      </w:pPr>
      <w:r w:rsidRPr="00545CE0">
        <w:rPr>
          <w:sz w:val="28"/>
          <w:szCs w:val="28"/>
        </w:rPr>
        <w:t>Способами ограничения выступают:</w:t>
      </w:r>
    </w:p>
    <w:p w:rsidR="00ED3A20" w:rsidRPr="00545CE0" w:rsidRDefault="00ED3A20" w:rsidP="00ED3A20">
      <w:pPr>
        <w:ind w:firstLine="709"/>
        <w:jc w:val="both"/>
        <w:rPr>
          <w:sz w:val="28"/>
          <w:szCs w:val="28"/>
        </w:rPr>
      </w:pPr>
      <w:r w:rsidRPr="00545CE0">
        <w:rPr>
          <w:sz w:val="28"/>
          <w:szCs w:val="28"/>
        </w:rPr>
        <w:lastRenderedPageBreak/>
        <w:t>Определение приоритетов для первоочередного финансирования;</w:t>
      </w:r>
    </w:p>
    <w:p w:rsidR="00ED3A20" w:rsidRPr="00545CE0" w:rsidRDefault="00ED3A20" w:rsidP="00ED3A20">
      <w:pPr>
        <w:ind w:firstLine="709"/>
        <w:jc w:val="both"/>
        <w:rPr>
          <w:sz w:val="28"/>
          <w:szCs w:val="28"/>
        </w:rPr>
      </w:pPr>
      <w:r w:rsidRPr="00545CE0">
        <w:rPr>
          <w:sz w:val="28"/>
          <w:szCs w:val="28"/>
        </w:rPr>
        <w:t>Планирование бюджетных расходов с применением методик оценки эффективности бюджетных расходов;</w:t>
      </w:r>
    </w:p>
    <w:p w:rsidR="00ED3A20" w:rsidRPr="00545CE0" w:rsidRDefault="00ED3A20" w:rsidP="00ED3A20">
      <w:pPr>
        <w:ind w:firstLine="709"/>
        <w:jc w:val="both"/>
        <w:rPr>
          <w:sz w:val="28"/>
          <w:szCs w:val="28"/>
        </w:rPr>
      </w:pPr>
      <w:r w:rsidRPr="00545CE0">
        <w:rPr>
          <w:sz w:val="28"/>
          <w:szCs w:val="28"/>
        </w:rPr>
        <w:t>Привлечение внебюджетного финансирования, в том числе выявление и внедрение лучшего опыта привлечения внебюджетных ресурсов в сферу сохранения культурно-исторического наследия и расширения доступа населения к культурным ценностям и информации.</w:t>
      </w:r>
    </w:p>
    <w:p w:rsidR="00ED3A20" w:rsidRPr="00545CE0" w:rsidRDefault="00ED3A20" w:rsidP="00ED3A20">
      <w:pPr>
        <w:ind w:firstLine="709"/>
        <w:jc w:val="both"/>
        <w:rPr>
          <w:sz w:val="28"/>
          <w:szCs w:val="28"/>
        </w:rPr>
      </w:pPr>
      <w:r w:rsidRPr="00545CE0">
        <w:rPr>
          <w:sz w:val="28"/>
          <w:szCs w:val="28"/>
        </w:rPr>
        <w:t>Административные риски</w:t>
      </w:r>
    </w:p>
    <w:p w:rsidR="00ED3A20" w:rsidRPr="00545CE0" w:rsidRDefault="00ED3A20" w:rsidP="00ED3A20">
      <w:pPr>
        <w:ind w:firstLine="709"/>
        <w:jc w:val="both"/>
        <w:rPr>
          <w:sz w:val="28"/>
          <w:szCs w:val="28"/>
        </w:rPr>
      </w:pPr>
      <w:proofErr w:type="gramStart"/>
      <w:r w:rsidRPr="00545CE0">
        <w:rPr>
          <w:sz w:val="28"/>
          <w:szCs w:val="28"/>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proofErr w:type="gramEnd"/>
      <w:r w:rsidRPr="00545CE0">
        <w:rPr>
          <w:sz w:val="28"/>
          <w:szCs w:val="28"/>
        </w:rPr>
        <w:t xml:space="preserve"> подпрограммы.</w:t>
      </w:r>
    </w:p>
    <w:p w:rsidR="00ED3A20" w:rsidRPr="00545CE0" w:rsidRDefault="00ED3A20" w:rsidP="00ED3A20">
      <w:pPr>
        <w:ind w:firstLine="709"/>
        <w:jc w:val="both"/>
        <w:rPr>
          <w:sz w:val="28"/>
          <w:szCs w:val="28"/>
        </w:rPr>
      </w:pPr>
      <w:r w:rsidRPr="00545CE0">
        <w:rPr>
          <w:sz w:val="28"/>
          <w:szCs w:val="28"/>
        </w:rPr>
        <w:t>Кадровые риски</w:t>
      </w:r>
    </w:p>
    <w:p w:rsidR="00ED3A20" w:rsidRPr="00545CE0" w:rsidRDefault="00ED3A20" w:rsidP="00ED3A20">
      <w:pPr>
        <w:ind w:firstLine="709"/>
        <w:jc w:val="both"/>
        <w:rPr>
          <w:sz w:val="28"/>
          <w:szCs w:val="28"/>
        </w:rPr>
      </w:pPr>
      <w:r w:rsidRPr="00545CE0">
        <w:rPr>
          <w:sz w:val="28"/>
          <w:szCs w:val="28"/>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ED3A20" w:rsidRPr="00545CE0" w:rsidRDefault="00ED3A20" w:rsidP="00ED3A20">
      <w:pPr>
        <w:pStyle w:val="ac"/>
        <w:ind w:left="360" w:firstLine="709"/>
        <w:jc w:val="both"/>
        <w:rPr>
          <w:rFonts w:ascii="Times New Roman" w:hAnsi="Times New Roman"/>
          <w:b/>
          <w:i w:val="0"/>
          <w:sz w:val="28"/>
          <w:szCs w:val="28"/>
        </w:rPr>
      </w:pPr>
    </w:p>
    <w:p w:rsidR="00ED3A20" w:rsidRPr="00545CE0" w:rsidRDefault="00ED3A20" w:rsidP="00ED3A20">
      <w:pPr>
        <w:ind w:firstLine="709"/>
        <w:jc w:val="center"/>
        <w:rPr>
          <w:b/>
          <w:sz w:val="28"/>
          <w:szCs w:val="28"/>
        </w:rPr>
      </w:pPr>
      <w:r w:rsidRPr="00545CE0">
        <w:rPr>
          <w:b/>
          <w:sz w:val="28"/>
          <w:szCs w:val="28"/>
        </w:rPr>
        <w:t>8. Оценки эффективности подпрограммных мероприятий</w:t>
      </w:r>
    </w:p>
    <w:p w:rsidR="00ED3A20" w:rsidRPr="00545CE0" w:rsidRDefault="00ED3A20" w:rsidP="00ED3A20">
      <w:pPr>
        <w:ind w:firstLine="709"/>
        <w:jc w:val="both"/>
        <w:rPr>
          <w:sz w:val="28"/>
          <w:szCs w:val="28"/>
        </w:rPr>
      </w:pPr>
    </w:p>
    <w:p w:rsidR="00ED3A20" w:rsidRPr="00545CE0" w:rsidRDefault="00ED3A20" w:rsidP="00ED3A20">
      <w:pPr>
        <w:ind w:firstLine="709"/>
        <w:jc w:val="both"/>
        <w:rPr>
          <w:b/>
          <w:bCs/>
          <w:sz w:val="28"/>
          <w:szCs w:val="28"/>
        </w:rPr>
      </w:pPr>
      <w:r w:rsidRPr="00545CE0">
        <w:rPr>
          <w:sz w:val="28"/>
          <w:szCs w:val="28"/>
        </w:rPr>
        <w:t>Оценка эффективности реализации подпрограммы осуществляется в соответствии с постановлением администрации Александровского сельского поселения Таловского муниципального района от 24.11.2016 г. № 120.</w:t>
      </w:r>
    </w:p>
    <w:p w:rsidR="00ED3A20" w:rsidRPr="00545CE0" w:rsidRDefault="00ED3A20" w:rsidP="00ED3A20">
      <w:pPr>
        <w:pStyle w:val="ae"/>
        <w:spacing w:before="0" w:after="0"/>
        <w:ind w:firstLine="709"/>
        <w:jc w:val="center"/>
        <w:rPr>
          <w:b/>
          <w:bCs/>
          <w:sz w:val="28"/>
          <w:szCs w:val="28"/>
        </w:rPr>
      </w:pPr>
    </w:p>
    <w:p w:rsidR="00ED3A20" w:rsidRPr="00545CE0" w:rsidRDefault="00ED3A20" w:rsidP="00ED3A20">
      <w:pPr>
        <w:pStyle w:val="ae"/>
        <w:spacing w:before="0" w:after="0"/>
        <w:ind w:firstLine="709"/>
        <w:jc w:val="center"/>
        <w:rPr>
          <w:b/>
          <w:bCs/>
          <w:sz w:val="28"/>
          <w:szCs w:val="28"/>
        </w:rPr>
      </w:pPr>
      <w:r w:rsidRPr="00545CE0">
        <w:rPr>
          <w:b/>
          <w:bCs/>
          <w:sz w:val="28"/>
          <w:szCs w:val="28"/>
        </w:rPr>
        <w:t>Подпрограмма 5 «Безопасность на территории сельского поселения»</w:t>
      </w:r>
    </w:p>
    <w:p w:rsidR="00ED3A20" w:rsidRPr="00545CE0" w:rsidRDefault="00ED3A20" w:rsidP="00ED3A20">
      <w:pPr>
        <w:ind w:firstLine="709"/>
        <w:jc w:val="center"/>
        <w:rPr>
          <w:b/>
          <w:sz w:val="28"/>
          <w:szCs w:val="28"/>
        </w:rPr>
      </w:pPr>
    </w:p>
    <w:p w:rsidR="00ED3A20" w:rsidRPr="00545CE0" w:rsidRDefault="00ED3A20" w:rsidP="00ED3A20">
      <w:pPr>
        <w:ind w:firstLine="709"/>
        <w:jc w:val="center"/>
        <w:rPr>
          <w:b/>
          <w:sz w:val="28"/>
          <w:szCs w:val="28"/>
        </w:rPr>
      </w:pPr>
      <w:r w:rsidRPr="00545CE0">
        <w:rPr>
          <w:b/>
          <w:sz w:val="28"/>
          <w:szCs w:val="28"/>
        </w:rPr>
        <w:t>ПАСПОРТ</w:t>
      </w:r>
    </w:p>
    <w:p w:rsidR="00ED3A20" w:rsidRPr="00545CE0" w:rsidRDefault="00ED3A20" w:rsidP="00ED3A20">
      <w:pPr>
        <w:ind w:firstLine="709"/>
        <w:jc w:val="center"/>
        <w:rPr>
          <w:b/>
          <w:sz w:val="28"/>
          <w:szCs w:val="28"/>
        </w:rPr>
      </w:pPr>
    </w:p>
    <w:tbl>
      <w:tblPr>
        <w:tblW w:w="0" w:type="auto"/>
        <w:tblCellMar>
          <w:top w:w="28" w:type="dxa"/>
          <w:left w:w="28" w:type="dxa"/>
          <w:bottom w:w="28" w:type="dxa"/>
          <w:right w:w="28" w:type="dxa"/>
        </w:tblCellMar>
        <w:tblLook w:val="04A0" w:firstRow="1" w:lastRow="0" w:firstColumn="1" w:lastColumn="0" w:noHBand="0" w:noVBand="1"/>
      </w:tblPr>
      <w:tblGrid>
        <w:gridCol w:w="4269"/>
        <w:gridCol w:w="5140"/>
      </w:tblGrid>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Администрация Александровского сельского поселения</w:t>
            </w:r>
          </w:p>
        </w:tc>
      </w:tr>
      <w:tr w:rsidR="00ED3A20" w:rsidRPr="00545CE0" w:rsidTr="008813FD">
        <w:trPr>
          <w:trHeight w:val="37"/>
        </w:trPr>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Исполнители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Администрация Александровского сельского поселения </w:t>
            </w:r>
          </w:p>
        </w:tc>
      </w:tr>
      <w:tr w:rsidR="00ED3A20" w:rsidRPr="00545CE0" w:rsidTr="008813FD">
        <w:trPr>
          <w:trHeight w:val="203"/>
        </w:trPr>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Основные разработчики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Администрация Александровского сельского поселения </w:t>
            </w:r>
          </w:p>
        </w:tc>
      </w:tr>
      <w:tr w:rsidR="00ED3A20" w:rsidRPr="00545CE0" w:rsidTr="008813FD">
        <w:trPr>
          <w:trHeight w:val="896"/>
        </w:trPr>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lastRenderedPageBreak/>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lang w:val="de-DE"/>
              </w:rPr>
            </w:pPr>
            <w:r w:rsidRPr="00545CE0">
              <w:rPr>
                <w:bCs/>
                <w:sz w:val="28"/>
                <w:szCs w:val="28"/>
              </w:rPr>
              <w:t>Мероприятия по предупреждению и ликвидации последствий</w:t>
            </w:r>
            <w:r w:rsidRPr="00545CE0">
              <w:rPr>
                <w:sz w:val="28"/>
                <w:szCs w:val="28"/>
              </w:rPr>
              <w:t xml:space="preserve"> чрезвычайных ситуаций в границах поселения</w:t>
            </w:r>
          </w:p>
        </w:tc>
      </w:tr>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Цель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Предупреждение и ликвидация последствий чрезвычайных ситуаций на территории Александровского сельского поселения </w:t>
            </w:r>
          </w:p>
        </w:tc>
      </w:tr>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 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rPr>
                <w:sz w:val="28"/>
                <w:szCs w:val="28"/>
                <w:lang w:eastAsia="ru-RU"/>
              </w:rPr>
            </w:pPr>
            <w:r w:rsidRPr="00545CE0">
              <w:rPr>
                <w:sz w:val="28"/>
                <w:szCs w:val="28"/>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rPr>
                <w:sz w:val="28"/>
                <w:szCs w:val="28"/>
              </w:rPr>
            </w:pPr>
            <w:r w:rsidRPr="00545CE0">
              <w:rPr>
                <w:sz w:val="28"/>
                <w:szCs w:val="28"/>
                <w:lang w:eastAsia="ru-RU"/>
              </w:rPr>
              <w:t>Показатели выполнения программы:</w:t>
            </w:r>
          </w:p>
          <w:p w:rsidR="00ED3A20" w:rsidRPr="00545CE0" w:rsidRDefault="00ED3A20" w:rsidP="008813FD">
            <w:pPr>
              <w:rPr>
                <w:sz w:val="28"/>
                <w:szCs w:val="28"/>
              </w:rPr>
            </w:pPr>
            <w:r w:rsidRPr="00545CE0">
              <w:rPr>
                <w:sz w:val="28"/>
                <w:szCs w:val="28"/>
              </w:rPr>
              <w:t>1. Доля площади охвата оповещением жилой территории поселения об угрозе возникновения чрезвычайных ситуаций к общей жилой площади поселения</w:t>
            </w:r>
          </w:p>
          <w:p w:rsidR="00ED3A20" w:rsidRPr="00545CE0" w:rsidRDefault="00ED3A20" w:rsidP="008813FD">
            <w:pPr>
              <w:rPr>
                <w:sz w:val="28"/>
                <w:szCs w:val="28"/>
              </w:rPr>
            </w:pPr>
            <w:r w:rsidRPr="00545CE0">
              <w:rPr>
                <w:sz w:val="28"/>
                <w:szCs w:val="28"/>
              </w:rPr>
              <w:t>2017 год - 100 %.</w:t>
            </w:r>
          </w:p>
          <w:p w:rsidR="00ED3A20" w:rsidRPr="00545CE0" w:rsidRDefault="00ED3A20" w:rsidP="008813FD">
            <w:pPr>
              <w:rPr>
                <w:sz w:val="28"/>
                <w:szCs w:val="28"/>
              </w:rPr>
            </w:pPr>
            <w:r w:rsidRPr="00545CE0">
              <w:rPr>
                <w:sz w:val="28"/>
                <w:szCs w:val="28"/>
              </w:rPr>
              <w:t>2018 год – 100 %.</w:t>
            </w:r>
          </w:p>
          <w:p w:rsidR="00ED3A20" w:rsidRPr="00545CE0" w:rsidRDefault="00ED3A20" w:rsidP="008813FD">
            <w:pPr>
              <w:rPr>
                <w:sz w:val="28"/>
                <w:szCs w:val="28"/>
              </w:rPr>
            </w:pPr>
            <w:r w:rsidRPr="00545CE0">
              <w:rPr>
                <w:sz w:val="28"/>
                <w:szCs w:val="28"/>
              </w:rPr>
              <w:t>2019 год – 100 %.</w:t>
            </w:r>
          </w:p>
          <w:p w:rsidR="00ED3A20" w:rsidRPr="00545CE0" w:rsidRDefault="00ED3A20" w:rsidP="008813FD">
            <w:pPr>
              <w:rPr>
                <w:sz w:val="28"/>
                <w:szCs w:val="28"/>
              </w:rPr>
            </w:pPr>
            <w:r w:rsidRPr="00545CE0">
              <w:rPr>
                <w:sz w:val="28"/>
                <w:szCs w:val="28"/>
              </w:rPr>
              <w:t>2020 год – 100 %.</w:t>
            </w:r>
          </w:p>
          <w:p w:rsidR="00ED3A20" w:rsidRPr="00545CE0" w:rsidRDefault="00ED3A20" w:rsidP="008813FD">
            <w:pPr>
              <w:rPr>
                <w:sz w:val="28"/>
                <w:szCs w:val="28"/>
              </w:rPr>
            </w:pPr>
            <w:r w:rsidRPr="00545CE0">
              <w:rPr>
                <w:sz w:val="28"/>
                <w:szCs w:val="28"/>
              </w:rPr>
              <w:t>2021 год – 100 %.</w:t>
            </w:r>
          </w:p>
          <w:p w:rsidR="00ED3A20" w:rsidRPr="00545CE0" w:rsidRDefault="00ED3A20" w:rsidP="008813FD">
            <w:pPr>
              <w:rPr>
                <w:sz w:val="28"/>
                <w:szCs w:val="28"/>
              </w:rPr>
            </w:pPr>
            <w:r w:rsidRPr="00545CE0">
              <w:rPr>
                <w:sz w:val="28"/>
                <w:szCs w:val="28"/>
              </w:rPr>
              <w:t>2022 год – 100 %.</w:t>
            </w:r>
          </w:p>
          <w:p w:rsidR="00ED3A20" w:rsidRPr="00545CE0" w:rsidRDefault="00ED3A20" w:rsidP="008813FD">
            <w:pPr>
              <w:rPr>
                <w:sz w:val="28"/>
                <w:szCs w:val="28"/>
              </w:rPr>
            </w:pPr>
            <w:r w:rsidRPr="00545CE0">
              <w:rPr>
                <w:sz w:val="28"/>
                <w:szCs w:val="28"/>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w:t>
            </w:r>
          </w:p>
          <w:p w:rsidR="00ED3A20" w:rsidRPr="00545CE0" w:rsidRDefault="00ED3A20" w:rsidP="008813FD">
            <w:pPr>
              <w:rPr>
                <w:sz w:val="28"/>
                <w:szCs w:val="28"/>
              </w:rPr>
            </w:pPr>
            <w:r w:rsidRPr="00545CE0">
              <w:rPr>
                <w:sz w:val="28"/>
                <w:szCs w:val="28"/>
              </w:rPr>
              <w:t>2017 год - 2 чел.</w:t>
            </w:r>
          </w:p>
          <w:p w:rsidR="00ED3A20" w:rsidRPr="00545CE0" w:rsidRDefault="00ED3A20" w:rsidP="008813FD">
            <w:pPr>
              <w:rPr>
                <w:sz w:val="28"/>
                <w:szCs w:val="28"/>
              </w:rPr>
            </w:pPr>
            <w:r w:rsidRPr="00545CE0">
              <w:rPr>
                <w:sz w:val="28"/>
                <w:szCs w:val="28"/>
              </w:rPr>
              <w:t>2018 год – 2 чел.</w:t>
            </w:r>
          </w:p>
          <w:p w:rsidR="00ED3A20" w:rsidRPr="00545CE0" w:rsidRDefault="00ED3A20" w:rsidP="008813FD">
            <w:pPr>
              <w:rPr>
                <w:sz w:val="28"/>
                <w:szCs w:val="28"/>
              </w:rPr>
            </w:pPr>
            <w:r w:rsidRPr="00545CE0">
              <w:rPr>
                <w:sz w:val="28"/>
                <w:szCs w:val="28"/>
              </w:rPr>
              <w:t>2019 год – 2 чел.</w:t>
            </w:r>
          </w:p>
          <w:p w:rsidR="00ED3A20" w:rsidRPr="00545CE0" w:rsidRDefault="00ED3A20" w:rsidP="008813FD">
            <w:pPr>
              <w:rPr>
                <w:sz w:val="28"/>
                <w:szCs w:val="28"/>
              </w:rPr>
            </w:pPr>
            <w:r w:rsidRPr="00545CE0">
              <w:rPr>
                <w:sz w:val="28"/>
                <w:szCs w:val="28"/>
              </w:rPr>
              <w:t>2020 год – 2 чел.</w:t>
            </w:r>
          </w:p>
          <w:p w:rsidR="00ED3A20" w:rsidRPr="00545CE0" w:rsidRDefault="00ED3A20" w:rsidP="008813FD">
            <w:pPr>
              <w:rPr>
                <w:sz w:val="28"/>
                <w:szCs w:val="28"/>
              </w:rPr>
            </w:pPr>
            <w:r w:rsidRPr="00545CE0">
              <w:rPr>
                <w:sz w:val="28"/>
                <w:szCs w:val="28"/>
              </w:rPr>
              <w:t>2021 год – 2 чел.</w:t>
            </w:r>
          </w:p>
          <w:p w:rsidR="00ED3A20" w:rsidRPr="00545CE0" w:rsidRDefault="00ED3A20" w:rsidP="008813FD">
            <w:pPr>
              <w:rPr>
                <w:sz w:val="28"/>
                <w:szCs w:val="28"/>
              </w:rPr>
            </w:pPr>
            <w:r w:rsidRPr="00545CE0">
              <w:rPr>
                <w:sz w:val="28"/>
                <w:szCs w:val="28"/>
              </w:rPr>
              <w:t>2022 год – 2 чел.</w:t>
            </w:r>
          </w:p>
        </w:tc>
      </w:tr>
      <w:tr w:rsidR="00ED3A20" w:rsidRPr="00545CE0" w:rsidTr="008813FD">
        <w:trPr>
          <w:trHeight w:val="247"/>
        </w:trPr>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Этапы и сроки реализации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2017 – 2022 годы</w:t>
            </w:r>
          </w:p>
        </w:tc>
      </w:tr>
      <w:tr w:rsidR="00ED3A20" w:rsidRPr="00545CE0" w:rsidTr="008813FD">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t xml:space="preserve">Объемы и источники финансирования подпрограммы (в действующих ценах каждого года реализации муниципальной программы) </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tabs>
                <w:tab w:val="left" w:pos="4405"/>
              </w:tabs>
              <w:spacing w:before="0" w:after="0"/>
              <w:rPr>
                <w:sz w:val="28"/>
                <w:szCs w:val="28"/>
              </w:rPr>
            </w:pPr>
            <w:r w:rsidRPr="00545CE0">
              <w:rPr>
                <w:sz w:val="28"/>
                <w:szCs w:val="28"/>
              </w:rPr>
              <w:t>Всего на реализацию подпрограммы необходимо 90,0 тыс. руб.</w:t>
            </w:r>
          </w:p>
          <w:p w:rsidR="00ED3A20" w:rsidRPr="00545CE0" w:rsidRDefault="00ED3A20" w:rsidP="008813FD">
            <w:pPr>
              <w:pStyle w:val="ae"/>
              <w:tabs>
                <w:tab w:val="left" w:pos="4405"/>
              </w:tabs>
              <w:spacing w:before="0" w:after="0"/>
              <w:rPr>
                <w:sz w:val="28"/>
                <w:szCs w:val="28"/>
              </w:rPr>
            </w:pPr>
            <w:r w:rsidRPr="00545CE0">
              <w:rPr>
                <w:sz w:val="28"/>
                <w:szCs w:val="28"/>
              </w:rPr>
              <w:t>2017 год – 15,0 тыс. руб.</w:t>
            </w:r>
          </w:p>
          <w:p w:rsidR="00ED3A20" w:rsidRPr="00545CE0" w:rsidRDefault="00ED3A20" w:rsidP="008813FD">
            <w:pPr>
              <w:pStyle w:val="ae"/>
              <w:tabs>
                <w:tab w:val="left" w:pos="4405"/>
              </w:tabs>
              <w:spacing w:before="0" w:after="0"/>
              <w:rPr>
                <w:sz w:val="28"/>
                <w:szCs w:val="28"/>
              </w:rPr>
            </w:pPr>
            <w:r w:rsidRPr="00545CE0">
              <w:rPr>
                <w:sz w:val="28"/>
                <w:szCs w:val="28"/>
              </w:rPr>
              <w:t xml:space="preserve">2018 год - 15,0 тыс. руб.; </w:t>
            </w:r>
          </w:p>
          <w:p w:rsidR="00ED3A20" w:rsidRPr="00545CE0" w:rsidRDefault="00ED3A20" w:rsidP="008813FD">
            <w:pPr>
              <w:pStyle w:val="ae"/>
              <w:tabs>
                <w:tab w:val="left" w:pos="4405"/>
              </w:tabs>
              <w:spacing w:before="0" w:after="0"/>
              <w:rPr>
                <w:sz w:val="28"/>
                <w:szCs w:val="28"/>
              </w:rPr>
            </w:pPr>
            <w:r w:rsidRPr="00545CE0">
              <w:rPr>
                <w:sz w:val="28"/>
                <w:szCs w:val="28"/>
              </w:rPr>
              <w:t>2019 год - 15,0 тыс. руб.;</w:t>
            </w:r>
          </w:p>
          <w:p w:rsidR="00ED3A20" w:rsidRPr="00545CE0" w:rsidRDefault="00ED3A20" w:rsidP="008813FD">
            <w:pPr>
              <w:pStyle w:val="ae"/>
              <w:tabs>
                <w:tab w:val="left" w:pos="4405"/>
              </w:tabs>
              <w:spacing w:before="0" w:after="0"/>
              <w:rPr>
                <w:sz w:val="28"/>
                <w:szCs w:val="28"/>
              </w:rPr>
            </w:pPr>
            <w:r w:rsidRPr="00545CE0">
              <w:rPr>
                <w:sz w:val="28"/>
                <w:szCs w:val="28"/>
              </w:rPr>
              <w:t>2020 год - 15,0 тыс. руб.;</w:t>
            </w:r>
          </w:p>
          <w:p w:rsidR="00ED3A20" w:rsidRPr="00545CE0" w:rsidRDefault="00ED3A20" w:rsidP="008813FD">
            <w:pPr>
              <w:pStyle w:val="ae"/>
              <w:tabs>
                <w:tab w:val="left" w:pos="4405"/>
              </w:tabs>
              <w:spacing w:before="0" w:after="0"/>
              <w:rPr>
                <w:sz w:val="28"/>
                <w:szCs w:val="28"/>
              </w:rPr>
            </w:pPr>
            <w:r w:rsidRPr="00545CE0">
              <w:rPr>
                <w:sz w:val="28"/>
                <w:szCs w:val="28"/>
              </w:rPr>
              <w:t>2021 год - 15,0 тыс. руб.;</w:t>
            </w:r>
          </w:p>
          <w:p w:rsidR="00ED3A20" w:rsidRPr="00545CE0" w:rsidRDefault="00ED3A20" w:rsidP="008813FD">
            <w:pPr>
              <w:pStyle w:val="ae"/>
              <w:tabs>
                <w:tab w:val="left" w:pos="4405"/>
              </w:tabs>
              <w:spacing w:before="0" w:after="0"/>
              <w:rPr>
                <w:sz w:val="28"/>
                <w:szCs w:val="28"/>
              </w:rPr>
            </w:pPr>
            <w:r w:rsidRPr="00545CE0">
              <w:rPr>
                <w:sz w:val="28"/>
                <w:szCs w:val="28"/>
              </w:rPr>
              <w:lastRenderedPageBreak/>
              <w:t xml:space="preserve">2022 год - 15,0 тыс. руб. </w:t>
            </w:r>
          </w:p>
          <w:p w:rsidR="00ED3A20" w:rsidRPr="00545CE0" w:rsidRDefault="00ED3A20" w:rsidP="008813FD">
            <w:pPr>
              <w:pStyle w:val="ae"/>
              <w:tabs>
                <w:tab w:val="left" w:pos="4405"/>
              </w:tabs>
              <w:spacing w:before="0" w:after="0"/>
              <w:rPr>
                <w:sz w:val="28"/>
                <w:szCs w:val="28"/>
              </w:rPr>
            </w:pPr>
            <w:r w:rsidRPr="00545CE0">
              <w:rPr>
                <w:sz w:val="28"/>
                <w:szCs w:val="28"/>
              </w:rPr>
              <w:t>Объемы финансирования программы носят прогнозный характер и подлежат корректировке исходя из возможностей бюджета района.</w:t>
            </w:r>
          </w:p>
        </w:tc>
      </w:tr>
      <w:tr w:rsidR="00ED3A20" w:rsidRPr="00545CE0" w:rsidTr="008813FD">
        <w:trPr>
          <w:trHeight w:val="668"/>
        </w:trPr>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pStyle w:val="ae"/>
              <w:spacing w:before="0" w:after="0"/>
              <w:rPr>
                <w:sz w:val="28"/>
                <w:szCs w:val="28"/>
              </w:rPr>
            </w:pPr>
            <w:r w:rsidRPr="00545CE0">
              <w:rPr>
                <w:sz w:val="28"/>
                <w:szCs w:val="28"/>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ED3A20" w:rsidRPr="00545CE0" w:rsidRDefault="00ED3A20" w:rsidP="008813FD">
            <w:pPr>
              <w:jc w:val="both"/>
              <w:rPr>
                <w:sz w:val="28"/>
                <w:szCs w:val="28"/>
              </w:rPr>
            </w:pPr>
            <w:r w:rsidRPr="00545CE0">
              <w:rPr>
                <w:sz w:val="28"/>
                <w:szCs w:val="28"/>
              </w:rPr>
              <w:t>Снижение рисков возникновения и смягчение последствий чрезвычайных ситуаций;</w:t>
            </w:r>
          </w:p>
          <w:p w:rsidR="00ED3A20" w:rsidRPr="00545CE0" w:rsidRDefault="00ED3A20" w:rsidP="008813FD">
            <w:pPr>
              <w:jc w:val="both"/>
              <w:rPr>
                <w:sz w:val="28"/>
                <w:szCs w:val="28"/>
              </w:rPr>
            </w:pPr>
            <w:r w:rsidRPr="00545CE0">
              <w:rPr>
                <w:sz w:val="28"/>
                <w:szCs w:val="28"/>
              </w:rPr>
              <w:t>создание необходимых условий для обеспечения защиты жизни и здоровья граждан.</w:t>
            </w:r>
          </w:p>
        </w:tc>
      </w:tr>
    </w:tbl>
    <w:p w:rsidR="00ED3A20" w:rsidRPr="00545CE0" w:rsidRDefault="00ED3A20" w:rsidP="00ED3A20">
      <w:pPr>
        <w:ind w:firstLine="709"/>
        <w:jc w:val="center"/>
        <w:rPr>
          <w:sz w:val="28"/>
          <w:szCs w:val="28"/>
        </w:rPr>
      </w:pPr>
    </w:p>
    <w:p w:rsidR="00ED3A20" w:rsidRPr="00545CE0" w:rsidRDefault="00ED3A20" w:rsidP="00ED3A20">
      <w:pPr>
        <w:ind w:firstLine="709"/>
        <w:jc w:val="center"/>
        <w:rPr>
          <w:sz w:val="28"/>
          <w:szCs w:val="28"/>
        </w:rPr>
      </w:pPr>
      <w:r w:rsidRPr="00545CE0">
        <w:rPr>
          <w:sz w:val="28"/>
          <w:szCs w:val="28"/>
        </w:rPr>
        <w:t>РАЗДЕЛ I</w:t>
      </w:r>
    </w:p>
    <w:p w:rsidR="00ED3A20" w:rsidRPr="00545CE0" w:rsidRDefault="00ED3A20" w:rsidP="00ED3A20">
      <w:pPr>
        <w:ind w:firstLine="709"/>
        <w:jc w:val="center"/>
        <w:rPr>
          <w:sz w:val="28"/>
          <w:szCs w:val="28"/>
        </w:rPr>
      </w:pPr>
      <w:r w:rsidRPr="00545CE0">
        <w:rPr>
          <w:sz w:val="28"/>
          <w:szCs w:val="28"/>
        </w:rPr>
        <w:t>Содержание проблемы и обоснование</w:t>
      </w:r>
    </w:p>
    <w:p w:rsidR="00ED3A20" w:rsidRPr="00545CE0" w:rsidRDefault="00ED3A20" w:rsidP="00ED3A20">
      <w:pPr>
        <w:jc w:val="center"/>
        <w:rPr>
          <w:sz w:val="28"/>
          <w:szCs w:val="28"/>
        </w:rPr>
      </w:pPr>
      <w:r w:rsidRPr="00545CE0">
        <w:rPr>
          <w:sz w:val="28"/>
          <w:szCs w:val="28"/>
        </w:rPr>
        <w:t>необходимости ее решения программными методами на основе данных Александровского сельского поселения Таловского муниципального района Воронежской области</w:t>
      </w:r>
    </w:p>
    <w:p w:rsidR="00ED3A20" w:rsidRPr="00545CE0" w:rsidRDefault="00ED3A20" w:rsidP="00ED3A20">
      <w:pPr>
        <w:ind w:firstLine="709"/>
        <w:rPr>
          <w:sz w:val="28"/>
          <w:szCs w:val="28"/>
        </w:rPr>
      </w:pPr>
    </w:p>
    <w:p w:rsidR="00ED3A20" w:rsidRPr="00545CE0" w:rsidRDefault="00ED3A20" w:rsidP="00ED3A20">
      <w:pPr>
        <w:ind w:firstLine="709"/>
        <w:jc w:val="both"/>
        <w:rPr>
          <w:sz w:val="28"/>
          <w:szCs w:val="28"/>
        </w:rPr>
      </w:pPr>
      <w:r w:rsidRPr="00545CE0">
        <w:rPr>
          <w:sz w:val="28"/>
          <w:szCs w:val="28"/>
        </w:rPr>
        <w:t>На территории Александровского сельского поселения Таловского муниципального района Воронежской области существуют угрозы чрезвычайных ситуаций природного и техногенного характера.</w:t>
      </w:r>
    </w:p>
    <w:p w:rsidR="00ED3A20" w:rsidRPr="00545CE0" w:rsidRDefault="00ED3A20" w:rsidP="00ED3A20">
      <w:pPr>
        <w:ind w:firstLine="709"/>
        <w:jc w:val="both"/>
        <w:rPr>
          <w:sz w:val="28"/>
          <w:szCs w:val="28"/>
        </w:rPr>
      </w:pPr>
      <w:r w:rsidRPr="00545CE0">
        <w:rPr>
          <w:sz w:val="28"/>
          <w:szCs w:val="28"/>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ED3A20" w:rsidRPr="00545CE0" w:rsidRDefault="00ED3A20" w:rsidP="00ED3A20">
      <w:pPr>
        <w:ind w:firstLine="709"/>
        <w:jc w:val="both"/>
        <w:rPr>
          <w:sz w:val="28"/>
          <w:szCs w:val="28"/>
        </w:rPr>
      </w:pPr>
      <w:r w:rsidRPr="00545CE0">
        <w:rPr>
          <w:sz w:val="28"/>
          <w:szCs w:val="28"/>
        </w:rPr>
        <w:t xml:space="preserve">Для повышения готовности к выполнению </w:t>
      </w:r>
      <w:proofErr w:type="gramStart"/>
      <w:r w:rsidRPr="00545CE0">
        <w:rPr>
          <w:sz w:val="28"/>
          <w:szCs w:val="28"/>
        </w:rPr>
        <w:t>работ муниципальных спасательных формирований проблемы дооснащения аварийно-спасательных сил</w:t>
      </w:r>
      <w:proofErr w:type="gramEnd"/>
      <w:r w:rsidRPr="00545CE0">
        <w:rPr>
          <w:sz w:val="28"/>
          <w:szCs w:val="28"/>
        </w:rPr>
        <w:t xml:space="preserve"> необходимо решить программными методами. </w:t>
      </w:r>
    </w:p>
    <w:p w:rsidR="00ED3A20" w:rsidRPr="00545CE0" w:rsidRDefault="00ED3A20" w:rsidP="00ED3A20">
      <w:pPr>
        <w:ind w:firstLine="709"/>
        <w:jc w:val="both"/>
        <w:rPr>
          <w:sz w:val="28"/>
          <w:szCs w:val="28"/>
        </w:rPr>
      </w:pPr>
      <w:r w:rsidRPr="00545CE0">
        <w:rPr>
          <w:sz w:val="28"/>
          <w:szCs w:val="28"/>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ED3A20" w:rsidRPr="00545CE0" w:rsidRDefault="00ED3A20" w:rsidP="00ED3A20">
      <w:pPr>
        <w:ind w:firstLine="709"/>
        <w:jc w:val="both"/>
        <w:rPr>
          <w:sz w:val="28"/>
          <w:szCs w:val="28"/>
        </w:rPr>
      </w:pPr>
      <w:r w:rsidRPr="00545CE0">
        <w:rPr>
          <w:sz w:val="28"/>
          <w:szCs w:val="28"/>
        </w:rPr>
        <w:t>Номенклатура и объемы резервов материальных ресурсов определяются исходя из прогнозируемых угроз чрезвычайных ситуаций.</w:t>
      </w:r>
    </w:p>
    <w:p w:rsidR="00ED3A20" w:rsidRPr="00545CE0" w:rsidRDefault="00ED3A20" w:rsidP="00ED3A20">
      <w:pPr>
        <w:ind w:firstLine="709"/>
        <w:jc w:val="both"/>
        <w:rPr>
          <w:sz w:val="28"/>
          <w:szCs w:val="28"/>
        </w:rPr>
      </w:pPr>
      <w:r w:rsidRPr="00545CE0">
        <w:rPr>
          <w:sz w:val="28"/>
          <w:szCs w:val="28"/>
        </w:rPr>
        <w:t>Однако исходя из прогнозируемых на территории поселения угроз чрезвычайных ситуаций этих резервов недостаточно.</w:t>
      </w:r>
    </w:p>
    <w:p w:rsidR="00ED3A20" w:rsidRPr="00545CE0" w:rsidRDefault="00ED3A20" w:rsidP="00ED3A20">
      <w:pPr>
        <w:ind w:firstLine="709"/>
        <w:jc w:val="both"/>
        <w:rPr>
          <w:sz w:val="28"/>
          <w:szCs w:val="28"/>
        </w:rPr>
      </w:pPr>
      <w:r w:rsidRPr="00545CE0">
        <w:rPr>
          <w:sz w:val="28"/>
          <w:szCs w:val="28"/>
        </w:rPr>
        <w:t xml:space="preserve">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w:t>
      </w:r>
    </w:p>
    <w:p w:rsidR="00ED3A20" w:rsidRPr="00545CE0" w:rsidRDefault="00ED3A20" w:rsidP="00ED3A20">
      <w:pPr>
        <w:ind w:firstLine="709"/>
        <w:jc w:val="both"/>
        <w:rPr>
          <w:sz w:val="28"/>
          <w:szCs w:val="28"/>
        </w:rPr>
      </w:pPr>
      <w:r w:rsidRPr="00545CE0">
        <w:rPr>
          <w:spacing w:val="-6"/>
          <w:sz w:val="28"/>
          <w:szCs w:val="28"/>
        </w:rPr>
        <w:t>Для решения проблем жизнеобеспечения пострадавших в крупномасштабных</w:t>
      </w:r>
      <w:r w:rsidRPr="00545CE0">
        <w:rPr>
          <w:sz w:val="28"/>
          <w:szCs w:val="28"/>
        </w:rPr>
        <w:t xml:space="preserve"> чрезвычайных ситуациях нужны новые решения. </w:t>
      </w:r>
    </w:p>
    <w:p w:rsidR="00ED3A20" w:rsidRPr="00545CE0" w:rsidRDefault="00ED3A20" w:rsidP="00ED3A20">
      <w:pPr>
        <w:ind w:firstLine="709"/>
        <w:jc w:val="both"/>
        <w:rPr>
          <w:sz w:val="28"/>
          <w:szCs w:val="28"/>
        </w:rPr>
      </w:pPr>
      <w:r w:rsidRPr="00545CE0">
        <w:rPr>
          <w:sz w:val="28"/>
          <w:szCs w:val="28"/>
        </w:rPr>
        <w:lastRenderedPageBreak/>
        <w:t xml:space="preserve">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ED3A20" w:rsidRPr="00545CE0" w:rsidRDefault="00ED3A20" w:rsidP="00ED3A20">
      <w:pPr>
        <w:ind w:firstLine="709"/>
        <w:jc w:val="both"/>
        <w:rPr>
          <w:sz w:val="28"/>
          <w:szCs w:val="28"/>
        </w:rPr>
      </w:pPr>
      <w:r w:rsidRPr="00545CE0">
        <w:rPr>
          <w:sz w:val="28"/>
          <w:szCs w:val="28"/>
        </w:rPr>
        <w:t>в повседневном режиме – для социально полезных целей;</w:t>
      </w:r>
    </w:p>
    <w:p w:rsidR="00ED3A20" w:rsidRPr="00545CE0" w:rsidRDefault="00ED3A20" w:rsidP="00ED3A20">
      <w:pPr>
        <w:ind w:firstLine="709"/>
        <w:jc w:val="both"/>
        <w:rPr>
          <w:sz w:val="28"/>
          <w:szCs w:val="28"/>
        </w:rPr>
      </w:pPr>
      <w:r w:rsidRPr="00545CE0">
        <w:rPr>
          <w:spacing w:val="-4"/>
          <w:sz w:val="28"/>
          <w:szCs w:val="28"/>
        </w:rPr>
        <w:t>в режиме чрезвычайной ситуации – для первоочередного жизнеобеспечения</w:t>
      </w:r>
      <w:r w:rsidRPr="00545CE0">
        <w:rPr>
          <w:sz w:val="28"/>
          <w:szCs w:val="28"/>
        </w:rPr>
        <w:t xml:space="preserve"> пострадавших. </w:t>
      </w:r>
    </w:p>
    <w:p w:rsidR="00ED3A20" w:rsidRPr="00545CE0" w:rsidRDefault="00ED3A20" w:rsidP="00ED3A20">
      <w:pPr>
        <w:ind w:firstLine="709"/>
        <w:jc w:val="both"/>
        <w:rPr>
          <w:sz w:val="28"/>
          <w:szCs w:val="28"/>
        </w:rPr>
      </w:pPr>
      <w:r w:rsidRPr="00545CE0">
        <w:rPr>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w:t>
      </w:r>
    </w:p>
    <w:p w:rsidR="00ED3A20" w:rsidRPr="00545CE0" w:rsidRDefault="00ED3A20" w:rsidP="00ED3A20">
      <w:pPr>
        <w:ind w:firstLine="709"/>
        <w:rPr>
          <w:sz w:val="28"/>
          <w:szCs w:val="28"/>
        </w:rPr>
      </w:pPr>
    </w:p>
    <w:p w:rsidR="00ED3A20" w:rsidRPr="00545CE0" w:rsidRDefault="00ED3A20" w:rsidP="00ED3A20">
      <w:pPr>
        <w:ind w:firstLine="709"/>
        <w:jc w:val="center"/>
        <w:rPr>
          <w:sz w:val="28"/>
          <w:szCs w:val="28"/>
        </w:rPr>
      </w:pPr>
      <w:r w:rsidRPr="00545CE0">
        <w:rPr>
          <w:sz w:val="28"/>
          <w:szCs w:val="28"/>
        </w:rPr>
        <w:t>РАЗДЕЛ II</w:t>
      </w:r>
    </w:p>
    <w:p w:rsidR="00ED3A20" w:rsidRPr="00545CE0" w:rsidRDefault="00ED3A20" w:rsidP="00ED3A20">
      <w:pPr>
        <w:ind w:firstLine="709"/>
        <w:jc w:val="center"/>
        <w:rPr>
          <w:sz w:val="28"/>
          <w:szCs w:val="28"/>
        </w:rPr>
      </w:pPr>
      <w:r w:rsidRPr="00545CE0">
        <w:rPr>
          <w:sz w:val="28"/>
          <w:szCs w:val="28"/>
        </w:rPr>
        <w:t>Основные цели и задачи, сроки и этапы</w:t>
      </w:r>
    </w:p>
    <w:p w:rsidR="00ED3A20" w:rsidRPr="00545CE0" w:rsidRDefault="00ED3A20" w:rsidP="00ED3A20">
      <w:pPr>
        <w:ind w:firstLine="709"/>
        <w:jc w:val="center"/>
        <w:rPr>
          <w:sz w:val="28"/>
          <w:szCs w:val="28"/>
        </w:rPr>
      </w:pPr>
      <w:r w:rsidRPr="00545CE0">
        <w:rPr>
          <w:sz w:val="28"/>
          <w:szCs w:val="28"/>
        </w:rPr>
        <w:t>реализации подпрограммы, целевые индикаторы и показатели</w:t>
      </w:r>
    </w:p>
    <w:p w:rsidR="00ED3A20" w:rsidRPr="00545CE0" w:rsidRDefault="00ED3A20" w:rsidP="00ED3A20">
      <w:pPr>
        <w:ind w:firstLine="709"/>
        <w:rPr>
          <w:sz w:val="28"/>
          <w:szCs w:val="28"/>
        </w:rPr>
      </w:pPr>
    </w:p>
    <w:p w:rsidR="00ED3A20" w:rsidRPr="00545CE0" w:rsidRDefault="00ED3A20" w:rsidP="00ED3A20">
      <w:pPr>
        <w:ind w:firstLine="709"/>
        <w:jc w:val="both"/>
        <w:rPr>
          <w:sz w:val="28"/>
          <w:szCs w:val="28"/>
        </w:rPr>
      </w:pPr>
      <w:r w:rsidRPr="00545CE0">
        <w:rPr>
          <w:sz w:val="28"/>
          <w:szCs w:val="28"/>
        </w:rPr>
        <w:t xml:space="preserve">Основные цели подпрограммы: </w:t>
      </w:r>
    </w:p>
    <w:p w:rsidR="00ED3A20" w:rsidRPr="00545CE0" w:rsidRDefault="00ED3A20" w:rsidP="00ED3A20">
      <w:pPr>
        <w:ind w:firstLine="709"/>
        <w:jc w:val="both"/>
        <w:rPr>
          <w:sz w:val="28"/>
          <w:szCs w:val="28"/>
        </w:rPr>
      </w:pPr>
      <w:r w:rsidRPr="00545CE0">
        <w:rPr>
          <w:sz w:val="28"/>
          <w:szCs w:val="28"/>
        </w:rPr>
        <w:t>уменьшение количества пожаров, снижение рисков возникновения и смягчение последствий чрезвычайных ситуаций;</w:t>
      </w:r>
    </w:p>
    <w:p w:rsidR="00ED3A20" w:rsidRPr="00545CE0" w:rsidRDefault="00ED3A20" w:rsidP="00ED3A20">
      <w:pPr>
        <w:ind w:firstLine="709"/>
        <w:jc w:val="both"/>
        <w:rPr>
          <w:sz w:val="28"/>
          <w:szCs w:val="28"/>
        </w:rPr>
      </w:pPr>
      <w:r w:rsidRPr="00545CE0">
        <w:rPr>
          <w:sz w:val="28"/>
          <w:szCs w:val="28"/>
        </w:rPr>
        <w:t>создание необходимых условий для обеспечения пожарной безопасности, защиты жизни и здоровья граждан;</w:t>
      </w:r>
    </w:p>
    <w:p w:rsidR="00ED3A20" w:rsidRPr="00545CE0" w:rsidRDefault="00ED3A20" w:rsidP="00ED3A20">
      <w:pPr>
        <w:ind w:firstLine="709"/>
        <w:jc w:val="both"/>
        <w:rPr>
          <w:spacing w:val="-4"/>
          <w:sz w:val="28"/>
          <w:szCs w:val="28"/>
        </w:rPr>
      </w:pPr>
      <w:r w:rsidRPr="00545CE0">
        <w:rPr>
          <w:spacing w:val="-4"/>
          <w:sz w:val="28"/>
          <w:szCs w:val="28"/>
        </w:rPr>
        <w:t>оснащение учреждений социальной сферы системами пожарной автоматики;</w:t>
      </w:r>
    </w:p>
    <w:p w:rsidR="00ED3A20" w:rsidRPr="00545CE0" w:rsidRDefault="00ED3A20" w:rsidP="00ED3A20">
      <w:pPr>
        <w:ind w:firstLine="709"/>
        <w:jc w:val="both"/>
        <w:rPr>
          <w:sz w:val="28"/>
          <w:szCs w:val="28"/>
        </w:rPr>
      </w:pPr>
      <w:r w:rsidRPr="00545CE0">
        <w:rPr>
          <w:sz w:val="28"/>
          <w:szCs w:val="28"/>
        </w:rPr>
        <w:t>улучшение работы по предупреждению правонарушений на водных объектах;</w:t>
      </w:r>
    </w:p>
    <w:p w:rsidR="00ED3A20" w:rsidRPr="00545CE0" w:rsidRDefault="00ED3A20" w:rsidP="00ED3A20">
      <w:pPr>
        <w:ind w:firstLine="709"/>
        <w:jc w:val="both"/>
        <w:rPr>
          <w:sz w:val="28"/>
          <w:szCs w:val="28"/>
        </w:rPr>
      </w:pPr>
      <w:r w:rsidRPr="00545CE0">
        <w:rPr>
          <w:sz w:val="28"/>
          <w:szCs w:val="28"/>
        </w:rPr>
        <w:t>улучшение материальной базы учебного процесса по вопросам чрезвычайным ситуациям;</w:t>
      </w:r>
    </w:p>
    <w:p w:rsidR="00ED3A20" w:rsidRPr="00545CE0" w:rsidRDefault="00ED3A20" w:rsidP="00ED3A20">
      <w:pPr>
        <w:ind w:firstLine="709"/>
        <w:jc w:val="both"/>
        <w:rPr>
          <w:sz w:val="28"/>
          <w:szCs w:val="28"/>
        </w:rPr>
      </w:pPr>
      <w:r w:rsidRPr="00545CE0">
        <w:rPr>
          <w:sz w:val="28"/>
          <w:szCs w:val="28"/>
        </w:rPr>
        <w:t>создание резервов (запасов) материальных ресурсов для ликвидации чрезвычайных ситуаций и в особый период;</w:t>
      </w:r>
    </w:p>
    <w:p w:rsidR="00ED3A20" w:rsidRPr="00545CE0" w:rsidRDefault="00ED3A20" w:rsidP="00ED3A20">
      <w:pPr>
        <w:ind w:firstLine="709"/>
        <w:jc w:val="both"/>
        <w:rPr>
          <w:sz w:val="28"/>
          <w:szCs w:val="28"/>
        </w:rPr>
      </w:pPr>
      <w:r w:rsidRPr="00545CE0">
        <w:rPr>
          <w:sz w:val="28"/>
          <w:szCs w:val="28"/>
        </w:rPr>
        <w:t>повышение подготовленности к жизнеобеспечению населения, пострадавшего в чрезвычайных ситуациях.</w:t>
      </w:r>
    </w:p>
    <w:p w:rsidR="00ED3A20" w:rsidRPr="00545CE0" w:rsidRDefault="00ED3A20" w:rsidP="00ED3A20">
      <w:pPr>
        <w:ind w:firstLine="709"/>
        <w:jc w:val="both"/>
        <w:rPr>
          <w:sz w:val="28"/>
          <w:szCs w:val="28"/>
        </w:rPr>
      </w:pPr>
      <w:r w:rsidRPr="00545CE0">
        <w:rPr>
          <w:sz w:val="28"/>
          <w:szCs w:val="28"/>
        </w:rPr>
        <w:t>Основные задачи подпрограммы:</w:t>
      </w:r>
    </w:p>
    <w:p w:rsidR="00ED3A20" w:rsidRPr="00545CE0" w:rsidRDefault="00ED3A20" w:rsidP="00ED3A20">
      <w:pPr>
        <w:ind w:firstLine="709"/>
        <w:jc w:val="both"/>
        <w:rPr>
          <w:sz w:val="28"/>
          <w:szCs w:val="28"/>
        </w:rPr>
      </w:pPr>
      <w:r w:rsidRPr="00545CE0">
        <w:rPr>
          <w:sz w:val="28"/>
          <w:szCs w:val="28"/>
        </w:rPr>
        <w:t>обеспечение противопожарным оборудованием и совершенствование противопожарной защиты объектов социальной сферы;</w:t>
      </w:r>
    </w:p>
    <w:p w:rsidR="00ED3A20" w:rsidRPr="00545CE0" w:rsidRDefault="00ED3A20" w:rsidP="00ED3A20">
      <w:pPr>
        <w:ind w:firstLine="709"/>
        <w:jc w:val="both"/>
        <w:rPr>
          <w:sz w:val="28"/>
          <w:szCs w:val="28"/>
        </w:rPr>
      </w:pPr>
      <w:r w:rsidRPr="00545CE0">
        <w:rPr>
          <w:sz w:val="28"/>
          <w:szCs w:val="28"/>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ED3A20" w:rsidRPr="00545CE0" w:rsidRDefault="00ED3A20" w:rsidP="00ED3A20">
      <w:pPr>
        <w:ind w:firstLine="709"/>
        <w:jc w:val="both"/>
        <w:rPr>
          <w:sz w:val="28"/>
          <w:szCs w:val="28"/>
        </w:rPr>
      </w:pPr>
      <w:r w:rsidRPr="00545CE0">
        <w:rPr>
          <w:sz w:val="28"/>
          <w:szCs w:val="28"/>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ED3A20" w:rsidRPr="00545CE0" w:rsidRDefault="00ED3A20" w:rsidP="00ED3A20">
      <w:pPr>
        <w:ind w:firstLine="709"/>
        <w:jc w:val="both"/>
        <w:rPr>
          <w:sz w:val="28"/>
          <w:szCs w:val="28"/>
        </w:rPr>
      </w:pPr>
      <w:r w:rsidRPr="00545CE0">
        <w:rPr>
          <w:sz w:val="28"/>
          <w:szCs w:val="28"/>
        </w:rPr>
        <w:t>приобретение современных сре</w:t>
      </w:r>
      <w:proofErr w:type="gramStart"/>
      <w:r w:rsidRPr="00545CE0">
        <w:rPr>
          <w:sz w:val="28"/>
          <w:szCs w:val="28"/>
        </w:rPr>
        <w:t>дств сп</w:t>
      </w:r>
      <w:proofErr w:type="gramEnd"/>
      <w:r w:rsidRPr="00545CE0">
        <w:rPr>
          <w:sz w:val="28"/>
          <w:szCs w:val="28"/>
        </w:rPr>
        <w:t>асения людей при пожарах в учреждениях социальной сферы;</w:t>
      </w:r>
    </w:p>
    <w:p w:rsidR="00ED3A20" w:rsidRPr="00545CE0" w:rsidRDefault="00ED3A20" w:rsidP="00ED3A20">
      <w:pPr>
        <w:ind w:firstLine="709"/>
        <w:jc w:val="both"/>
        <w:rPr>
          <w:sz w:val="28"/>
          <w:szCs w:val="28"/>
        </w:rPr>
      </w:pPr>
      <w:r w:rsidRPr="00545CE0">
        <w:rPr>
          <w:sz w:val="28"/>
          <w:szCs w:val="28"/>
        </w:rPr>
        <w:t>организация работы по предупреждению и пресечению нарушений требований пожарной безопасности и правил поведения на воде;</w:t>
      </w:r>
    </w:p>
    <w:p w:rsidR="00ED3A20" w:rsidRPr="00545CE0" w:rsidRDefault="00ED3A20" w:rsidP="00ED3A20">
      <w:pPr>
        <w:ind w:firstLine="709"/>
        <w:jc w:val="both"/>
        <w:rPr>
          <w:sz w:val="28"/>
          <w:szCs w:val="28"/>
        </w:rPr>
      </w:pPr>
      <w:r w:rsidRPr="00545CE0">
        <w:rPr>
          <w:sz w:val="28"/>
          <w:szCs w:val="28"/>
        </w:rPr>
        <w:t>информирование населения о правилах поведения и действиях в чрезвычайных ситуациях.</w:t>
      </w:r>
    </w:p>
    <w:p w:rsidR="00ED3A20" w:rsidRPr="00545CE0" w:rsidRDefault="00ED3A20" w:rsidP="00ED3A20">
      <w:pPr>
        <w:ind w:firstLine="709"/>
        <w:jc w:val="both"/>
        <w:rPr>
          <w:sz w:val="28"/>
          <w:szCs w:val="28"/>
        </w:rPr>
      </w:pPr>
      <w:r w:rsidRPr="00545CE0">
        <w:rPr>
          <w:sz w:val="28"/>
          <w:szCs w:val="28"/>
        </w:rPr>
        <w:lastRenderedPageBreak/>
        <w:t>Для достижения поставленных основных целей и задач подпрограммы необходимо реализовать мероприятия подпрограммы в период 2017 – 2022 годов. При этом ряд мероприятий будет осуществляться в течение всего периода, а некоторые мероприятия должны быть реализованы поэтапно.</w:t>
      </w:r>
    </w:p>
    <w:p w:rsidR="00ED3A20" w:rsidRPr="00545CE0" w:rsidRDefault="00ED3A20" w:rsidP="00ED3A20">
      <w:pPr>
        <w:ind w:firstLine="709"/>
        <w:jc w:val="both"/>
        <w:rPr>
          <w:sz w:val="28"/>
          <w:szCs w:val="28"/>
        </w:rPr>
      </w:pPr>
      <w:r w:rsidRPr="00545CE0">
        <w:rPr>
          <w:sz w:val="28"/>
          <w:szCs w:val="28"/>
        </w:rPr>
        <w:t>Объем финансирования каждого этапа будет уточнен по результатам реализации мероприятий предыдущего этапа подпрограммы.</w:t>
      </w:r>
    </w:p>
    <w:p w:rsidR="00ED3A20" w:rsidRPr="00545CE0" w:rsidRDefault="00ED3A20" w:rsidP="00ED3A20">
      <w:pPr>
        <w:ind w:firstLine="709"/>
        <w:jc w:val="center"/>
        <w:rPr>
          <w:sz w:val="28"/>
          <w:szCs w:val="28"/>
        </w:rPr>
      </w:pPr>
    </w:p>
    <w:p w:rsidR="00ED3A20" w:rsidRPr="00545CE0" w:rsidRDefault="00ED3A20" w:rsidP="00ED3A20">
      <w:pPr>
        <w:ind w:firstLine="709"/>
        <w:jc w:val="center"/>
        <w:rPr>
          <w:sz w:val="28"/>
          <w:szCs w:val="28"/>
        </w:rPr>
      </w:pPr>
      <w:r w:rsidRPr="00545CE0">
        <w:rPr>
          <w:sz w:val="28"/>
          <w:szCs w:val="28"/>
        </w:rPr>
        <w:t>РАЗДЕЛ III</w:t>
      </w:r>
    </w:p>
    <w:p w:rsidR="00ED3A20" w:rsidRPr="00545CE0" w:rsidRDefault="00ED3A20" w:rsidP="00ED3A20">
      <w:pPr>
        <w:ind w:firstLine="709"/>
        <w:jc w:val="center"/>
        <w:rPr>
          <w:sz w:val="28"/>
          <w:szCs w:val="28"/>
        </w:rPr>
      </w:pPr>
      <w:r w:rsidRPr="00545CE0">
        <w:rPr>
          <w:sz w:val="28"/>
          <w:szCs w:val="28"/>
        </w:rPr>
        <w:t>Система программных мероприятий</w:t>
      </w:r>
    </w:p>
    <w:p w:rsidR="00ED3A20" w:rsidRPr="00545CE0" w:rsidRDefault="00ED3A20" w:rsidP="00ED3A20">
      <w:pPr>
        <w:ind w:firstLine="709"/>
        <w:jc w:val="center"/>
        <w:rPr>
          <w:sz w:val="28"/>
          <w:szCs w:val="28"/>
        </w:rPr>
      </w:pPr>
    </w:p>
    <w:p w:rsidR="00ED3A20" w:rsidRPr="00545CE0" w:rsidRDefault="00ED3A20" w:rsidP="00ED3A20">
      <w:pPr>
        <w:ind w:firstLine="709"/>
        <w:jc w:val="both"/>
        <w:rPr>
          <w:sz w:val="28"/>
          <w:szCs w:val="28"/>
        </w:rPr>
      </w:pPr>
      <w:r w:rsidRPr="00545CE0">
        <w:rPr>
          <w:sz w:val="28"/>
          <w:szCs w:val="28"/>
        </w:rPr>
        <w:t>Система программных мероприятий приведена в приложении №</w:t>
      </w:r>
      <w:r w:rsidRPr="00545CE0">
        <w:rPr>
          <w:sz w:val="28"/>
          <w:szCs w:val="28"/>
          <w:lang w:val="en-US"/>
        </w:rPr>
        <w:t> </w:t>
      </w:r>
      <w:r w:rsidRPr="00545CE0">
        <w:rPr>
          <w:sz w:val="28"/>
          <w:szCs w:val="28"/>
        </w:rPr>
        <w:t>1</w:t>
      </w:r>
      <w:r w:rsidRPr="00545CE0">
        <w:rPr>
          <w:sz w:val="28"/>
          <w:szCs w:val="28"/>
        </w:rPr>
        <w:br/>
        <w:t xml:space="preserve">к </w:t>
      </w:r>
      <w:proofErr w:type="spellStart"/>
      <w:r w:rsidRPr="00545CE0">
        <w:rPr>
          <w:sz w:val="28"/>
          <w:szCs w:val="28"/>
        </w:rPr>
        <w:t>подрограмме</w:t>
      </w:r>
      <w:proofErr w:type="spellEnd"/>
      <w:r w:rsidRPr="00545CE0">
        <w:rPr>
          <w:sz w:val="28"/>
          <w:szCs w:val="28"/>
        </w:rPr>
        <w:t>.</w:t>
      </w:r>
    </w:p>
    <w:p w:rsidR="00ED3A20" w:rsidRPr="00545CE0" w:rsidRDefault="00ED3A20" w:rsidP="00ED3A20">
      <w:pPr>
        <w:ind w:firstLine="709"/>
        <w:jc w:val="both"/>
        <w:rPr>
          <w:sz w:val="28"/>
          <w:szCs w:val="28"/>
        </w:rPr>
      </w:pPr>
      <w:r w:rsidRPr="00545CE0">
        <w:rPr>
          <w:sz w:val="28"/>
          <w:szCs w:val="28"/>
        </w:rPr>
        <w:t xml:space="preserve">В подпрограмму </w:t>
      </w:r>
      <w:proofErr w:type="gramStart"/>
      <w:r w:rsidRPr="00545CE0">
        <w:rPr>
          <w:sz w:val="28"/>
          <w:szCs w:val="28"/>
        </w:rPr>
        <w:t>включены</w:t>
      </w:r>
      <w:proofErr w:type="gramEnd"/>
      <w:r w:rsidRPr="00545CE0">
        <w:rPr>
          <w:sz w:val="28"/>
          <w:szCs w:val="28"/>
        </w:rPr>
        <w:t>:</w:t>
      </w:r>
    </w:p>
    <w:p w:rsidR="00ED3A20" w:rsidRPr="00545CE0" w:rsidRDefault="00ED3A20" w:rsidP="00ED3A20">
      <w:pPr>
        <w:ind w:firstLine="709"/>
        <w:jc w:val="both"/>
        <w:rPr>
          <w:sz w:val="28"/>
          <w:szCs w:val="28"/>
        </w:rPr>
      </w:pPr>
      <w:r w:rsidRPr="00545CE0">
        <w:rPr>
          <w:sz w:val="28"/>
          <w:szCs w:val="28"/>
        </w:rPr>
        <w:t>мероприятия по защите населения и территорий от чрезвычайных ситуаций;</w:t>
      </w:r>
    </w:p>
    <w:p w:rsidR="00ED3A20" w:rsidRPr="00545CE0" w:rsidRDefault="00ED3A20" w:rsidP="00ED3A20">
      <w:pPr>
        <w:ind w:firstLine="709"/>
        <w:jc w:val="both"/>
        <w:rPr>
          <w:sz w:val="28"/>
          <w:szCs w:val="28"/>
        </w:rPr>
      </w:pPr>
      <w:r w:rsidRPr="00545CE0">
        <w:rPr>
          <w:sz w:val="28"/>
          <w:szCs w:val="28"/>
        </w:rPr>
        <w:t xml:space="preserve">организационные мероприятия. </w:t>
      </w:r>
    </w:p>
    <w:p w:rsidR="00ED3A20" w:rsidRPr="00545CE0" w:rsidRDefault="00ED3A20" w:rsidP="00ED3A20">
      <w:pPr>
        <w:ind w:firstLine="709"/>
        <w:jc w:val="both"/>
        <w:rPr>
          <w:sz w:val="28"/>
          <w:szCs w:val="28"/>
        </w:rPr>
      </w:pPr>
      <w:r w:rsidRPr="00545CE0">
        <w:rPr>
          <w:sz w:val="28"/>
          <w:szCs w:val="28"/>
        </w:rPr>
        <w:t>Бюджетные источники:</w:t>
      </w:r>
    </w:p>
    <w:p w:rsidR="00ED3A20" w:rsidRPr="00545CE0" w:rsidRDefault="00ED3A20" w:rsidP="00ED3A20">
      <w:pPr>
        <w:ind w:firstLine="709"/>
        <w:jc w:val="both"/>
        <w:rPr>
          <w:sz w:val="28"/>
          <w:szCs w:val="28"/>
        </w:rPr>
      </w:pPr>
      <w:r w:rsidRPr="00545CE0">
        <w:rPr>
          <w:sz w:val="28"/>
          <w:szCs w:val="28"/>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p>
    <w:p w:rsidR="00ED3A20" w:rsidRPr="00545CE0" w:rsidRDefault="00ED3A20" w:rsidP="00ED3A20">
      <w:pPr>
        <w:ind w:firstLine="709"/>
        <w:jc w:val="both"/>
        <w:rPr>
          <w:sz w:val="28"/>
          <w:szCs w:val="28"/>
        </w:rPr>
      </w:pPr>
    </w:p>
    <w:p w:rsidR="00ED3A20" w:rsidRPr="00545CE0" w:rsidRDefault="00ED3A20" w:rsidP="00ED3A20">
      <w:pPr>
        <w:jc w:val="center"/>
        <w:rPr>
          <w:sz w:val="28"/>
          <w:szCs w:val="28"/>
        </w:rPr>
      </w:pPr>
      <w:r w:rsidRPr="00545CE0">
        <w:rPr>
          <w:sz w:val="28"/>
          <w:szCs w:val="28"/>
        </w:rPr>
        <w:t>РАЗДЕЛ IV</w:t>
      </w:r>
    </w:p>
    <w:p w:rsidR="00ED3A20" w:rsidRPr="00545CE0" w:rsidRDefault="00ED3A20" w:rsidP="00ED3A20">
      <w:pPr>
        <w:ind w:firstLine="709"/>
        <w:jc w:val="center"/>
        <w:rPr>
          <w:sz w:val="28"/>
          <w:szCs w:val="28"/>
        </w:rPr>
      </w:pPr>
      <w:r w:rsidRPr="00545CE0">
        <w:rPr>
          <w:sz w:val="28"/>
          <w:szCs w:val="28"/>
        </w:rPr>
        <w:t xml:space="preserve">Оценка эффективности </w:t>
      </w:r>
      <w:proofErr w:type="gramStart"/>
      <w:r w:rsidRPr="00545CE0">
        <w:rPr>
          <w:sz w:val="28"/>
          <w:szCs w:val="28"/>
        </w:rPr>
        <w:t>социально-экономических</w:t>
      </w:r>
      <w:proofErr w:type="gramEnd"/>
    </w:p>
    <w:p w:rsidR="00ED3A20" w:rsidRPr="00545CE0" w:rsidRDefault="00ED3A20" w:rsidP="00ED3A20">
      <w:pPr>
        <w:ind w:firstLine="709"/>
        <w:jc w:val="center"/>
        <w:rPr>
          <w:sz w:val="28"/>
          <w:szCs w:val="28"/>
        </w:rPr>
      </w:pPr>
      <w:r w:rsidRPr="00545CE0">
        <w:rPr>
          <w:sz w:val="28"/>
          <w:szCs w:val="28"/>
        </w:rPr>
        <w:t>и экологических последствий от реализации подпрограммы</w:t>
      </w:r>
    </w:p>
    <w:p w:rsidR="00ED3A20" w:rsidRPr="00545CE0" w:rsidRDefault="00ED3A20" w:rsidP="00ED3A20">
      <w:pPr>
        <w:ind w:firstLine="709"/>
        <w:rPr>
          <w:sz w:val="28"/>
          <w:szCs w:val="28"/>
        </w:rPr>
      </w:pPr>
    </w:p>
    <w:p w:rsidR="00ED3A20" w:rsidRPr="00545CE0" w:rsidRDefault="00ED3A20" w:rsidP="00ED3A20">
      <w:pPr>
        <w:ind w:firstLine="709"/>
        <w:jc w:val="both"/>
        <w:rPr>
          <w:sz w:val="28"/>
          <w:szCs w:val="28"/>
        </w:rPr>
      </w:pPr>
      <w:r w:rsidRPr="00545CE0">
        <w:rPr>
          <w:sz w:val="28"/>
          <w:szCs w:val="28"/>
        </w:rPr>
        <w:t xml:space="preserve">Подпрограмма носит социальный характер, основными критериями ее эффективности являются пожарная безопасность и </w:t>
      </w:r>
      <w:r w:rsidRPr="00545CE0">
        <w:rPr>
          <w:spacing w:val="-5"/>
          <w:sz w:val="28"/>
          <w:szCs w:val="28"/>
        </w:rPr>
        <w:t>участие в предупреждении и ликвидации последствий чрезвычайных ситуаций в границах поселения</w:t>
      </w:r>
      <w:r w:rsidRPr="00545CE0">
        <w:rPr>
          <w:sz w:val="28"/>
          <w:szCs w:val="28"/>
        </w:rPr>
        <w:t>.</w:t>
      </w:r>
    </w:p>
    <w:p w:rsidR="00ED3A20" w:rsidRPr="00545CE0" w:rsidRDefault="00ED3A20" w:rsidP="00ED3A20">
      <w:pPr>
        <w:ind w:firstLine="709"/>
        <w:jc w:val="both"/>
        <w:rPr>
          <w:sz w:val="28"/>
          <w:szCs w:val="28"/>
        </w:rPr>
      </w:pPr>
      <w:r w:rsidRPr="00545CE0">
        <w:rPr>
          <w:sz w:val="28"/>
          <w:szCs w:val="28"/>
        </w:rPr>
        <w:t>В соответствии с целями настоящей Программы предполагается достичь следующих результатов:</w:t>
      </w:r>
    </w:p>
    <w:p w:rsidR="00ED3A20" w:rsidRPr="00545CE0" w:rsidRDefault="00ED3A20" w:rsidP="00ED3A20">
      <w:pPr>
        <w:ind w:firstLine="709"/>
        <w:jc w:val="both"/>
        <w:rPr>
          <w:sz w:val="28"/>
          <w:szCs w:val="28"/>
        </w:rPr>
      </w:pPr>
      <w:r w:rsidRPr="00545CE0">
        <w:rPr>
          <w:sz w:val="28"/>
          <w:szCs w:val="28"/>
        </w:rPr>
        <w:t>1.</w:t>
      </w:r>
      <w:r w:rsidRPr="00545CE0">
        <w:rPr>
          <w:sz w:val="28"/>
          <w:szCs w:val="28"/>
          <w:lang w:val="en-US"/>
        </w:rPr>
        <w:t> </w:t>
      </w:r>
      <w:r w:rsidRPr="00545CE0">
        <w:rPr>
          <w:sz w:val="28"/>
          <w:szCs w:val="28"/>
        </w:rPr>
        <w:t>Выполнение мероприятий по пропаганде безопасности в чрезвычайных ситуациях.</w:t>
      </w:r>
    </w:p>
    <w:p w:rsidR="00ED3A20" w:rsidRPr="00545CE0" w:rsidRDefault="00ED3A20" w:rsidP="00ED3A20">
      <w:pPr>
        <w:ind w:firstLine="709"/>
        <w:jc w:val="both"/>
        <w:rPr>
          <w:sz w:val="28"/>
          <w:szCs w:val="28"/>
        </w:rPr>
      </w:pPr>
      <w:r w:rsidRPr="00545CE0">
        <w:rPr>
          <w:sz w:val="28"/>
          <w:szCs w:val="28"/>
        </w:rPr>
        <w:t>2. Ликвидация аварийно-опасных гидротехнических сооружений.</w:t>
      </w:r>
    </w:p>
    <w:p w:rsidR="00ED3A20" w:rsidRPr="00545CE0" w:rsidRDefault="00ED3A20" w:rsidP="00ED3A20">
      <w:pPr>
        <w:jc w:val="right"/>
        <w:rPr>
          <w:b/>
          <w:sz w:val="28"/>
          <w:szCs w:val="28"/>
        </w:rPr>
      </w:pPr>
    </w:p>
    <w:p w:rsidR="00ED3A20" w:rsidRPr="00545CE0" w:rsidRDefault="00ED3A20" w:rsidP="00ED3A20">
      <w:pPr>
        <w:jc w:val="right"/>
        <w:rPr>
          <w:b/>
          <w:sz w:val="28"/>
          <w:szCs w:val="28"/>
        </w:rPr>
      </w:pPr>
    </w:p>
    <w:tbl>
      <w:tblPr>
        <w:tblW w:w="18693" w:type="dxa"/>
        <w:tblInd w:w="93" w:type="dxa"/>
        <w:tblLook w:val="0000" w:firstRow="0" w:lastRow="0" w:firstColumn="0" w:lastColumn="0" w:noHBand="0" w:noVBand="0"/>
      </w:tblPr>
      <w:tblGrid>
        <w:gridCol w:w="660"/>
        <w:gridCol w:w="9259"/>
        <w:gridCol w:w="1020"/>
        <w:gridCol w:w="1240"/>
        <w:gridCol w:w="1240"/>
        <w:gridCol w:w="1280"/>
        <w:gridCol w:w="1240"/>
        <w:gridCol w:w="1730"/>
        <w:gridCol w:w="1240"/>
      </w:tblGrid>
      <w:tr w:rsidR="00ED3A20" w:rsidRPr="00545CE0" w:rsidTr="008813FD">
        <w:trPr>
          <w:trHeight w:val="315"/>
        </w:trPr>
        <w:tc>
          <w:tcPr>
            <w:tcW w:w="660"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bookmarkStart w:id="1" w:name="RANGE!A1:I35"/>
            <w:bookmarkEnd w:id="1"/>
          </w:p>
        </w:tc>
        <w:tc>
          <w:tcPr>
            <w:tcW w:w="9259"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020"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240"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240"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280"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240"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514" w:type="dxa"/>
            <w:tcBorders>
              <w:top w:val="nil"/>
              <w:left w:val="nil"/>
              <w:bottom w:val="nil"/>
              <w:right w:val="nil"/>
            </w:tcBorders>
            <w:shd w:val="clear" w:color="auto" w:fill="auto"/>
            <w:noWrap/>
            <w:vAlign w:val="bottom"/>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Приложение 1</w:t>
            </w:r>
          </w:p>
        </w:tc>
        <w:tc>
          <w:tcPr>
            <w:tcW w:w="1240"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r>
    </w:tbl>
    <w:p w:rsidR="00ED3A20" w:rsidRPr="00545CE0" w:rsidRDefault="00ED3A20" w:rsidP="00ED3A20">
      <w:pPr>
        <w:suppressAutoHyphens w:val="0"/>
        <w:rPr>
          <w:kern w:val="0"/>
          <w:sz w:val="28"/>
          <w:szCs w:val="28"/>
          <w:lang w:eastAsia="ru-RU"/>
        </w:rPr>
        <w:sectPr w:rsidR="00ED3A20" w:rsidRPr="00545CE0" w:rsidSect="00FF3DE7">
          <w:footnotePr>
            <w:pos w:val="beneathText"/>
          </w:footnotePr>
          <w:pgSz w:w="11905" w:h="16837"/>
          <w:pgMar w:top="1134" w:right="567" w:bottom="1134" w:left="1985" w:header="720" w:footer="720" w:gutter="0"/>
          <w:cols w:space="720"/>
          <w:titlePg/>
          <w:docGrid w:linePitch="360"/>
        </w:sectPr>
      </w:pPr>
    </w:p>
    <w:tbl>
      <w:tblPr>
        <w:tblW w:w="5000" w:type="pct"/>
        <w:tblLayout w:type="fixed"/>
        <w:tblLook w:val="0000" w:firstRow="0" w:lastRow="0" w:firstColumn="0" w:lastColumn="0" w:noHBand="0" w:noVBand="0"/>
      </w:tblPr>
      <w:tblGrid>
        <w:gridCol w:w="676"/>
        <w:gridCol w:w="9098"/>
        <w:gridCol w:w="793"/>
        <w:gridCol w:w="679"/>
        <w:gridCol w:w="77"/>
        <w:gridCol w:w="706"/>
        <w:gridCol w:w="68"/>
        <w:gridCol w:w="74"/>
        <w:gridCol w:w="778"/>
        <w:gridCol w:w="852"/>
        <w:gridCol w:w="852"/>
        <w:gridCol w:w="840"/>
      </w:tblGrid>
      <w:tr w:rsidR="00ED3A20" w:rsidRPr="00545CE0" w:rsidTr="008813FD">
        <w:trPr>
          <w:trHeight w:val="990"/>
        </w:trPr>
        <w:tc>
          <w:tcPr>
            <w:tcW w:w="5000" w:type="pct"/>
            <w:gridSpan w:val="12"/>
            <w:tcBorders>
              <w:top w:val="nil"/>
              <w:left w:val="nil"/>
              <w:bottom w:val="nil"/>
              <w:right w:val="nil"/>
            </w:tcBorders>
            <w:shd w:val="clear" w:color="auto" w:fill="auto"/>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lastRenderedPageBreak/>
              <w:t xml:space="preserve">Сведения </w:t>
            </w:r>
            <w:r w:rsidRPr="00545CE0">
              <w:rPr>
                <w:kern w:val="0"/>
                <w:sz w:val="28"/>
                <w:szCs w:val="28"/>
                <w:lang w:eastAsia="ru-RU"/>
              </w:rPr>
              <w:br/>
              <w:t xml:space="preserve">о показателях (индикаторах) муниципальной программы Александровского сельского поселения </w:t>
            </w:r>
          </w:p>
          <w:p w:rsidR="00ED3A20" w:rsidRPr="00545CE0" w:rsidRDefault="00ED3A20" w:rsidP="008813FD">
            <w:pPr>
              <w:suppressAutoHyphens w:val="0"/>
              <w:jc w:val="center"/>
              <w:rPr>
                <w:kern w:val="0"/>
                <w:sz w:val="28"/>
                <w:szCs w:val="28"/>
                <w:lang w:eastAsia="ru-RU"/>
              </w:rPr>
            </w:pPr>
            <w:r w:rsidRPr="00545CE0">
              <w:rPr>
                <w:kern w:val="0"/>
                <w:sz w:val="28"/>
                <w:szCs w:val="28"/>
                <w:lang w:eastAsia="ru-RU"/>
              </w:rPr>
              <w:t>Таловского муниципального района Воронежской области и их значениях</w:t>
            </w:r>
          </w:p>
        </w:tc>
      </w:tr>
      <w:tr w:rsidR="00ED3A20" w:rsidRPr="00545CE0" w:rsidTr="008813FD">
        <w:trPr>
          <w:trHeight w:val="315"/>
        </w:trPr>
        <w:tc>
          <w:tcPr>
            <w:tcW w:w="218" w:type="pct"/>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936" w:type="pct"/>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56" w:type="pct"/>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19" w:type="pct"/>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75" w:type="pct"/>
            <w:gridSpan w:val="3"/>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75" w:type="pct"/>
            <w:gridSpan w:val="2"/>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75" w:type="pct"/>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75" w:type="pct"/>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71" w:type="pct"/>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r>
      <w:tr w:rsidR="00ED3A20" w:rsidRPr="00545CE0" w:rsidTr="008813FD">
        <w:trPr>
          <w:trHeight w:val="489"/>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w:t>
            </w:r>
            <w:r w:rsidRPr="00545CE0">
              <w:rPr>
                <w:kern w:val="0"/>
                <w:sz w:val="28"/>
                <w:szCs w:val="28"/>
                <w:lang w:eastAsia="ru-RU"/>
              </w:rPr>
              <w:br/>
            </w:r>
            <w:proofErr w:type="gramStart"/>
            <w:r w:rsidRPr="00545CE0">
              <w:rPr>
                <w:kern w:val="0"/>
                <w:sz w:val="28"/>
                <w:szCs w:val="28"/>
                <w:lang w:eastAsia="ru-RU"/>
              </w:rPr>
              <w:t>п</w:t>
            </w:r>
            <w:proofErr w:type="gramEnd"/>
            <w:r w:rsidRPr="00545CE0">
              <w:rPr>
                <w:kern w:val="0"/>
                <w:sz w:val="28"/>
                <w:szCs w:val="28"/>
                <w:lang w:eastAsia="ru-RU"/>
              </w:rPr>
              <w:t>/п</w:t>
            </w:r>
          </w:p>
        </w:tc>
        <w:tc>
          <w:tcPr>
            <w:tcW w:w="2936" w:type="pct"/>
            <w:vMerge w:val="restart"/>
            <w:tcBorders>
              <w:top w:val="single" w:sz="4" w:space="0" w:color="auto"/>
              <w:left w:val="single" w:sz="4" w:space="0" w:color="auto"/>
              <w:bottom w:val="nil"/>
              <w:right w:val="single" w:sz="4" w:space="0" w:color="auto"/>
            </w:tcBorders>
            <w:shd w:val="clear" w:color="auto" w:fill="FFFFFF"/>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Наименование показателя (индикатора)</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Ед.</w:t>
            </w:r>
            <w:r w:rsidRPr="00545CE0">
              <w:rPr>
                <w:kern w:val="0"/>
                <w:sz w:val="28"/>
                <w:szCs w:val="28"/>
                <w:lang w:eastAsia="ru-RU"/>
              </w:rPr>
              <w:br/>
              <w:t>изм.</w:t>
            </w:r>
          </w:p>
        </w:tc>
        <w:tc>
          <w:tcPr>
            <w:tcW w:w="1590" w:type="pct"/>
            <w:gridSpan w:val="9"/>
            <w:tcBorders>
              <w:top w:val="single" w:sz="4" w:space="0" w:color="auto"/>
              <w:left w:val="nil"/>
              <w:bottom w:val="single" w:sz="4" w:space="0" w:color="auto"/>
              <w:right w:val="single" w:sz="4" w:space="0" w:color="000000"/>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Значения показателя (индикатора) по годам реализации муниципальной программы</w:t>
            </w:r>
          </w:p>
        </w:tc>
      </w:tr>
      <w:tr w:rsidR="00ED3A20" w:rsidRPr="00545CE0" w:rsidTr="008813FD">
        <w:trPr>
          <w:trHeight w:val="510"/>
        </w:trPr>
        <w:tc>
          <w:tcPr>
            <w:tcW w:w="218" w:type="pct"/>
            <w:vMerge/>
            <w:tcBorders>
              <w:top w:val="single" w:sz="4" w:space="0" w:color="auto"/>
              <w:left w:val="single" w:sz="4" w:space="0" w:color="auto"/>
              <w:bottom w:val="single" w:sz="4" w:space="0" w:color="auto"/>
              <w:right w:val="single" w:sz="4" w:space="0" w:color="auto"/>
            </w:tcBorders>
            <w:vAlign w:val="center"/>
          </w:tcPr>
          <w:p w:rsidR="00ED3A20" w:rsidRPr="00545CE0" w:rsidRDefault="00ED3A20" w:rsidP="008813FD">
            <w:pPr>
              <w:suppressAutoHyphens w:val="0"/>
              <w:rPr>
                <w:kern w:val="0"/>
                <w:sz w:val="28"/>
                <w:szCs w:val="28"/>
                <w:lang w:eastAsia="ru-RU"/>
              </w:rPr>
            </w:pPr>
          </w:p>
        </w:tc>
        <w:tc>
          <w:tcPr>
            <w:tcW w:w="2936" w:type="pct"/>
            <w:vMerge/>
            <w:tcBorders>
              <w:top w:val="single" w:sz="4" w:space="0" w:color="auto"/>
              <w:left w:val="single" w:sz="4" w:space="0" w:color="auto"/>
              <w:bottom w:val="nil"/>
              <w:right w:val="single" w:sz="4" w:space="0" w:color="auto"/>
            </w:tcBorders>
            <w:vAlign w:val="center"/>
          </w:tcPr>
          <w:p w:rsidR="00ED3A20" w:rsidRPr="00545CE0" w:rsidRDefault="00ED3A20" w:rsidP="008813FD">
            <w:pPr>
              <w:suppressAutoHyphens w:val="0"/>
              <w:rPr>
                <w:kern w:val="0"/>
                <w:sz w:val="28"/>
                <w:szCs w:val="28"/>
                <w:lang w:eastAsia="ru-RU"/>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ED3A20" w:rsidRPr="00545CE0" w:rsidRDefault="00ED3A20" w:rsidP="008813FD">
            <w:pPr>
              <w:suppressAutoHyphens w:val="0"/>
              <w:rPr>
                <w:kern w:val="0"/>
                <w:sz w:val="28"/>
                <w:szCs w:val="28"/>
                <w:lang w:eastAsia="ru-RU"/>
              </w:rPr>
            </w:pPr>
          </w:p>
        </w:tc>
        <w:tc>
          <w:tcPr>
            <w:tcW w:w="244" w:type="pct"/>
            <w:gridSpan w:val="2"/>
            <w:tcBorders>
              <w:top w:val="nil"/>
              <w:left w:val="nil"/>
              <w:bottom w:val="single" w:sz="4" w:space="0" w:color="auto"/>
              <w:right w:val="single" w:sz="4" w:space="0" w:color="auto"/>
            </w:tcBorders>
            <w:shd w:val="clear" w:color="auto" w:fill="FFFFFF"/>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2017 год</w:t>
            </w:r>
          </w:p>
        </w:tc>
        <w:tc>
          <w:tcPr>
            <w:tcW w:w="274" w:type="pct"/>
            <w:gridSpan w:val="3"/>
            <w:tcBorders>
              <w:top w:val="nil"/>
              <w:left w:val="nil"/>
              <w:bottom w:val="single" w:sz="4" w:space="0" w:color="auto"/>
              <w:right w:val="single" w:sz="4" w:space="0" w:color="auto"/>
            </w:tcBorders>
            <w:shd w:val="clear" w:color="auto" w:fill="FFFFFF"/>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2018 год</w:t>
            </w:r>
          </w:p>
        </w:tc>
        <w:tc>
          <w:tcPr>
            <w:tcW w:w="251" w:type="pct"/>
            <w:tcBorders>
              <w:top w:val="nil"/>
              <w:left w:val="nil"/>
              <w:bottom w:val="single" w:sz="4" w:space="0" w:color="auto"/>
              <w:right w:val="single" w:sz="4" w:space="0" w:color="auto"/>
            </w:tcBorders>
            <w:shd w:val="clear" w:color="auto" w:fill="FFFFFF"/>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2019 год</w:t>
            </w:r>
          </w:p>
        </w:tc>
        <w:tc>
          <w:tcPr>
            <w:tcW w:w="275" w:type="pct"/>
            <w:tcBorders>
              <w:top w:val="nil"/>
              <w:left w:val="nil"/>
              <w:bottom w:val="single" w:sz="4" w:space="0" w:color="auto"/>
              <w:right w:val="single" w:sz="4" w:space="0" w:color="auto"/>
            </w:tcBorders>
            <w:shd w:val="clear" w:color="auto" w:fill="FFFFFF"/>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2020 год</w:t>
            </w:r>
          </w:p>
        </w:tc>
        <w:tc>
          <w:tcPr>
            <w:tcW w:w="275" w:type="pct"/>
            <w:tcBorders>
              <w:top w:val="nil"/>
              <w:left w:val="nil"/>
              <w:bottom w:val="single" w:sz="4" w:space="0" w:color="auto"/>
              <w:right w:val="single" w:sz="4" w:space="0" w:color="auto"/>
            </w:tcBorders>
            <w:shd w:val="clear" w:color="auto" w:fill="FFFFFF"/>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2021 год</w:t>
            </w:r>
          </w:p>
        </w:tc>
        <w:tc>
          <w:tcPr>
            <w:tcW w:w="271" w:type="pct"/>
            <w:tcBorders>
              <w:top w:val="nil"/>
              <w:left w:val="nil"/>
              <w:bottom w:val="single" w:sz="4" w:space="0" w:color="auto"/>
              <w:right w:val="single" w:sz="4" w:space="0" w:color="auto"/>
            </w:tcBorders>
            <w:shd w:val="clear" w:color="auto" w:fill="FFFFFF"/>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2022 год</w:t>
            </w:r>
          </w:p>
        </w:tc>
      </w:tr>
      <w:tr w:rsidR="00ED3A20" w:rsidRPr="00545CE0" w:rsidTr="008813FD">
        <w:trPr>
          <w:trHeight w:val="315"/>
        </w:trPr>
        <w:tc>
          <w:tcPr>
            <w:tcW w:w="218" w:type="pct"/>
            <w:tcBorders>
              <w:top w:val="nil"/>
              <w:left w:val="single" w:sz="4" w:space="0" w:color="auto"/>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w:t>
            </w:r>
          </w:p>
        </w:tc>
        <w:tc>
          <w:tcPr>
            <w:tcW w:w="2936" w:type="pct"/>
            <w:tcBorders>
              <w:top w:val="single" w:sz="4"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w:t>
            </w:r>
          </w:p>
        </w:tc>
        <w:tc>
          <w:tcPr>
            <w:tcW w:w="256" w:type="pct"/>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w:t>
            </w:r>
          </w:p>
        </w:tc>
        <w:tc>
          <w:tcPr>
            <w:tcW w:w="244" w:type="pct"/>
            <w:gridSpan w:val="2"/>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4</w:t>
            </w:r>
          </w:p>
        </w:tc>
        <w:tc>
          <w:tcPr>
            <w:tcW w:w="274" w:type="pct"/>
            <w:gridSpan w:val="3"/>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w:t>
            </w:r>
          </w:p>
        </w:tc>
        <w:tc>
          <w:tcPr>
            <w:tcW w:w="251" w:type="pct"/>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6</w:t>
            </w:r>
          </w:p>
        </w:tc>
        <w:tc>
          <w:tcPr>
            <w:tcW w:w="275" w:type="pct"/>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w:t>
            </w:r>
          </w:p>
        </w:tc>
        <w:tc>
          <w:tcPr>
            <w:tcW w:w="275" w:type="pct"/>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8</w:t>
            </w:r>
          </w:p>
        </w:tc>
        <w:tc>
          <w:tcPr>
            <w:tcW w:w="271" w:type="pct"/>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w:t>
            </w:r>
          </w:p>
        </w:tc>
      </w:tr>
      <w:tr w:rsidR="00ED3A20" w:rsidRPr="00545CE0" w:rsidTr="008813FD">
        <w:trPr>
          <w:trHeight w:val="363"/>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Муниципальная программа «Муниципальное управление, гражданское общество и развитие сельского поселения» на 2017-2022 годы</w:t>
            </w:r>
          </w:p>
        </w:tc>
      </w:tr>
      <w:tr w:rsidR="00ED3A20" w:rsidRPr="00545CE0" w:rsidTr="008813FD">
        <w:trPr>
          <w:trHeight w:val="63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Подпрограмма 1 "Муниципальное управление и развитие сельского поселения"</w:t>
            </w:r>
          </w:p>
        </w:tc>
      </w:tr>
      <w:tr w:rsidR="00ED3A20" w:rsidRPr="00545CE0" w:rsidTr="008813FD">
        <w:trPr>
          <w:trHeight w:val="1035"/>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1.1.</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Средний уровень качества управления финансами главными распорядителями средств местного бюджета</w:t>
            </w:r>
          </w:p>
        </w:tc>
        <w:tc>
          <w:tcPr>
            <w:tcW w:w="256" w:type="pct"/>
            <w:tcBorders>
              <w:top w:val="nil"/>
              <w:left w:val="nil"/>
              <w:bottom w:val="single" w:sz="4" w:space="0" w:color="auto"/>
              <w:right w:val="nil"/>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балл</w:t>
            </w:r>
          </w:p>
        </w:tc>
        <w:tc>
          <w:tcPr>
            <w:tcW w:w="219" w:type="pct"/>
            <w:tcBorders>
              <w:top w:val="nil"/>
              <w:left w:val="single" w:sz="4" w:space="0" w:color="auto"/>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275" w:type="pct"/>
            <w:gridSpan w:val="3"/>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275" w:type="pct"/>
            <w:gridSpan w:val="2"/>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271"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r>
      <w:tr w:rsidR="00ED3A20" w:rsidRPr="00545CE0" w:rsidTr="008813FD">
        <w:trPr>
          <w:trHeight w:val="990"/>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1.2.</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w:t>
            </w:r>
          </w:p>
        </w:tc>
        <w:tc>
          <w:tcPr>
            <w:tcW w:w="219"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100</w:t>
            </w:r>
          </w:p>
        </w:tc>
        <w:tc>
          <w:tcPr>
            <w:tcW w:w="275" w:type="pct"/>
            <w:gridSpan w:val="3"/>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100</w:t>
            </w:r>
          </w:p>
        </w:tc>
        <w:tc>
          <w:tcPr>
            <w:tcW w:w="275" w:type="pct"/>
            <w:gridSpan w:val="2"/>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100</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100</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100</w:t>
            </w:r>
          </w:p>
        </w:tc>
        <w:tc>
          <w:tcPr>
            <w:tcW w:w="271"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100</w:t>
            </w:r>
          </w:p>
        </w:tc>
      </w:tr>
      <w:tr w:rsidR="00ED3A20" w:rsidRPr="00545CE0" w:rsidTr="008813FD">
        <w:trPr>
          <w:trHeight w:val="645"/>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1.3.</w:t>
            </w:r>
          </w:p>
        </w:tc>
        <w:tc>
          <w:tcPr>
            <w:tcW w:w="2936" w:type="pct"/>
            <w:tcBorders>
              <w:top w:val="nil"/>
              <w:left w:val="nil"/>
              <w:bottom w:val="nil"/>
              <w:right w:val="nil"/>
            </w:tcBorders>
            <w:shd w:val="clear" w:color="auto" w:fill="auto"/>
            <w:noWrap/>
            <w:vAlign w:val="bottom"/>
          </w:tcPr>
          <w:p w:rsidR="00ED3A20" w:rsidRPr="00545CE0" w:rsidRDefault="00ED3A20" w:rsidP="008813FD">
            <w:pPr>
              <w:suppressAutoHyphens w:val="0"/>
              <w:jc w:val="both"/>
              <w:rPr>
                <w:color w:val="000000"/>
                <w:kern w:val="0"/>
                <w:sz w:val="28"/>
                <w:szCs w:val="28"/>
                <w:lang w:eastAsia="ru-RU"/>
              </w:rPr>
            </w:pPr>
            <w:r w:rsidRPr="00545CE0">
              <w:rPr>
                <w:color w:val="000000"/>
                <w:kern w:val="0"/>
                <w:sz w:val="28"/>
                <w:szCs w:val="28"/>
                <w:lang w:eastAsia="ru-RU"/>
              </w:rPr>
              <w:t>Доля граждан, получивших социальные выплаты от общего числа обратившихся граждан</w:t>
            </w:r>
          </w:p>
        </w:tc>
        <w:tc>
          <w:tcPr>
            <w:tcW w:w="256" w:type="pct"/>
            <w:tcBorders>
              <w:top w:val="nil"/>
              <w:left w:val="single" w:sz="4" w:space="0" w:color="auto"/>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человек</w:t>
            </w:r>
          </w:p>
        </w:tc>
        <w:tc>
          <w:tcPr>
            <w:tcW w:w="219"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w:t>
            </w:r>
          </w:p>
        </w:tc>
        <w:tc>
          <w:tcPr>
            <w:tcW w:w="275" w:type="pct"/>
            <w:gridSpan w:val="3"/>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w:t>
            </w:r>
          </w:p>
        </w:tc>
        <w:tc>
          <w:tcPr>
            <w:tcW w:w="275" w:type="pct"/>
            <w:gridSpan w:val="2"/>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w:t>
            </w:r>
          </w:p>
        </w:tc>
        <w:tc>
          <w:tcPr>
            <w:tcW w:w="275"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w:t>
            </w:r>
          </w:p>
        </w:tc>
        <w:tc>
          <w:tcPr>
            <w:tcW w:w="275"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w:t>
            </w:r>
          </w:p>
        </w:tc>
        <w:tc>
          <w:tcPr>
            <w:tcW w:w="271" w:type="pct"/>
            <w:tcBorders>
              <w:top w:val="nil"/>
              <w:left w:val="nil"/>
              <w:bottom w:val="single" w:sz="4" w:space="0" w:color="auto"/>
              <w:right w:val="single" w:sz="4" w:space="0" w:color="auto"/>
            </w:tcBorders>
            <w:shd w:val="clear" w:color="auto" w:fill="auto"/>
            <w:noWrap/>
            <w:vAlign w:val="bottom"/>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w:t>
            </w:r>
          </w:p>
        </w:tc>
      </w:tr>
      <w:tr w:rsidR="00ED3A20" w:rsidRPr="00545CE0" w:rsidTr="008813FD">
        <w:trPr>
          <w:trHeight w:val="317"/>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Подпрограмма 2 "Развитие транспортной системы сельского поселения"</w:t>
            </w:r>
          </w:p>
        </w:tc>
      </w:tr>
      <w:tr w:rsidR="00ED3A20" w:rsidRPr="00545CE0" w:rsidTr="008813FD">
        <w:trPr>
          <w:trHeight w:val="825"/>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2.1.</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Протяженность обслуживаемых дорог местного значения</w:t>
            </w:r>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proofErr w:type="gramStart"/>
            <w:r w:rsidRPr="00545CE0">
              <w:rPr>
                <w:kern w:val="0"/>
                <w:sz w:val="28"/>
                <w:szCs w:val="28"/>
                <w:lang w:eastAsia="ru-RU"/>
              </w:rPr>
              <w:t>км</w:t>
            </w:r>
            <w:proofErr w:type="gramEnd"/>
            <w:r w:rsidRPr="00545CE0">
              <w:rPr>
                <w:kern w:val="0"/>
                <w:sz w:val="28"/>
                <w:szCs w:val="28"/>
                <w:lang w:eastAsia="ru-RU"/>
              </w:rPr>
              <w:t>.</w:t>
            </w:r>
          </w:p>
        </w:tc>
        <w:tc>
          <w:tcPr>
            <w:tcW w:w="219"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55</w:t>
            </w:r>
          </w:p>
        </w:tc>
        <w:tc>
          <w:tcPr>
            <w:tcW w:w="253" w:type="pct"/>
            <w:gridSpan w:val="2"/>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55</w:t>
            </w:r>
          </w:p>
        </w:tc>
        <w:tc>
          <w:tcPr>
            <w:tcW w:w="297" w:type="pct"/>
            <w:gridSpan w:val="3"/>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55</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55</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55</w:t>
            </w:r>
          </w:p>
        </w:tc>
        <w:tc>
          <w:tcPr>
            <w:tcW w:w="271"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55</w:t>
            </w:r>
          </w:p>
        </w:tc>
      </w:tr>
      <w:tr w:rsidR="00ED3A20" w:rsidRPr="00545CE0" w:rsidTr="008813FD">
        <w:trPr>
          <w:trHeight w:val="1402"/>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lastRenderedPageBreak/>
              <w:t>2.2.</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 xml:space="preserve">Соотношение фактических расходов по ремонту </w:t>
            </w:r>
            <w:proofErr w:type="spellStart"/>
            <w:r w:rsidRPr="00545CE0">
              <w:rPr>
                <w:kern w:val="0"/>
                <w:sz w:val="28"/>
                <w:szCs w:val="28"/>
                <w:lang w:eastAsia="ru-RU"/>
              </w:rPr>
              <w:t>внутрипоселковых</w:t>
            </w:r>
            <w:proofErr w:type="spellEnd"/>
            <w:r w:rsidRPr="00545CE0">
              <w:rPr>
                <w:kern w:val="0"/>
                <w:sz w:val="28"/>
                <w:szCs w:val="28"/>
                <w:lang w:eastAsia="ru-RU"/>
              </w:rPr>
              <w:t xml:space="preserve"> дорог и искусственных сооружений на них к плановому назначению, предусмотренному решением Совета народных депутатов Таловского муниципального района о районном бюджете на соответствующий период.</w:t>
            </w:r>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w:t>
            </w:r>
          </w:p>
        </w:tc>
        <w:tc>
          <w:tcPr>
            <w:tcW w:w="219"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0,00</w:t>
            </w:r>
          </w:p>
        </w:tc>
        <w:tc>
          <w:tcPr>
            <w:tcW w:w="253" w:type="pct"/>
            <w:gridSpan w:val="2"/>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100,0</w:t>
            </w:r>
          </w:p>
        </w:tc>
        <w:tc>
          <w:tcPr>
            <w:tcW w:w="297" w:type="pct"/>
            <w:gridSpan w:val="3"/>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100,00</w:t>
            </w:r>
          </w:p>
        </w:tc>
        <w:tc>
          <w:tcPr>
            <w:tcW w:w="275"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100,0</w:t>
            </w:r>
          </w:p>
        </w:tc>
        <w:tc>
          <w:tcPr>
            <w:tcW w:w="275"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100,0</w:t>
            </w:r>
          </w:p>
        </w:tc>
        <w:tc>
          <w:tcPr>
            <w:tcW w:w="271"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100,0</w:t>
            </w:r>
          </w:p>
        </w:tc>
      </w:tr>
      <w:tr w:rsidR="00ED3A20" w:rsidRPr="00545CE0" w:rsidTr="008813FD">
        <w:trPr>
          <w:trHeight w:val="429"/>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Подпрограмма 3 "Благоустройство населенных пунктов сельского поселения"</w:t>
            </w:r>
          </w:p>
        </w:tc>
      </w:tr>
      <w:tr w:rsidR="00ED3A20" w:rsidRPr="00545CE0" w:rsidTr="008813FD">
        <w:trPr>
          <w:trHeight w:val="705"/>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3.1.</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Доля обустроенной территории</w:t>
            </w:r>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w:t>
            </w:r>
          </w:p>
        </w:tc>
        <w:tc>
          <w:tcPr>
            <w:tcW w:w="219"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30</w:t>
            </w:r>
          </w:p>
        </w:tc>
        <w:tc>
          <w:tcPr>
            <w:tcW w:w="275" w:type="pct"/>
            <w:gridSpan w:val="3"/>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40</w:t>
            </w:r>
          </w:p>
        </w:tc>
        <w:tc>
          <w:tcPr>
            <w:tcW w:w="275" w:type="pct"/>
            <w:gridSpan w:val="2"/>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50</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70</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90</w:t>
            </w:r>
          </w:p>
        </w:tc>
        <w:tc>
          <w:tcPr>
            <w:tcW w:w="271"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100</w:t>
            </w:r>
          </w:p>
        </w:tc>
      </w:tr>
      <w:tr w:rsidR="00ED3A20" w:rsidRPr="00545CE0" w:rsidTr="008813FD">
        <w:trPr>
          <w:trHeight w:val="630"/>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3.2.</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 xml:space="preserve">Протяженность освещенных улиц, </w:t>
            </w:r>
            <w:proofErr w:type="gramStart"/>
            <w:r w:rsidRPr="00545CE0">
              <w:rPr>
                <w:kern w:val="0"/>
                <w:sz w:val="28"/>
                <w:szCs w:val="28"/>
                <w:lang w:eastAsia="ru-RU"/>
              </w:rPr>
              <w:t>км</w:t>
            </w:r>
            <w:proofErr w:type="gramEnd"/>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proofErr w:type="gramStart"/>
            <w:r w:rsidRPr="00545CE0">
              <w:rPr>
                <w:kern w:val="0"/>
                <w:sz w:val="28"/>
                <w:szCs w:val="28"/>
                <w:lang w:eastAsia="ru-RU"/>
              </w:rPr>
              <w:t>км</w:t>
            </w:r>
            <w:proofErr w:type="gramEnd"/>
            <w:r w:rsidRPr="00545CE0">
              <w:rPr>
                <w:kern w:val="0"/>
                <w:sz w:val="28"/>
                <w:szCs w:val="28"/>
                <w:lang w:eastAsia="ru-RU"/>
              </w:rPr>
              <w:t>.</w:t>
            </w:r>
          </w:p>
        </w:tc>
        <w:tc>
          <w:tcPr>
            <w:tcW w:w="219"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65</w:t>
            </w:r>
          </w:p>
        </w:tc>
        <w:tc>
          <w:tcPr>
            <w:tcW w:w="275" w:type="pct"/>
            <w:gridSpan w:val="3"/>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65</w:t>
            </w:r>
          </w:p>
        </w:tc>
        <w:tc>
          <w:tcPr>
            <w:tcW w:w="275" w:type="pct"/>
            <w:gridSpan w:val="2"/>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70</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75</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75</w:t>
            </w:r>
          </w:p>
        </w:tc>
        <w:tc>
          <w:tcPr>
            <w:tcW w:w="271"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75</w:t>
            </w:r>
          </w:p>
        </w:tc>
      </w:tr>
      <w:tr w:rsidR="00ED3A20" w:rsidRPr="00545CE0" w:rsidTr="008813FD">
        <w:trPr>
          <w:trHeight w:val="480"/>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3.3.</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Количество посаженных деревьев</w:t>
            </w:r>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Шт.</w:t>
            </w:r>
          </w:p>
        </w:tc>
        <w:tc>
          <w:tcPr>
            <w:tcW w:w="219"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35</w:t>
            </w:r>
          </w:p>
        </w:tc>
        <w:tc>
          <w:tcPr>
            <w:tcW w:w="275" w:type="pct"/>
            <w:gridSpan w:val="3"/>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35</w:t>
            </w:r>
          </w:p>
        </w:tc>
        <w:tc>
          <w:tcPr>
            <w:tcW w:w="275" w:type="pct"/>
            <w:gridSpan w:val="2"/>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35</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45</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45</w:t>
            </w:r>
          </w:p>
        </w:tc>
        <w:tc>
          <w:tcPr>
            <w:tcW w:w="271"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45</w:t>
            </w:r>
          </w:p>
        </w:tc>
      </w:tr>
      <w:tr w:rsidR="00ED3A20" w:rsidRPr="00545CE0" w:rsidTr="008813FD">
        <w:trPr>
          <w:trHeight w:val="930"/>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3.4.</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Количество обслуживаемых и отремонтированных мест захоронения</w:t>
            </w:r>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Шт.</w:t>
            </w:r>
          </w:p>
        </w:tc>
        <w:tc>
          <w:tcPr>
            <w:tcW w:w="219"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w:t>
            </w:r>
          </w:p>
        </w:tc>
        <w:tc>
          <w:tcPr>
            <w:tcW w:w="275" w:type="pct"/>
            <w:gridSpan w:val="3"/>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w:t>
            </w:r>
          </w:p>
        </w:tc>
        <w:tc>
          <w:tcPr>
            <w:tcW w:w="275" w:type="pct"/>
            <w:gridSpan w:val="2"/>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w:t>
            </w:r>
          </w:p>
        </w:tc>
        <w:tc>
          <w:tcPr>
            <w:tcW w:w="271"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w:t>
            </w:r>
          </w:p>
        </w:tc>
      </w:tr>
      <w:tr w:rsidR="00ED3A20" w:rsidRPr="00545CE0" w:rsidTr="008813FD">
        <w:trPr>
          <w:trHeight w:val="855"/>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3.5.</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 xml:space="preserve">Количество собранных и вывезенных бытовых отходов и мусора </w:t>
            </w:r>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М 3</w:t>
            </w:r>
          </w:p>
        </w:tc>
        <w:tc>
          <w:tcPr>
            <w:tcW w:w="219"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280</w:t>
            </w:r>
          </w:p>
        </w:tc>
        <w:tc>
          <w:tcPr>
            <w:tcW w:w="275" w:type="pct"/>
            <w:gridSpan w:val="3"/>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280</w:t>
            </w:r>
          </w:p>
        </w:tc>
        <w:tc>
          <w:tcPr>
            <w:tcW w:w="275" w:type="pct"/>
            <w:gridSpan w:val="2"/>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280</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280</w:t>
            </w:r>
          </w:p>
        </w:tc>
        <w:tc>
          <w:tcPr>
            <w:tcW w:w="275"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280</w:t>
            </w:r>
          </w:p>
        </w:tc>
        <w:tc>
          <w:tcPr>
            <w:tcW w:w="271"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280</w:t>
            </w:r>
          </w:p>
        </w:tc>
      </w:tr>
      <w:tr w:rsidR="00ED3A20" w:rsidRPr="00545CE0" w:rsidTr="008813FD">
        <w:trPr>
          <w:trHeight w:val="531"/>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Подпрограмма 4 "Развитие культуры, физической культуры и спорта сельского поселения"</w:t>
            </w:r>
          </w:p>
        </w:tc>
      </w:tr>
      <w:tr w:rsidR="00ED3A20" w:rsidRPr="00545CE0" w:rsidTr="008813FD">
        <w:trPr>
          <w:trHeight w:val="570"/>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4.1.</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Количество проводимых мероприятий</w:t>
            </w:r>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ед.</w:t>
            </w:r>
          </w:p>
        </w:tc>
        <w:tc>
          <w:tcPr>
            <w:tcW w:w="219"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50</w:t>
            </w:r>
          </w:p>
        </w:tc>
        <w:tc>
          <w:tcPr>
            <w:tcW w:w="275" w:type="pct"/>
            <w:gridSpan w:val="3"/>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50</w:t>
            </w:r>
          </w:p>
        </w:tc>
        <w:tc>
          <w:tcPr>
            <w:tcW w:w="275" w:type="pct"/>
            <w:gridSpan w:val="2"/>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50</w:t>
            </w:r>
          </w:p>
        </w:tc>
        <w:tc>
          <w:tcPr>
            <w:tcW w:w="275"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50</w:t>
            </w:r>
          </w:p>
        </w:tc>
        <w:tc>
          <w:tcPr>
            <w:tcW w:w="275"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50</w:t>
            </w:r>
          </w:p>
        </w:tc>
        <w:tc>
          <w:tcPr>
            <w:tcW w:w="271"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50</w:t>
            </w:r>
          </w:p>
        </w:tc>
      </w:tr>
      <w:tr w:rsidR="00ED3A20" w:rsidRPr="00545CE0" w:rsidTr="008813FD">
        <w:trPr>
          <w:trHeight w:val="600"/>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4.2.</w:t>
            </w:r>
          </w:p>
        </w:tc>
        <w:tc>
          <w:tcPr>
            <w:tcW w:w="293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Число клубных формирований</w:t>
            </w:r>
          </w:p>
        </w:tc>
        <w:tc>
          <w:tcPr>
            <w:tcW w:w="256" w:type="pct"/>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ед.</w:t>
            </w:r>
          </w:p>
        </w:tc>
        <w:tc>
          <w:tcPr>
            <w:tcW w:w="219"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w:t>
            </w:r>
          </w:p>
        </w:tc>
        <w:tc>
          <w:tcPr>
            <w:tcW w:w="275" w:type="pct"/>
            <w:gridSpan w:val="3"/>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w:t>
            </w:r>
          </w:p>
        </w:tc>
        <w:tc>
          <w:tcPr>
            <w:tcW w:w="275" w:type="pct"/>
            <w:gridSpan w:val="2"/>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w:t>
            </w:r>
          </w:p>
        </w:tc>
        <w:tc>
          <w:tcPr>
            <w:tcW w:w="275"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w:t>
            </w:r>
          </w:p>
        </w:tc>
        <w:tc>
          <w:tcPr>
            <w:tcW w:w="275"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w:t>
            </w:r>
          </w:p>
        </w:tc>
        <w:tc>
          <w:tcPr>
            <w:tcW w:w="271" w:type="pct"/>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w:t>
            </w:r>
          </w:p>
        </w:tc>
      </w:tr>
      <w:tr w:rsidR="00ED3A20" w:rsidRPr="00545CE0" w:rsidTr="008813FD">
        <w:trPr>
          <w:trHeight w:val="627"/>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Подпрограмма 5 "Безопасность на территории сельского поселения"</w:t>
            </w:r>
          </w:p>
        </w:tc>
      </w:tr>
      <w:tr w:rsidR="00ED3A20" w:rsidRPr="00545CE0" w:rsidTr="008813FD">
        <w:trPr>
          <w:trHeight w:val="564"/>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5.1.</w:t>
            </w:r>
          </w:p>
        </w:tc>
        <w:tc>
          <w:tcPr>
            <w:tcW w:w="2936" w:type="pct"/>
            <w:tcBorders>
              <w:top w:val="nil"/>
              <w:left w:val="nil"/>
              <w:bottom w:val="single" w:sz="4" w:space="0" w:color="auto"/>
              <w:right w:val="single" w:sz="4" w:space="0" w:color="auto"/>
            </w:tcBorders>
            <w:shd w:val="clear" w:color="auto" w:fill="FFFFFF"/>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256"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w:t>
            </w:r>
          </w:p>
        </w:tc>
        <w:tc>
          <w:tcPr>
            <w:tcW w:w="219"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92</w:t>
            </w:r>
          </w:p>
        </w:tc>
        <w:tc>
          <w:tcPr>
            <w:tcW w:w="275" w:type="pct"/>
            <w:gridSpan w:val="3"/>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93</w:t>
            </w:r>
          </w:p>
        </w:tc>
        <w:tc>
          <w:tcPr>
            <w:tcW w:w="275" w:type="pct"/>
            <w:gridSpan w:val="2"/>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94</w:t>
            </w:r>
          </w:p>
        </w:tc>
        <w:tc>
          <w:tcPr>
            <w:tcW w:w="275"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95</w:t>
            </w:r>
          </w:p>
        </w:tc>
        <w:tc>
          <w:tcPr>
            <w:tcW w:w="275"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96</w:t>
            </w:r>
          </w:p>
        </w:tc>
        <w:tc>
          <w:tcPr>
            <w:tcW w:w="271" w:type="pct"/>
            <w:tcBorders>
              <w:top w:val="nil"/>
              <w:left w:val="nil"/>
              <w:bottom w:val="single" w:sz="4" w:space="0" w:color="auto"/>
              <w:right w:val="single" w:sz="4" w:space="0" w:color="auto"/>
            </w:tcBorders>
            <w:shd w:val="clear" w:color="auto" w:fill="auto"/>
            <w:noWrap/>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100</w:t>
            </w:r>
          </w:p>
        </w:tc>
      </w:tr>
      <w:tr w:rsidR="00ED3A20" w:rsidRPr="00545CE0" w:rsidTr="008813FD">
        <w:trPr>
          <w:trHeight w:val="686"/>
        </w:trPr>
        <w:tc>
          <w:tcPr>
            <w:tcW w:w="218" w:type="pct"/>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lastRenderedPageBreak/>
              <w:t>5.2.</w:t>
            </w:r>
          </w:p>
        </w:tc>
        <w:tc>
          <w:tcPr>
            <w:tcW w:w="2936" w:type="pct"/>
            <w:tcBorders>
              <w:top w:val="nil"/>
              <w:left w:val="nil"/>
              <w:bottom w:val="single" w:sz="4" w:space="0" w:color="auto"/>
              <w:right w:val="single" w:sz="4" w:space="0" w:color="auto"/>
            </w:tcBorders>
            <w:shd w:val="clear" w:color="auto" w:fill="FFFFFF"/>
            <w:vAlign w:val="center"/>
          </w:tcPr>
          <w:p w:rsidR="00ED3A20" w:rsidRPr="00545CE0" w:rsidRDefault="00ED3A20" w:rsidP="008813FD">
            <w:pPr>
              <w:suppressAutoHyphens w:val="0"/>
              <w:rPr>
                <w:kern w:val="0"/>
                <w:sz w:val="28"/>
                <w:szCs w:val="28"/>
                <w:lang w:eastAsia="ru-RU"/>
              </w:rPr>
            </w:pPr>
            <w:r w:rsidRPr="00545CE0">
              <w:rPr>
                <w:kern w:val="0"/>
                <w:sz w:val="28"/>
                <w:szCs w:val="28"/>
                <w:lang w:eastAsia="ru-RU"/>
              </w:rPr>
              <w:t>Количество руководящего состава и должностных лиц, прошедших обучение по вопросам защиты от чрезвычайных ситуаций</w:t>
            </w:r>
          </w:p>
        </w:tc>
        <w:tc>
          <w:tcPr>
            <w:tcW w:w="256"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человек</w:t>
            </w:r>
          </w:p>
        </w:tc>
        <w:tc>
          <w:tcPr>
            <w:tcW w:w="219"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w:t>
            </w:r>
          </w:p>
        </w:tc>
        <w:tc>
          <w:tcPr>
            <w:tcW w:w="275" w:type="pct"/>
            <w:gridSpan w:val="3"/>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6</w:t>
            </w:r>
          </w:p>
        </w:tc>
        <w:tc>
          <w:tcPr>
            <w:tcW w:w="275" w:type="pct"/>
            <w:gridSpan w:val="2"/>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w:t>
            </w:r>
          </w:p>
        </w:tc>
        <w:tc>
          <w:tcPr>
            <w:tcW w:w="275"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8</w:t>
            </w:r>
          </w:p>
        </w:tc>
        <w:tc>
          <w:tcPr>
            <w:tcW w:w="275" w:type="pct"/>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w:t>
            </w:r>
          </w:p>
        </w:tc>
        <w:tc>
          <w:tcPr>
            <w:tcW w:w="271" w:type="pct"/>
            <w:tcBorders>
              <w:top w:val="nil"/>
              <w:left w:val="nil"/>
              <w:bottom w:val="single" w:sz="4" w:space="0" w:color="auto"/>
              <w:right w:val="single" w:sz="4" w:space="0" w:color="auto"/>
            </w:tcBorders>
            <w:shd w:val="clear" w:color="auto" w:fill="auto"/>
            <w:noWrap/>
            <w:vAlign w:val="bottom"/>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10</w:t>
            </w:r>
          </w:p>
        </w:tc>
      </w:tr>
    </w:tbl>
    <w:p w:rsidR="00ED3A20" w:rsidRPr="00545CE0" w:rsidRDefault="00ED3A20" w:rsidP="00ED3A20">
      <w:pPr>
        <w:ind w:firstLine="709"/>
        <w:jc w:val="right"/>
        <w:rPr>
          <w:sz w:val="28"/>
          <w:szCs w:val="28"/>
        </w:rPr>
        <w:sectPr w:rsidR="00ED3A20" w:rsidRPr="00545CE0" w:rsidSect="008813FD">
          <w:footnotePr>
            <w:pos w:val="beneathText"/>
          </w:footnotePr>
          <w:pgSz w:w="16837" w:h="11905" w:orient="landscape"/>
          <w:pgMar w:top="1418" w:right="709" w:bottom="851" w:left="851" w:header="720" w:footer="720" w:gutter="0"/>
          <w:cols w:space="720"/>
          <w:titlePg/>
          <w:docGrid w:linePitch="360"/>
        </w:sectPr>
      </w:pPr>
    </w:p>
    <w:tbl>
      <w:tblPr>
        <w:tblW w:w="15703" w:type="dxa"/>
        <w:tblInd w:w="93" w:type="dxa"/>
        <w:tblLook w:val="0000" w:firstRow="0" w:lastRow="0" w:firstColumn="0" w:lastColumn="0" w:noHBand="0" w:noVBand="0"/>
      </w:tblPr>
      <w:tblGrid>
        <w:gridCol w:w="1890"/>
        <w:gridCol w:w="3617"/>
        <w:gridCol w:w="2919"/>
        <w:gridCol w:w="1220"/>
        <w:gridCol w:w="1198"/>
        <w:gridCol w:w="4859"/>
      </w:tblGrid>
      <w:tr w:rsidR="00ED3A20" w:rsidRPr="00545CE0" w:rsidTr="008813FD">
        <w:trPr>
          <w:trHeight w:val="300"/>
        </w:trPr>
        <w:tc>
          <w:tcPr>
            <w:tcW w:w="1890"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3617"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919"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220" w:type="dxa"/>
            <w:tcBorders>
              <w:top w:val="nil"/>
              <w:left w:val="nil"/>
              <w:bottom w:val="nil"/>
              <w:right w:val="nil"/>
            </w:tcBorders>
            <w:shd w:val="clear" w:color="auto" w:fill="auto"/>
            <w:noWrap/>
            <w:vAlign w:val="bottom"/>
          </w:tcPr>
          <w:p w:rsidR="00ED3A20" w:rsidRPr="00545CE0" w:rsidRDefault="00ED3A20" w:rsidP="008813FD">
            <w:pPr>
              <w:suppressAutoHyphens w:val="0"/>
              <w:jc w:val="right"/>
              <w:rPr>
                <w:kern w:val="0"/>
                <w:sz w:val="28"/>
                <w:szCs w:val="28"/>
                <w:lang w:eastAsia="ru-RU"/>
              </w:rPr>
            </w:pPr>
          </w:p>
        </w:tc>
        <w:tc>
          <w:tcPr>
            <w:tcW w:w="1198" w:type="dxa"/>
            <w:tcBorders>
              <w:top w:val="nil"/>
              <w:left w:val="nil"/>
              <w:bottom w:val="nil"/>
              <w:right w:val="nil"/>
            </w:tcBorders>
            <w:shd w:val="clear" w:color="auto" w:fill="auto"/>
            <w:noWrap/>
            <w:vAlign w:val="bottom"/>
          </w:tcPr>
          <w:p w:rsidR="00ED3A20" w:rsidRPr="00545CE0" w:rsidRDefault="00ED3A20" w:rsidP="008813FD">
            <w:pPr>
              <w:suppressAutoHyphens w:val="0"/>
              <w:jc w:val="right"/>
              <w:rPr>
                <w:kern w:val="0"/>
                <w:sz w:val="28"/>
                <w:szCs w:val="28"/>
                <w:lang w:eastAsia="ru-RU"/>
              </w:rPr>
            </w:pPr>
          </w:p>
        </w:tc>
        <w:tc>
          <w:tcPr>
            <w:tcW w:w="4859" w:type="dxa"/>
            <w:tcBorders>
              <w:top w:val="nil"/>
              <w:left w:val="nil"/>
              <w:bottom w:val="nil"/>
              <w:right w:val="nil"/>
            </w:tcBorders>
            <w:shd w:val="clear" w:color="auto" w:fill="auto"/>
            <w:noWrap/>
            <w:vAlign w:val="bottom"/>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Приложение 2</w:t>
            </w:r>
          </w:p>
        </w:tc>
      </w:tr>
    </w:tbl>
    <w:p w:rsidR="008813FD" w:rsidRDefault="008813FD" w:rsidP="008813FD">
      <w:pPr>
        <w:suppressAutoHyphens w:val="0"/>
        <w:jc w:val="center"/>
        <w:rPr>
          <w:kern w:val="0"/>
          <w:sz w:val="28"/>
          <w:szCs w:val="28"/>
          <w:lang w:eastAsia="ru-RU"/>
        </w:rPr>
        <w:sectPr w:rsidR="008813FD" w:rsidSect="00CA52D8">
          <w:pgSz w:w="11906" w:h="16838"/>
          <w:pgMar w:top="1134" w:right="850" w:bottom="1134" w:left="1701" w:header="708" w:footer="708" w:gutter="0"/>
          <w:cols w:space="708"/>
          <w:docGrid w:linePitch="360"/>
        </w:sectPr>
      </w:pPr>
    </w:p>
    <w:tbl>
      <w:tblPr>
        <w:tblW w:w="15703" w:type="dxa"/>
        <w:tblInd w:w="93" w:type="dxa"/>
        <w:tblLook w:val="0000" w:firstRow="0" w:lastRow="0" w:firstColumn="0" w:lastColumn="0" w:noHBand="0" w:noVBand="0"/>
      </w:tblPr>
      <w:tblGrid>
        <w:gridCol w:w="15703"/>
      </w:tblGrid>
      <w:tr w:rsidR="00ED3A20" w:rsidRPr="00545CE0" w:rsidTr="008813FD">
        <w:trPr>
          <w:trHeight w:val="680"/>
        </w:trPr>
        <w:tc>
          <w:tcPr>
            <w:tcW w:w="15703" w:type="dxa"/>
            <w:tcBorders>
              <w:top w:val="nil"/>
              <w:left w:val="nil"/>
              <w:bottom w:val="nil"/>
              <w:right w:val="nil"/>
            </w:tcBorders>
            <w:shd w:val="clear" w:color="auto" w:fill="auto"/>
          </w:tcPr>
          <w:p w:rsidR="00ED3A20" w:rsidRPr="00545CE0" w:rsidRDefault="00ED3A20" w:rsidP="008813FD">
            <w:pPr>
              <w:suppressAutoHyphens w:val="0"/>
              <w:jc w:val="center"/>
              <w:rPr>
                <w:kern w:val="0"/>
                <w:sz w:val="28"/>
                <w:szCs w:val="28"/>
                <w:lang w:eastAsia="ru-RU"/>
              </w:rPr>
            </w:pPr>
          </w:p>
          <w:p w:rsidR="00ED3A20" w:rsidRPr="00545CE0" w:rsidRDefault="00ED3A20" w:rsidP="008813FD">
            <w:pPr>
              <w:suppressAutoHyphens w:val="0"/>
              <w:jc w:val="center"/>
              <w:rPr>
                <w:kern w:val="0"/>
                <w:sz w:val="28"/>
                <w:szCs w:val="28"/>
                <w:lang w:eastAsia="ru-RU"/>
              </w:rPr>
            </w:pPr>
            <w:r w:rsidRPr="00545CE0">
              <w:rPr>
                <w:kern w:val="0"/>
                <w:sz w:val="28"/>
                <w:szCs w:val="28"/>
                <w:lang w:eastAsia="ru-RU"/>
              </w:rPr>
              <w:t>Расходы местного бюджета на реализацию муниципальной программы Александровского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2017-2022 годы</w:t>
            </w:r>
          </w:p>
          <w:tbl>
            <w:tblPr>
              <w:tblW w:w="14887" w:type="dxa"/>
              <w:tblLook w:val="0000" w:firstRow="0" w:lastRow="0" w:firstColumn="0" w:lastColumn="0" w:noHBand="0" w:noVBand="0"/>
            </w:tblPr>
            <w:tblGrid>
              <w:gridCol w:w="2149"/>
              <w:gridCol w:w="2720"/>
              <w:gridCol w:w="2680"/>
              <w:gridCol w:w="1223"/>
              <w:gridCol w:w="1223"/>
              <w:gridCol w:w="1223"/>
              <w:gridCol w:w="1223"/>
              <w:gridCol w:w="1223"/>
              <w:gridCol w:w="1223"/>
            </w:tblGrid>
            <w:tr w:rsidR="00ED3A20" w:rsidRPr="00545CE0" w:rsidTr="008813FD">
              <w:trPr>
                <w:trHeight w:val="315"/>
              </w:trPr>
              <w:tc>
                <w:tcPr>
                  <w:tcW w:w="12441" w:type="dxa"/>
                  <w:gridSpan w:val="7"/>
                  <w:tcBorders>
                    <w:top w:val="nil"/>
                    <w:left w:val="nil"/>
                    <w:bottom w:val="nil"/>
                    <w:right w:val="nil"/>
                  </w:tcBorders>
                  <w:shd w:val="clear" w:color="auto" w:fill="auto"/>
                  <w:noWrap/>
                  <w:vAlign w:val="bottom"/>
                </w:tcPr>
                <w:p w:rsidR="00ED3A20" w:rsidRPr="00545CE0" w:rsidRDefault="00ED3A20" w:rsidP="008813FD">
                  <w:pPr>
                    <w:suppressAutoHyphens w:val="0"/>
                    <w:jc w:val="center"/>
                    <w:rPr>
                      <w:kern w:val="0"/>
                      <w:sz w:val="28"/>
                      <w:szCs w:val="28"/>
                      <w:lang w:eastAsia="ru-RU"/>
                    </w:rPr>
                  </w:pPr>
                </w:p>
              </w:tc>
              <w:tc>
                <w:tcPr>
                  <w:tcW w:w="1223"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223"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r>
            <w:tr w:rsidR="00ED3A20" w:rsidRPr="00545CE0" w:rsidTr="008813FD">
              <w:trPr>
                <w:trHeight w:val="915"/>
              </w:trPr>
              <w:tc>
                <w:tcPr>
                  <w:tcW w:w="2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color w:val="000000"/>
                      <w:kern w:val="0"/>
                      <w:sz w:val="28"/>
                      <w:szCs w:val="28"/>
                      <w:lang w:eastAsia="ru-RU"/>
                    </w:rPr>
                  </w:pPr>
                  <w:r w:rsidRPr="00545CE0">
                    <w:rPr>
                      <w:color w:val="000000"/>
                      <w:kern w:val="0"/>
                      <w:sz w:val="28"/>
                      <w:szCs w:val="28"/>
                      <w:lang w:eastAsia="ru-RU"/>
                    </w:rPr>
                    <w:t>Статус</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color w:val="000000"/>
                      <w:kern w:val="0"/>
                      <w:sz w:val="28"/>
                      <w:szCs w:val="28"/>
                      <w:lang w:eastAsia="ru-RU"/>
                    </w:rPr>
                  </w:pPr>
                  <w:r w:rsidRPr="00545CE0">
                    <w:rPr>
                      <w:color w:val="000000"/>
                      <w:kern w:val="0"/>
                      <w:sz w:val="28"/>
                      <w:szCs w:val="28"/>
                      <w:lang w:eastAsia="ru-RU"/>
                    </w:rPr>
                    <w:t xml:space="preserve">Наименование муниципальной программы, подпрограммы, основного мероприятия </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Наименование ответственного исполнителя, исполнителя - главного распорядителя средств местного бюджета (далее - ГРБС)</w:t>
                  </w:r>
                </w:p>
              </w:tc>
              <w:tc>
                <w:tcPr>
                  <w:tcW w:w="7338" w:type="dxa"/>
                  <w:gridSpan w:val="6"/>
                  <w:tcBorders>
                    <w:top w:val="single" w:sz="4" w:space="0" w:color="auto"/>
                    <w:left w:val="nil"/>
                    <w:bottom w:val="single" w:sz="4" w:space="0" w:color="auto"/>
                    <w:right w:val="single" w:sz="4" w:space="0" w:color="000000"/>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xml:space="preserve">Расходы местного бюджета по годам реализации муниципальной программы </w:t>
                  </w:r>
                  <w:r w:rsidRPr="00545CE0">
                    <w:rPr>
                      <w:kern w:val="0"/>
                      <w:sz w:val="28"/>
                      <w:szCs w:val="28"/>
                      <w:lang w:eastAsia="ru-RU"/>
                    </w:rPr>
                    <w:br/>
                    <w:t>(тыс. руб.)</w:t>
                  </w:r>
                </w:p>
              </w:tc>
            </w:tr>
            <w:tr w:rsidR="00ED3A20" w:rsidRPr="00545CE0" w:rsidTr="008813FD">
              <w:trPr>
                <w:trHeight w:val="1515"/>
              </w:trPr>
              <w:tc>
                <w:tcPr>
                  <w:tcW w:w="2149" w:type="dxa"/>
                  <w:vMerge/>
                  <w:tcBorders>
                    <w:top w:val="single" w:sz="4" w:space="0" w:color="auto"/>
                    <w:left w:val="single" w:sz="4" w:space="0" w:color="auto"/>
                    <w:bottom w:val="single" w:sz="4" w:space="0" w:color="auto"/>
                    <w:right w:val="single" w:sz="4" w:space="0" w:color="auto"/>
                  </w:tcBorders>
                  <w:vAlign w:val="center"/>
                </w:tcPr>
                <w:p w:rsidR="00ED3A20" w:rsidRPr="00545CE0" w:rsidRDefault="00ED3A20" w:rsidP="008813FD">
                  <w:pPr>
                    <w:suppressAutoHyphens w:val="0"/>
                    <w:rPr>
                      <w:color w:val="000000"/>
                      <w:kern w:val="0"/>
                      <w:sz w:val="28"/>
                      <w:szCs w:val="28"/>
                      <w:lang w:eastAsia="ru-RU"/>
                    </w:rPr>
                  </w:pPr>
                </w:p>
              </w:tc>
              <w:tc>
                <w:tcPr>
                  <w:tcW w:w="2720" w:type="dxa"/>
                  <w:vMerge/>
                  <w:tcBorders>
                    <w:top w:val="single" w:sz="4" w:space="0" w:color="auto"/>
                    <w:left w:val="single" w:sz="4" w:space="0" w:color="auto"/>
                    <w:bottom w:val="single" w:sz="4" w:space="0" w:color="auto"/>
                    <w:right w:val="single" w:sz="4" w:space="0" w:color="auto"/>
                  </w:tcBorders>
                  <w:vAlign w:val="center"/>
                </w:tcPr>
                <w:p w:rsidR="00ED3A20" w:rsidRPr="00545CE0" w:rsidRDefault="00ED3A20" w:rsidP="008813FD">
                  <w:pPr>
                    <w:suppressAutoHyphens w:val="0"/>
                    <w:rPr>
                      <w:color w:val="000000"/>
                      <w:kern w:val="0"/>
                      <w:sz w:val="28"/>
                      <w:szCs w:val="28"/>
                      <w:lang w:eastAsia="ru-RU"/>
                    </w:rPr>
                  </w:pPr>
                </w:p>
              </w:tc>
              <w:tc>
                <w:tcPr>
                  <w:tcW w:w="2680" w:type="dxa"/>
                  <w:vMerge/>
                  <w:tcBorders>
                    <w:top w:val="single" w:sz="4" w:space="0" w:color="auto"/>
                    <w:left w:val="single" w:sz="4" w:space="0" w:color="auto"/>
                    <w:bottom w:val="single" w:sz="4" w:space="0" w:color="auto"/>
                    <w:right w:val="single" w:sz="4" w:space="0" w:color="auto"/>
                  </w:tcBorders>
                  <w:vAlign w:val="center"/>
                </w:tcPr>
                <w:p w:rsidR="00ED3A20" w:rsidRPr="00545CE0" w:rsidRDefault="00ED3A20" w:rsidP="008813FD">
                  <w:pPr>
                    <w:suppressAutoHyphens w:val="0"/>
                    <w:rPr>
                      <w:kern w:val="0"/>
                      <w:sz w:val="28"/>
                      <w:szCs w:val="28"/>
                      <w:lang w:eastAsia="ru-RU"/>
                    </w:rPr>
                  </w:pPr>
                </w:p>
              </w:tc>
              <w:tc>
                <w:tcPr>
                  <w:tcW w:w="1223" w:type="dxa"/>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xml:space="preserve">2017 (первый год </w:t>
                  </w:r>
                  <w:proofErr w:type="spellStart"/>
                  <w:proofErr w:type="gramStart"/>
                  <w:r w:rsidRPr="00545CE0">
                    <w:rPr>
                      <w:kern w:val="0"/>
                      <w:sz w:val="28"/>
                      <w:szCs w:val="28"/>
                      <w:lang w:eastAsia="ru-RU"/>
                    </w:rPr>
                    <w:t>реализа-ции</w:t>
                  </w:r>
                  <w:proofErr w:type="spellEnd"/>
                  <w:proofErr w:type="gramEnd"/>
                  <w:r w:rsidRPr="00545CE0">
                    <w:rPr>
                      <w:kern w:val="0"/>
                      <w:sz w:val="28"/>
                      <w:szCs w:val="28"/>
                      <w:lang w:eastAsia="ru-RU"/>
                    </w:rPr>
                    <w:t>)</w:t>
                  </w:r>
                </w:p>
              </w:tc>
              <w:tc>
                <w:tcPr>
                  <w:tcW w:w="1223" w:type="dxa"/>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xml:space="preserve">2018 (второй год </w:t>
                  </w:r>
                  <w:proofErr w:type="spellStart"/>
                  <w:proofErr w:type="gramStart"/>
                  <w:r w:rsidRPr="00545CE0">
                    <w:rPr>
                      <w:kern w:val="0"/>
                      <w:sz w:val="28"/>
                      <w:szCs w:val="28"/>
                      <w:lang w:eastAsia="ru-RU"/>
                    </w:rPr>
                    <w:t>реализа-ции</w:t>
                  </w:r>
                  <w:proofErr w:type="spellEnd"/>
                  <w:proofErr w:type="gramEnd"/>
                  <w:r w:rsidRPr="00545CE0">
                    <w:rPr>
                      <w:kern w:val="0"/>
                      <w:sz w:val="28"/>
                      <w:szCs w:val="28"/>
                      <w:lang w:eastAsia="ru-RU"/>
                    </w:rPr>
                    <w:t>)</w:t>
                  </w:r>
                </w:p>
              </w:tc>
              <w:tc>
                <w:tcPr>
                  <w:tcW w:w="1223" w:type="dxa"/>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xml:space="preserve">2019 (третий год </w:t>
                  </w:r>
                  <w:proofErr w:type="spellStart"/>
                  <w:proofErr w:type="gramStart"/>
                  <w:r w:rsidRPr="00545CE0">
                    <w:rPr>
                      <w:kern w:val="0"/>
                      <w:sz w:val="28"/>
                      <w:szCs w:val="28"/>
                      <w:lang w:eastAsia="ru-RU"/>
                    </w:rPr>
                    <w:t>реализа-ции</w:t>
                  </w:r>
                  <w:proofErr w:type="spellEnd"/>
                  <w:proofErr w:type="gramEnd"/>
                  <w:r w:rsidRPr="00545CE0">
                    <w:rPr>
                      <w:kern w:val="0"/>
                      <w:sz w:val="28"/>
                      <w:szCs w:val="28"/>
                      <w:lang w:eastAsia="ru-RU"/>
                    </w:rPr>
                    <w:t>)</w:t>
                  </w:r>
                </w:p>
              </w:tc>
              <w:tc>
                <w:tcPr>
                  <w:tcW w:w="1223" w:type="dxa"/>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2020 (</w:t>
                  </w:r>
                  <w:proofErr w:type="spellStart"/>
                  <w:proofErr w:type="gramStart"/>
                  <w:r w:rsidRPr="00545CE0">
                    <w:rPr>
                      <w:kern w:val="0"/>
                      <w:sz w:val="28"/>
                      <w:szCs w:val="28"/>
                      <w:lang w:eastAsia="ru-RU"/>
                    </w:rPr>
                    <w:t>четвер-тый</w:t>
                  </w:r>
                  <w:proofErr w:type="spellEnd"/>
                  <w:proofErr w:type="gramEnd"/>
                  <w:r w:rsidRPr="00545CE0">
                    <w:rPr>
                      <w:kern w:val="0"/>
                      <w:sz w:val="28"/>
                      <w:szCs w:val="28"/>
                      <w:lang w:eastAsia="ru-RU"/>
                    </w:rPr>
                    <w:t xml:space="preserve"> год </w:t>
                  </w:r>
                  <w:proofErr w:type="spellStart"/>
                  <w:r w:rsidRPr="00545CE0">
                    <w:rPr>
                      <w:kern w:val="0"/>
                      <w:sz w:val="28"/>
                      <w:szCs w:val="28"/>
                      <w:lang w:eastAsia="ru-RU"/>
                    </w:rPr>
                    <w:t>реализа-ции</w:t>
                  </w:r>
                  <w:proofErr w:type="spellEnd"/>
                  <w:r w:rsidRPr="00545CE0">
                    <w:rPr>
                      <w:kern w:val="0"/>
                      <w:sz w:val="28"/>
                      <w:szCs w:val="28"/>
                      <w:lang w:eastAsia="ru-RU"/>
                    </w:rPr>
                    <w:t>)</w:t>
                  </w:r>
                </w:p>
              </w:tc>
              <w:tc>
                <w:tcPr>
                  <w:tcW w:w="1223" w:type="dxa"/>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xml:space="preserve">2021 (пятый год </w:t>
                  </w:r>
                  <w:proofErr w:type="spellStart"/>
                  <w:proofErr w:type="gramStart"/>
                  <w:r w:rsidRPr="00545CE0">
                    <w:rPr>
                      <w:kern w:val="0"/>
                      <w:sz w:val="28"/>
                      <w:szCs w:val="28"/>
                      <w:lang w:eastAsia="ru-RU"/>
                    </w:rPr>
                    <w:t>реализа-ции</w:t>
                  </w:r>
                  <w:proofErr w:type="spellEnd"/>
                  <w:proofErr w:type="gramEnd"/>
                  <w:r w:rsidRPr="00545CE0">
                    <w:rPr>
                      <w:kern w:val="0"/>
                      <w:sz w:val="28"/>
                      <w:szCs w:val="28"/>
                      <w:lang w:eastAsia="ru-RU"/>
                    </w:rPr>
                    <w:t>)</w:t>
                  </w:r>
                </w:p>
              </w:tc>
              <w:tc>
                <w:tcPr>
                  <w:tcW w:w="1223" w:type="dxa"/>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xml:space="preserve">2022 (шестой год </w:t>
                  </w:r>
                  <w:proofErr w:type="spellStart"/>
                  <w:proofErr w:type="gramStart"/>
                  <w:r w:rsidRPr="00545CE0">
                    <w:rPr>
                      <w:kern w:val="0"/>
                      <w:sz w:val="28"/>
                      <w:szCs w:val="28"/>
                      <w:lang w:eastAsia="ru-RU"/>
                    </w:rPr>
                    <w:t>реализа-ции</w:t>
                  </w:r>
                  <w:proofErr w:type="spellEnd"/>
                  <w:proofErr w:type="gramEnd"/>
                  <w:r w:rsidRPr="00545CE0">
                    <w:rPr>
                      <w:kern w:val="0"/>
                      <w:sz w:val="28"/>
                      <w:szCs w:val="28"/>
                      <w:lang w:eastAsia="ru-RU"/>
                    </w:rPr>
                    <w:t>)</w:t>
                  </w:r>
                </w:p>
              </w:tc>
            </w:tr>
            <w:tr w:rsidR="00ED3A20" w:rsidRPr="00545CE0" w:rsidTr="008813FD">
              <w:trPr>
                <w:trHeight w:val="300"/>
              </w:trPr>
              <w:tc>
                <w:tcPr>
                  <w:tcW w:w="2149" w:type="dxa"/>
                  <w:tcBorders>
                    <w:top w:val="nil"/>
                    <w:left w:val="single" w:sz="4" w:space="0" w:color="auto"/>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w:t>
                  </w:r>
                </w:p>
              </w:tc>
              <w:tc>
                <w:tcPr>
                  <w:tcW w:w="2720" w:type="dxa"/>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w:t>
                  </w:r>
                </w:p>
              </w:tc>
              <w:tc>
                <w:tcPr>
                  <w:tcW w:w="2680" w:type="dxa"/>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w:t>
                  </w:r>
                </w:p>
              </w:tc>
              <w:tc>
                <w:tcPr>
                  <w:tcW w:w="1223" w:type="dxa"/>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w:t>
                  </w:r>
                </w:p>
              </w:tc>
              <w:tc>
                <w:tcPr>
                  <w:tcW w:w="1223" w:type="dxa"/>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6</w:t>
                  </w:r>
                </w:p>
              </w:tc>
              <w:tc>
                <w:tcPr>
                  <w:tcW w:w="1223" w:type="dxa"/>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w:t>
                  </w:r>
                </w:p>
              </w:tc>
              <w:tc>
                <w:tcPr>
                  <w:tcW w:w="1223" w:type="dxa"/>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8</w:t>
                  </w:r>
                </w:p>
              </w:tc>
              <w:tc>
                <w:tcPr>
                  <w:tcW w:w="1223" w:type="dxa"/>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w:t>
                  </w:r>
                </w:p>
              </w:tc>
              <w:tc>
                <w:tcPr>
                  <w:tcW w:w="1223" w:type="dxa"/>
                  <w:tcBorders>
                    <w:top w:val="nil"/>
                    <w:left w:val="nil"/>
                    <w:bottom w:val="single" w:sz="4" w:space="0" w:color="auto"/>
                    <w:right w:val="single" w:sz="4" w:space="0" w:color="auto"/>
                  </w:tcBorders>
                  <w:shd w:val="clear" w:color="auto" w:fill="auto"/>
                  <w:noWrap/>
                  <w:vAlign w:val="center"/>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10</w:t>
                  </w:r>
                </w:p>
              </w:tc>
            </w:tr>
            <w:tr w:rsidR="00ED3A20" w:rsidRPr="00545CE0" w:rsidTr="008813FD">
              <w:trPr>
                <w:trHeight w:val="300"/>
              </w:trPr>
              <w:tc>
                <w:tcPr>
                  <w:tcW w:w="2149" w:type="dxa"/>
                  <w:vMerge w:val="restart"/>
                  <w:tcBorders>
                    <w:top w:val="nil"/>
                    <w:left w:val="single" w:sz="4" w:space="0" w:color="auto"/>
                    <w:bottom w:val="nil"/>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Муниципальная программа</w:t>
                  </w:r>
                </w:p>
              </w:tc>
              <w:tc>
                <w:tcPr>
                  <w:tcW w:w="2720" w:type="dxa"/>
                  <w:vMerge w:val="restart"/>
                  <w:tcBorders>
                    <w:top w:val="nil"/>
                    <w:left w:val="single" w:sz="4" w:space="0" w:color="auto"/>
                    <w:bottom w:val="nil"/>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«Муниципальное управление, гражданское общество и развитие сельского поселения на 2014-2019 годы»</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14 076,7</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9 121,9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9 204,9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9 204,9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9 204,9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9 204,1</w:t>
                  </w:r>
                </w:p>
              </w:tc>
            </w:tr>
            <w:tr w:rsidR="00ED3A20" w:rsidRPr="00545CE0" w:rsidTr="008813FD">
              <w:trPr>
                <w:trHeight w:val="375"/>
              </w:trPr>
              <w:tc>
                <w:tcPr>
                  <w:tcW w:w="2149" w:type="dxa"/>
                  <w:vMerge/>
                  <w:tcBorders>
                    <w:top w:val="nil"/>
                    <w:left w:val="single" w:sz="4" w:space="0" w:color="auto"/>
                    <w:bottom w:val="nil"/>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nil"/>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color w:val="000000"/>
                      <w:kern w:val="0"/>
                      <w:sz w:val="28"/>
                      <w:szCs w:val="28"/>
                      <w:lang w:eastAsia="ru-RU"/>
                    </w:rPr>
                  </w:pPr>
                  <w:r w:rsidRPr="00545CE0">
                    <w:rPr>
                      <w:color w:val="000000"/>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485"/>
              </w:trPr>
              <w:tc>
                <w:tcPr>
                  <w:tcW w:w="2149" w:type="dxa"/>
                  <w:vMerge/>
                  <w:tcBorders>
                    <w:top w:val="nil"/>
                    <w:left w:val="single" w:sz="4" w:space="0" w:color="auto"/>
                    <w:bottom w:val="nil"/>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nil"/>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vAlign w:val="center"/>
                </w:tcPr>
                <w:p w:rsidR="00ED3A20" w:rsidRPr="00545CE0" w:rsidRDefault="00ED3A20" w:rsidP="008813FD">
                  <w:pPr>
                    <w:suppressAutoHyphens w:val="0"/>
                    <w:rPr>
                      <w:color w:val="000000"/>
                      <w:kern w:val="0"/>
                      <w:sz w:val="28"/>
                      <w:szCs w:val="28"/>
                      <w:lang w:eastAsia="ru-RU"/>
                    </w:rPr>
                  </w:pPr>
                  <w:r w:rsidRPr="00545CE0">
                    <w:rPr>
                      <w:color w:val="000000"/>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14 076,7</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9 121,9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9 204,9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9 204,9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9 204,9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9 204,1</w:t>
                  </w:r>
                </w:p>
              </w:tc>
            </w:tr>
            <w:tr w:rsidR="00ED3A20" w:rsidRPr="00545CE0" w:rsidTr="008813FD">
              <w:trPr>
                <w:trHeight w:val="345"/>
              </w:trPr>
              <w:tc>
                <w:tcPr>
                  <w:tcW w:w="2149" w:type="dxa"/>
                  <w:vMerge w:val="restart"/>
                  <w:tcBorders>
                    <w:top w:val="single" w:sz="4" w:space="0" w:color="auto"/>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Подпрограмма 1</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 xml:space="preserve">Муниципальное управление и развитие сельского </w:t>
                  </w:r>
                  <w:r w:rsidRPr="00545CE0">
                    <w:rPr>
                      <w:kern w:val="0"/>
                      <w:sz w:val="28"/>
                      <w:szCs w:val="28"/>
                      <w:lang w:eastAsia="ru-RU"/>
                    </w:rPr>
                    <w:lastRenderedPageBreak/>
                    <w:t>поселения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lastRenderedPageBreak/>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5 152,7</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3 418,8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3 311,8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3 311,8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3 311,8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3 311,8</w:t>
                  </w:r>
                </w:p>
              </w:tc>
            </w:tr>
            <w:tr w:rsidR="00ED3A20" w:rsidRPr="00545CE0" w:rsidTr="008813FD">
              <w:trPr>
                <w:trHeight w:val="300"/>
              </w:trPr>
              <w:tc>
                <w:tcPr>
                  <w:tcW w:w="2149" w:type="dxa"/>
                  <w:vMerge/>
                  <w:tcBorders>
                    <w:top w:val="single" w:sz="4"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455"/>
              </w:trPr>
              <w:tc>
                <w:tcPr>
                  <w:tcW w:w="2149" w:type="dxa"/>
                  <w:vMerge/>
                  <w:tcBorders>
                    <w:top w:val="single" w:sz="4"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5 152,7</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3 418,8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3 311,8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3 311,8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3 311,8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3 311,8</w:t>
                  </w:r>
                </w:p>
              </w:tc>
            </w:tr>
            <w:tr w:rsidR="00ED3A20" w:rsidRPr="00545CE0" w:rsidTr="008813FD">
              <w:trPr>
                <w:trHeight w:val="345"/>
              </w:trPr>
              <w:tc>
                <w:tcPr>
                  <w:tcW w:w="2149"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lastRenderedPageBreak/>
                    <w:t>Основное мероприятие 1.1</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Функционирование высшего должностного лица</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r>
            <w:tr w:rsidR="00ED3A20" w:rsidRPr="00545CE0" w:rsidTr="008813FD">
              <w:trPr>
                <w:trHeight w:val="30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305"/>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728,8</w:t>
                  </w:r>
                </w:p>
              </w:tc>
            </w:tr>
            <w:tr w:rsidR="00ED3A20" w:rsidRPr="00545CE0" w:rsidTr="008813FD">
              <w:trPr>
                <w:trHeight w:val="300"/>
              </w:trPr>
              <w:tc>
                <w:tcPr>
                  <w:tcW w:w="2149"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Основное мероприятие 1.2</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Управление в сфере функции органов местного самоуправления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3 798,4</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2 229,1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2 122,1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2 122,1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2 122,1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2 122,1</w:t>
                  </w:r>
                </w:p>
              </w:tc>
            </w:tr>
            <w:tr w:rsidR="00ED3A20" w:rsidRPr="00545CE0" w:rsidTr="008813FD">
              <w:trPr>
                <w:trHeight w:val="30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r>
            <w:tr w:rsidR="00ED3A20" w:rsidRPr="00545CE0" w:rsidTr="008813FD">
              <w:trPr>
                <w:trHeight w:val="147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3 798,4</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2 229,1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2 122,1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2 122,1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2 122,1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2 122,1</w:t>
                  </w:r>
                </w:p>
              </w:tc>
            </w:tr>
            <w:tr w:rsidR="00ED3A20" w:rsidRPr="00545CE0" w:rsidTr="008813FD">
              <w:trPr>
                <w:trHeight w:val="255"/>
              </w:trPr>
              <w:tc>
                <w:tcPr>
                  <w:tcW w:w="2149"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 xml:space="preserve">Основное </w:t>
                  </w:r>
                  <w:r w:rsidRPr="00545CE0">
                    <w:rPr>
                      <w:kern w:val="0"/>
                      <w:sz w:val="28"/>
                      <w:szCs w:val="28"/>
                      <w:lang w:eastAsia="ru-RU"/>
                    </w:rPr>
                    <w:lastRenderedPageBreak/>
                    <w:t>мероприятие 1.3</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lastRenderedPageBreak/>
                    <w:t xml:space="preserve">Финансовое </w:t>
                  </w:r>
                  <w:r w:rsidRPr="00545CE0">
                    <w:rPr>
                      <w:kern w:val="0"/>
                      <w:sz w:val="28"/>
                      <w:szCs w:val="28"/>
                      <w:lang w:eastAsia="ru-RU"/>
                    </w:rPr>
                    <w:lastRenderedPageBreak/>
                    <w:t>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lastRenderedPageBreak/>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r>
            <w:tr w:rsidR="00ED3A20" w:rsidRPr="00545CE0" w:rsidTr="008813FD">
              <w:trPr>
                <w:trHeight w:val="30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 </w:t>
                  </w:r>
                </w:p>
              </w:tc>
            </w:tr>
            <w:tr w:rsidR="00ED3A20" w:rsidRPr="00545CE0" w:rsidTr="008813FD">
              <w:trPr>
                <w:trHeight w:val="159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170,9</w:t>
                  </w:r>
                </w:p>
              </w:tc>
            </w:tr>
            <w:tr w:rsidR="00ED3A20" w:rsidRPr="00545CE0" w:rsidTr="008813FD">
              <w:trPr>
                <w:trHeight w:val="345"/>
              </w:trPr>
              <w:tc>
                <w:tcPr>
                  <w:tcW w:w="2149"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Основное мероприятие 1.4</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Финансовое обеспечение выполнения других расходных обязательств Александровского сельского поселения исполнительными органами местного самоуправления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150,0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r>
            <w:tr w:rsidR="00ED3A20" w:rsidRPr="00545CE0" w:rsidTr="008813FD">
              <w:trPr>
                <w:trHeight w:val="30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3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150,0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0,0</w:t>
                  </w:r>
                </w:p>
              </w:tc>
            </w:tr>
            <w:tr w:rsidR="00ED3A20" w:rsidRPr="00545CE0" w:rsidTr="008813FD">
              <w:trPr>
                <w:trHeight w:val="300"/>
              </w:trPr>
              <w:tc>
                <w:tcPr>
                  <w:tcW w:w="2149"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Основное мероприятие 1.5</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Социальная поддержка населения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304,6</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r>
            <w:tr w:rsidR="00ED3A20" w:rsidRPr="00545CE0" w:rsidTr="008813FD">
              <w:trPr>
                <w:trHeight w:val="30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3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 xml:space="preserve">Администрация Александровского сельского поселения </w:t>
                  </w:r>
                  <w:r w:rsidRPr="00545CE0">
                    <w:rPr>
                      <w:kern w:val="0"/>
                      <w:sz w:val="28"/>
                      <w:szCs w:val="28"/>
                      <w:lang w:eastAsia="ru-RU"/>
                    </w:rPr>
                    <w:lastRenderedPageBreak/>
                    <w:t>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lastRenderedPageBreak/>
                    <w:t>304,6</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290,0</w:t>
                  </w:r>
                </w:p>
              </w:tc>
            </w:tr>
            <w:tr w:rsidR="00ED3A20" w:rsidRPr="00545CE0" w:rsidTr="008813FD">
              <w:trPr>
                <w:trHeight w:val="360"/>
              </w:trPr>
              <w:tc>
                <w:tcPr>
                  <w:tcW w:w="2149"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lastRenderedPageBreak/>
                    <w:t>Подпрограмма 2</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Развитие транспортной системы сельского поселения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1 948,9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r>
            <w:tr w:rsidR="00ED3A20" w:rsidRPr="00545CE0" w:rsidTr="008813FD">
              <w:trPr>
                <w:trHeight w:val="345"/>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0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1 948,9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1 519,0</w:t>
                  </w:r>
                </w:p>
              </w:tc>
            </w:tr>
            <w:tr w:rsidR="00ED3A20" w:rsidRPr="00545CE0" w:rsidTr="008813FD">
              <w:trPr>
                <w:trHeight w:val="375"/>
              </w:trPr>
              <w:tc>
                <w:tcPr>
                  <w:tcW w:w="2149"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jc w:val="center"/>
                    <w:rPr>
                      <w:kern w:val="0"/>
                      <w:sz w:val="28"/>
                      <w:szCs w:val="28"/>
                      <w:lang w:eastAsia="ru-RU"/>
                    </w:rPr>
                  </w:pPr>
                  <w:r w:rsidRPr="00545CE0">
                    <w:rPr>
                      <w:kern w:val="0"/>
                      <w:sz w:val="28"/>
                      <w:szCs w:val="28"/>
                      <w:lang w:eastAsia="ru-RU"/>
                    </w:rPr>
                    <w:t>Основное мероприятие 2.1</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Развитие транспортной системы сельского поселения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1 948,9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r>
            <w:tr w:rsidR="00ED3A20" w:rsidRPr="00545CE0" w:rsidTr="008813FD">
              <w:trPr>
                <w:trHeight w:val="330"/>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635"/>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1 948,9</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1 519,0</w:t>
                  </w:r>
                </w:p>
              </w:tc>
            </w:tr>
            <w:tr w:rsidR="00ED3A20" w:rsidRPr="00545CE0" w:rsidTr="008813FD">
              <w:trPr>
                <w:trHeight w:val="255"/>
              </w:trPr>
              <w:tc>
                <w:tcPr>
                  <w:tcW w:w="2149" w:type="dxa"/>
                  <w:vMerge w:val="restart"/>
                  <w:tcBorders>
                    <w:top w:val="single" w:sz="8" w:space="0" w:color="auto"/>
                    <w:left w:val="single" w:sz="8"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Подпрограмма 3</w:t>
                  </w:r>
                </w:p>
              </w:tc>
              <w:tc>
                <w:tcPr>
                  <w:tcW w:w="2720" w:type="dxa"/>
                  <w:vMerge w:val="restart"/>
                  <w:tcBorders>
                    <w:top w:val="single" w:sz="8" w:space="0" w:color="auto"/>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Благоустройство населенных пунктов сельского поселения</w:t>
                  </w:r>
                </w:p>
              </w:tc>
              <w:tc>
                <w:tcPr>
                  <w:tcW w:w="2680" w:type="dxa"/>
                  <w:tcBorders>
                    <w:top w:val="single" w:sz="8" w:space="0" w:color="auto"/>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986,0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235,8</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425,8</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425,8</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425,8</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425,0</w:t>
                  </w:r>
                </w:p>
              </w:tc>
            </w:tr>
            <w:tr w:rsidR="00ED3A20" w:rsidRPr="00545CE0" w:rsidTr="008813FD">
              <w:trPr>
                <w:trHeight w:val="390"/>
              </w:trPr>
              <w:tc>
                <w:tcPr>
                  <w:tcW w:w="2149" w:type="dxa"/>
                  <w:vMerge/>
                  <w:tcBorders>
                    <w:top w:val="single" w:sz="8" w:space="0" w:color="auto"/>
                    <w:left w:val="single" w:sz="8"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8"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60"/>
              </w:trPr>
              <w:tc>
                <w:tcPr>
                  <w:tcW w:w="2149" w:type="dxa"/>
                  <w:vMerge/>
                  <w:tcBorders>
                    <w:top w:val="single" w:sz="8" w:space="0" w:color="auto"/>
                    <w:left w:val="single" w:sz="8"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8"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986,0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235,8</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425,8</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425,8</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425,8</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425,0</w:t>
                  </w:r>
                </w:p>
              </w:tc>
            </w:tr>
            <w:tr w:rsidR="00ED3A20" w:rsidRPr="00545CE0" w:rsidTr="008813FD">
              <w:trPr>
                <w:trHeight w:val="270"/>
              </w:trPr>
              <w:tc>
                <w:tcPr>
                  <w:tcW w:w="2149" w:type="dxa"/>
                  <w:vMerge w:val="restart"/>
                  <w:tcBorders>
                    <w:top w:val="nil"/>
                    <w:left w:val="single" w:sz="8"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Основное мероприятие 3.1</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Развитие сети уличного освещения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401,0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r>
            <w:tr w:rsidR="00ED3A20" w:rsidRPr="00545CE0" w:rsidTr="008813FD">
              <w:trPr>
                <w:trHeight w:val="375"/>
              </w:trPr>
              <w:tc>
                <w:tcPr>
                  <w:tcW w:w="2149" w:type="dxa"/>
                  <w:vMerge/>
                  <w:tcBorders>
                    <w:top w:val="nil"/>
                    <w:left w:val="single" w:sz="8"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45"/>
              </w:trPr>
              <w:tc>
                <w:tcPr>
                  <w:tcW w:w="2149" w:type="dxa"/>
                  <w:vMerge/>
                  <w:tcBorders>
                    <w:top w:val="nil"/>
                    <w:left w:val="single" w:sz="8"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401,0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20,0</w:t>
                  </w:r>
                </w:p>
              </w:tc>
            </w:tr>
            <w:tr w:rsidR="00ED3A20" w:rsidRPr="00545CE0" w:rsidTr="008813FD">
              <w:trPr>
                <w:trHeight w:val="255"/>
              </w:trPr>
              <w:tc>
                <w:tcPr>
                  <w:tcW w:w="2149" w:type="dxa"/>
                  <w:vMerge w:val="restart"/>
                  <w:tcBorders>
                    <w:top w:val="nil"/>
                    <w:left w:val="single" w:sz="8"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Основное мероприятие 3.2</w:t>
                  </w:r>
                </w:p>
              </w:tc>
              <w:tc>
                <w:tcPr>
                  <w:tcW w:w="2720" w:type="dxa"/>
                  <w:vMerge w:val="restart"/>
                  <w:tcBorders>
                    <w:top w:val="nil"/>
                    <w:left w:val="single" w:sz="4"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Сбор и вывоз бытовых отходов и мусора</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r>
            <w:tr w:rsidR="00ED3A20" w:rsidRPr="00545CE0" w:rsidTr="008813FD">
              <w:trPr>
                <w:trHeight w:val="300"/>
              </w:trPr>
              <w:tc>
                <w:tcPr>
                  <w:tcW w:w="2149" w:type="dxa"/>
                  <w:vMerge/>
                  <w:tcBorders>
                    <w:top w:val="nil"/>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15"/>
              </w:trPr>
              <w:tc>
                <w:tcPr>
                  <w:tcW w:w="2149" w:type="dxa"/>
                  <w:vMerge/>
                  <w:tcBorders>
                    <w:top w:val="nil"/>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8"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r>
            <w:tr w:rsidR="00ED3A20" w:rsidRPr="00545CE0" w:rsidTr="008813FD">
              <w:trPr>
                <w:trHeight w:val="255"/>
              </w:trPr>
              <w:tc>
                <w:tcPr>
                  <w:tcW w:w="2149" w:type="dxa"/>
                  <w:vMerge w:val="restart"/>
                  <w:tcBorders>
                    <w:top w:val="single" w:sz="4" w:space="0" w:color="auto"/>
                    <w:left w:val="single" w:sz="8"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 xml:space="preserve">Основное </w:t>
                  </w:r>
                  <w:r w:rsidRPr="00545CE0">
                    <w:rPr>
                      <w:kern w:val="0"/>
                      <w:sz w:val="28"/>
                      <w:szCs w:val="28"/>
                      <w:lang w:eastAsia="ru-RU"/>
                    </w:rPr>
                    <w:lastRenderedPageBreak/>
                    <w:t>мероприятие 3.3</w:t>
                  </w:r>
                </w:p>
              </w:tc>
              <w:tc>
                <w:tcPr>
                  <w:tcW w:w="2720" w:type="dxa"/>
                  <w:vMerge w:val="restart"/>
                  <w:tcBorders>
                    <w:top w:val="single" w:sz="4" w:space="0" w:color="auto"/>
                    <w:left w:val="single" w:sz="4"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lastRenderedPageBreak/>
                    <w:t xml:space="preserve">Озеленение </w:t>
                  </w:r>
                  <w:r w:rsidRPr="00545CE0">
                    <w:rPr>
                      <w:kern w:val="0"/>
                      <w:sz w:val="28"/>
                      <w:szCs w:val="28"/>
                      <w:lang w:eastAsia="ru-RU"/>
                    </w:rPr>
                    <w:lastRenderedPageBreak/>
                    <w:t>территории поселения</w:t>
                  </w:r>
                </w:p>
              </w:tc>
              <w:tc>
                <w:tcPr>
                  <w:tcW w:w="2680" w:type="dxa"/>
                  <w:tcBorders>
                    <w:top w:val="single" w:sz="4" w:space="0" w:color="auto"/>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lastRenderedPageBreak/>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r>
            <w:tr w:rsidR="00ED3A20" w:rsidRPr="00545CE0" w:rsidTr="008813FD">
              <w:trPr>
                <w:trHeight w:val="300"/>
              </w:trPr>
              <w:tc>
                <w:tcPr>
                  <w:tcW w:w="2149" w:type="dxa"/>
                  <w:vMerge/>
                  <w:tcBorders>
                    <w:top w:val="single" w:sz="4" w:space="0" w:color="auto"/>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15"/>
              </w:trPr>
              <w:tc>
                <w:tcPr>
                  <w:tcW w:w="2149" w:type="dxa"/>
                  <w:vMerge/>
                  <w:tcBorders>
                    <w:top w:val="single" w:sz="4" w:space="0" w:color="auto"/>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8"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10,0</w:t>
                  </w:r>
                </w:p>
              </w:tc>
            </w:tr>
            <w:tr w:rsidR="00ED3A20" w:rsidRPr="00545CE0" w:rsidTr="008813FD">
              <w:trPr>
                <w:trHeight w:val="255"/>
              </w:trPr>
              <w:tc>
                <w:tcPr>
                  <w:tcW w:w="2149" w:type="dxa"/>
                  <w:vMerge w:val="restart"/>
                  <w:tcBorders>
                    <w:top w:val="single" w:sz="4" w:space="0" w:color="auto"/>
                    <w:left w:val="single" w:sz="8"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Основное мероприятие 3.4</w:t>
                  </w:r>
                </w:p>
              </w:tc>
              <w:tc>
                <w:tcPr>
                  <w:tcW w:w="2720" w:type="dxa"/>
                  <w:vMerge w:val="restart"/>
                  <w:tcBorders>
                    <w:top w:val="single" w:sz="4" w:space="0" w:color="auto"/>
                    <w:left w:val="single" w:sz="4"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Содержание мест захоронения и ремонт  военно-мемориальных  объектов</w:t>
                  </w:r>
                </w:p>
              </w:tc>
              <w:tc>
                <w:tcPr>
                  <w:tcW w:w="2680" w:type="dxa"/>
                  <w:tcBorders>
                    <w:top w:val="single" w:sz="4" w:space="0" w:color="auto"/>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r>
            <w:tr w:rsidR="00ED3A20" w:rsidRPr="00545CE0" w:rsidTr="008813FD">
              <w:trPr>
                <w:trHeight w:val="300"/>
              </w:trPr>
              <w:tc>
                <w:tcPr>
                  <w:tcW w:w="2149" w:type="dxa"/>
                  <w:vMerge/>
                  <w:tcBorders>
                    <w:top w:val="single" w:sz="4" w:space="0" w:color="auto"/>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15"/>
              </w:trPr>
              <w:tc>
                <w:tcPr>
                  <w:tcW w:w="2149" w:type="dxa"/>
                  <w:vMerge/>
                  <w:tcBorders>
                    <w:top w:val="single" w:sz="4" w:space="0" w:color="auto"/>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8"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r>
            <w:tr w:rsidR="00ED3A20" w:rsidRPr="00545CE0" w:rsidTr="008813FD">
              <w:trPr>
                <w:trHeight w:val="255"/>
              </w:trPr>
              <w:tc>
                <w:tcPr>
                  <w:tcW w:w="2149" w:type="dxa"/>
                  <w:vMerge w:val="restart"/>
                  <w:tcBorders>
                    <w:top w:val="single" w:sz="4" w:space="0" w:color="auto"/>
                    <w:left w:val="single" w:sz="8"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Основное мероприятие 3.5</w:t>
                  </w:r>
                </w:p>
              </w:tc>
              <w:tc>
                <w:tcPr>
                  <w:tcW w:w="2720" w:type="dxa"/>
                  <w:vMerge w:val="restart"/>
                  <w:tcBorders>
                    <w:top w:val="single" w:sz="4" w:space="0" w:color="auto"/>
                    <w:left w:val="single" w:sz="4"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Другие вопросы в сфере благоустройства</w:t>
                  </w:r>
                </w:p>
              </w:tc>
              <w:tc>
                <w:tcPr>
                  <w:tcW w:w="2680" w:type="dxa"/>
                  <w:tcBorders>
                    <w:top w:val="single" w:sz="4" w:space="0" w:color="auto"/>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495,0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195,8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385,8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385,8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385,8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385,0</w:t>
                  </w:r>
                </w:p>
              </w:tc>
            </w:tr>
            <w:tr w:rsidR="00ED3A20" w:rsidRPr="00545CE0" w:rsidTr="008813FD">
              <w:trPr>
                <w:trHeight w:val="300"/>
              </w:trPr>
              <w:tc>
                <w:tcPr>
                  <w:tcW w:w="2149" w:type="dxa"/>
                  <w:vMerge/>
                  <w:tcBorders>
                    <w:top w:val="single" w:sz="4" w:space="0" w:color="auto"/>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15"/>
              </w:trPr>
              <w:tc>
                <w:tcPr>
                  <w:tcW w:w="2149" w:type="dxa"/>
                  <w:vMerge/>
                  <w:tcBorders>
                    <w:top w:val="single" w:sz="4" w:space="0" w:color="auto"/>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8"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 xml:space="preserve">Администрация Александровского сельского поселения Таловского муниципального </w:t>
                  </w:r>
                  <w:r w:rsidRPr="00545CE0">
                    <w:rPr>
                      <w:kern w:val="0"/>
                      <w:sz w:val="28"/>
                      <w:szCs w:val="28"/>
                      <w:lang w:eastAsia="ru-RU"/>
                    </w:rPr>
                    <w:lastRenderedPageBreak/>
                    <w:t>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lastRenderedPageBreak/>
                    <w:t>495,0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195,8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385,8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385,8</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385,8</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385,0</w:t>
                  </w:r>
                </w:p>
              </w:tc>
            </w:tr>
            <w:tr w:rsidR="00ED3A20" w:rsidRPr="00545CE0" w:rsidTr="008813FD">
              <w:trPr>
                <w:trHeight w:val="255"/>
              </w:trPr>
              <w:tc>
                <w:tcPr>
                  <w:tcW w:w="2149" w:type="dxa"/>
                  <w:vMerge w:val="restart"/>
                  <w:tcBorders>
                    <w:top w:val="nil"/>
                    <w:left w:val="single" w:sz="8"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lastRenderedPageBreak/>
                    <w:t>Подпрограмма 4</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Развитие культуры, физической культуры и спорта сельского поселения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5 974,10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r>
            <w:tr w:rsidR="00ED3A20" w:rsidRPr="00545CE0" w:rsidTr="008813FD">
              <w:trPr>
                <w:trHeight w:val="390"/>
              </w:trPr>
              <w:tc>
                <w:tcPr>
                  <w:tcW w:w="2149" w:type="dxa"/>
                  <w:vMerge/>
                  <w:tcBorders>
                    <w:top w:val="nil"/>
                    <w:left w:val="single" w:sz="8"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60"/>
              </w:trPr>
              <w:tc>
                <w:tcPr>
                  <w:tcW w:w="2149" w:type="dxa"/>
                  <w:vMerge/>
                  <w:tcBorders>
                    <w:top w:val="nil"/>
                    <w:left w:val="single" w:sz="8"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5 974,10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c>
                <w:tcPr>
                  <w:tcW w:w="1223" w:type="dxa"/>
                  <w:tcBorders>
                    <w:top w:val="single" w:sz="8" w:space="0" w:color="auto"/>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3 933,30</w:t>
                  </w:r>
                </w:p>
              </w:tc>
            </w:tr>
            <w:tr w:rsidR="00ED3A20" w:rsidRPr="00545CE0" w:rsidTr="008813FD">
              <w:trPr>
                <w:trHeight w:val="270"/>
              </w:trPr>
              <w:tc>
                <w:tcPr>
                  <w:tcW w:w="2149" w:type="dxa"/>
                  <w:vMerge w:val="restart"/>
                  <w:tcBorders>
                    <w:top w:val="nil"/>
                    <w:left w:val="single" w:sz="8"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Основное мероприятие 4.1</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Обеспечение деятельности МКУ "Культура Александровского сельского поселения"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5 974,1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r>
            <w:tr w:rsidR="00ED3A20" w:rsidRPr="00545CE0" w:rsidTr="008813FD">
              <w:trPr>
                <w:trHeight w:val="375"/>
              </w:trPr>
              <w:tc>
                <w:tcPr>
                  <w:tcW w:w="2149" w:type="dxa"/>
                  <w:vMerge/>
                  <w:tcBorders>
                    <w:top w:val="nil"/>
                    <w:left w:val="single" w:sz="8"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45"/>
              </w:trPr>
              <w:tc>
                <w:tcPr>
                  <w:tcW w:w="2149" w:type="dxa"/>
                  <w:vMerge/>
                  <w:tcBorders>
                    <w:top w:val="nil"/>
                    <w:left w:val="single" w:sz="8"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5 974,1</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3 933,3</w:t>
                  </w:r>
                </w:p>
              </w:tc>
            </w:tr>
            <w:tr w:rsidR="00ED3A20" w:rsidRPr="00545CE0" w:rsidTr="008813FD">
              <w:trPr>
                <w:trHeight w:val="255"/>
              </w:trPr>
              <w:tc>
                <w:tcPr>
                  <w:tcW w:w="2149" w:type="dxa"/>
                  <w:vMerge w:val="restart"/>
                  <w:tcBorders>
                    <w:top w:val="nil"/>
                    <w:left w:val="single" w:sz="8"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Основное мероприятие 4.2</w:t>
                  </w:r>
                </w:p>
              </w:tc>
              <w:tc>
                <w:tcPr>
                  <w:tcW w:w="2720" w:type="dxa"/>
                  <w:vMerge w:val="restart"/>
                  <w:tcBorders>
                    <w:top w:val="nil"/>
                    <w:left w:val="single" w:sz="4" w:space="0" w:color="auto"/>
                    <w:bottom w:val="single" w:sz="8"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 xml:space="preserve">Другие вопросы в сфере культуры, физкультуры и </w:t>
                  </w:r>
                  <w:r w:rsidRPr="00545CE0">
                    <w:rPr>
                      <w:kern w:val="0"/>
                      <w:sz w:val="28"/>
                      <w:szCs w:val="28"/>
                      <w:lang w:eastAsia="ru-RU"/>
                    </w:rPr>
                    <w:lastRenderedPageBreak/>
                    <w:t>спорта</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lastRenderedPageBreak/>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r>
            <w:tr w:rsidR="00ED3A20" w:rsidRPr="00545CE0" w:rsidTr="008813FD">
              <w:trPr>
                <w:trHeight w:val="300"/>
              </w:trPr>
              <w:tc>
                <w:tcPr>
                  <w:tcW w:w="2149" w:type="dxa"/>
                  <w:vMerge/>
                  <w:tcBorders>
                    <w:top w:val="nil"/>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15"/>
              </w:trPr>
              <w:tc>
                <w:tcPr>
                  <w:tcW w:w="2149" w:type="dxa"/>
                  <w:vMerge/>
                  <w:tcBorders>
                    <w:top w:val="nil"/>
                    <w:left w:val="single" w:sz="8"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8"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8"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c>
                <w:tcPr>
                  <w:tcW w:w="1223" w:type="dxa"/>
                  <w:tcBorders>
                    <w:top w:val="nil"/>
                    <w:left w:val="nil"/>
                    <w:bottom w:val="single" w:sz="4" w:space="0" w:color="auto"/>
                    <w:right w:val="single" w:sz="8"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0,0</w:t>
                  </w:r>
                </w:p>
              </w:tc>
            </w:tr>
            <w:tr w:rsidR="00ED3A20" w:rsidRPr="00545CE0" w:rsidTr="008813FD">
              <w:trPr>
                <w:trHeight w:val="255"/>
              </w:trPr>
              <w:tc>
                <w:tcPr>
                  <w:tcW w:w="2149" w:type="dxa"/>
                  <w:vMerge w:val="restart"/>
                  <w:tcBorders>
                    <w:top w:val="single" w:sz="4" w:space="0" w:color="auto"/>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lastRenderedPageBreak/>
                    <w:t>Подпрограмма 5</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Безопасность на территории сельского поселения</w:t>
                  </w:r>
                </w:p>
              </w:tc>
              <w:tc>
                <w:tcPr>
                  <w:tcW w:w="2680" w:type="dxa"/>
                  <w:tcBorders>
                    <w:top w:val="single" w:sz="4" w:space="0" w:color="auto"/>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r>
            <w:tr w:rsidR="00ED3A20" w:rsidRPr="00545CE0" w:rsidTr="008813FD">
              <w:trPr>
                <w:trHeight w:val="390"/>
              </w:trPr>
              <w:tc>
                <w:tcPr>
                  <w:tcW w:w="2149" w:type="dxa"/>
                  <w:vMerge/>
                  <w:tcBorders>
                    <w:top w:val="single" w:sz="4"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60"/>
              </w:trPr>
              <w:tc>
                <w:tcPr>
                  <w:tcW w:w="2149" w:type="dxa"/>
                  <w:vMerge/>
                  <w:tcBorders>
                    <w:top w:val="single" w:sz="4"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single" w:sz="4" w:space="0" w:color="auto"/>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r>
            <w:tr w:rsidR="00ED3A20" w:rsidRPr="00545CE0" w:rsidTr="008813FD">
              <w:trPr>
                <w:trHeight w:val="270"/>
              </w:trPr>
              <w:tc>
                <w:tcPr>
                  <w:tcW w:w="2149"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Основное мероприятие 5.1</w:t>
                  </w:r>
                </w:p>
              </w:tc>
              <w:tc>
                <w:tcPr>
                  <w:tcW w:w="2720" w:type="dxa"/>
                  <w:vMerge w:val="restart"/>
                  <w:tcBorders>
                    <w:top w:val="nil"/>
                    <w:left w:val="single" w:sz="4" w:space="0" w:color="auto"/>
                    <w:bottom w:val="single" w:sz="4" w:space="0" w:color="000000"/>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Участие в предупреждении и ликвидации последствий чрезвычайных ситуаций в границах сельского поселения</w:t>
                  </w: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всего</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r>
            <w:tr w:rsidR="00ED3A20" w:rsidRPr="00545CE0" w:rsidTr="008813FD">
              <w:trPr>
                <w:trHeight w:val="375"/>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FFFFFF"/>
                  <w:vAlign w:val="bottom"/>
                </w:tcPr>
                <w:p w:rsidR="00ED3A20" w:rsidRPr="00545CE0" w:rsidRDefault="00ED3A20" w:rsidP="008813FD">
                  <w:pPr>
                    <w:suppressAutoHyphens w:val="0"/>
                    <w:rPr>
                      <w:kern w:val="0"/>
                      <w:sz w:val="28"/>
                      <w:szCs w:val="28"/>
                      <w:lang w:eastAsia="ru-RU"/>
                    </w:rPr>
                  </w:pPr>
                  <w:r w:rsidRPr="00545CE0">
                    <w:rPr>
                      <w:kern w:val="0"/>
                      <w:sz w:val="28"/>
                      <w:szCs w:val="28"/>
                      <w:lang w:eastAsia="ru-RU"/>
                    </w:rPr>
                    <w:t>в том числе по ГРБС:</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 </w:t>
                  </w:r>
                </w:p>
              </w:tc>
            </w:tr>
            <w:tr w:rsidR="00ED3A20" w:rsidRPr="00545CE0" w:rsidTr="008813FD">
              <w:trPr>
                <w:trHeight w:val="1545"/>
              </w:trPr>
              <w:tc>
                <w:tcPr>
                  <w:tcW w:w="2149"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720" w:type="dxa"/>
                  <w:vMerge/>
                  <w:tcBorders>
                    <w:top w:val="nil"/>
                    <w:left w:val="single" w:sz="4" w:space="0" w:color="auto"/>
                    <w:bottom w:val="single" w:sz="4" w:space="0" w:color="000000"/>
                    <w:right w:val="single" w:sz="4" w:space="0" w:color="auto"/>
                  </w:tcBorders>
                  <w:vAlign w:val="center"/>
                </w:tcPr>
                <w:p w:rsidR="00ED3A20" w:rsidRPr="00545CE0" w:rsidRDefault="00ED3A20" w:rsidP="008813FD">
                  <w:pPr>
                    <w:suppressAutoHyphens w:val="0"/>
                    <w:rPr>
                      <w:kern w:val="0"/>
                      <w:sz w:val="28"/>
                      <w:szCs w:val="28"/>
                      <w:lang w:eastAsia="ru-RU"/>
                    </w:rPr>
                  </w:pPr>
                </w:p>
              </w:tc>
              <w:tc>
                <w:tcPr>
                  <w:tcW w:w="2680" w:type="dxa"/>
                  <w:tcBorders>
                    <w:top w:val="nil"/>
                    <w:left w:val="nil"/>
                    <w:bottom w:val="single" w:sz="4" w:space="0" w:color="auto"/>
                    <w:right w:val="single" w:sz="4" w:space="0" w:color="auto"/>
                  </w:tcBorders>
                  <w:shd w:val="clear" w:color="auto" w:fill="auto"/>
                </w:tcPr>
                <w:p w:rsidR="00ED3A20" w:rsidRPr="00545CE0" w:rsidRDefault="00ED3A20" w:rsidP="008813FD">
                  <w:pPr>
                    <w:suppressAutoHyphens w:val="0"/>
                    <w:rPr>
                      <w:kern w:val="0"/>
                      <w:sz w:val="28"/>
                      <w:szCs w:val="28"/>
                      <w:lang w:eastAsia="ru-RU"/>
                    </w:rPr>
                  </w:pPr>
                  <w:r w:rsidRPr="00545CE0">
                    <w:rPr>
                      <w:kern w:val="0"/>
                      <w:sz w:val="28"/>
                      <w:szCs w:val="28"/>
                      <w:lang w:eastAsia="ru-RU"/>
                    </w:rPr>
                    <w:t>Администрация Александровского сельского поселения Таловского муниципального района</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c>
                <w:tcPr>
                  <w:tcW w:w="1223" w:type="dxa"/>
                  <w:tcBorders>
                    <w:top w:val="nil"/>
                    <w:left w:val="nil"/>
                    <w:bottom w:val="single" w:sz="4" w:space="0" w:color="auto"/>
                    <w:right w:val="single" w:sz="4" w:space="0" w:color="auto"/>
                  </w:tcBorders>
                  <w:shd w:val="clear" w:color="auto" w:fill="auto"/>
                  <w:noWrap/>
                </w:tcPr>
                <w:p w:rsidR="00ED3A20" w:rsidRPr="00545CE0" w:rsidRDefault="00ED3A20" w:rsidP="008813FD">
                  <w:pPr>
                    <w:suppressAutoHyphens w:val="0"/>
                    <w:jc w:val="right"/>
                    <w:rPr>
                      <w:kern w:val="0"/>
                      <w:sz w:val="28"/>
                      <w:szCs w:val="28"/>
                      <w:lang w:eastAsia="ru-RU"/>
                    </w:rPr>
                  </w:pPr>
                  <w:r w:rsidRPr="00545CE0">
                    <w:rPr>
                      <w:kern w:val="0"/>
                      <w:sz w:val="28"/>
                      <w:szCs w:val="28"/>
                      <w:lang w:eastAsia="ru-RU"/>
                    </w:rPr>
                    <w:t>15,0</w:t>
                  </w:r>
                </w:p>
              </w:tc>
            </w:tr>
          </w:tbl>
          <w:p w:rsidR="00ED3A20" w:rsidRPr="00545CE0" w:rsidRDefault="00ED3A20" w:rsidP="008813FD">
            <w:pPr>
              <w:suppressAutoHyphens w:val="0"/>
              <w:jc w:val="center"/>
              <w:rPr>
                <w:kern w:val="0"/>
                <w:sz w:val="28"/>
                <w:szCs w:val="28"/>
                <w:lang w:eastAsia="ru-RU"/>
              </w:rPr>
            </w:pPr>
          </w:p>
          <w:p w:rsidR="00ED3A20" w:rsidRPr="00545CE0" w:rsidRDefault="00ED3A20" w:rsidP="008813FD">
            <w:pPr>
              <w:suppressAutoHyphens w:val="0"/>
              <w:jc w:val="center"/>
              <w:rPr>
                <w:kern w:val="0"/>
                <w:sz w:val="28"/>
                <w:szCs w:val="28"/>
                <w:lang w:eastAsia="ru-RU"/>
              </w:rPr>
            </w:pPr>
          </w:p>
          <w:p w:rsidR="00ED3A20" w:rsidRPr="00545CE0" w:rsidRDefault="00ED3A20" w:rsidP="008813FD">
            <w:pPr>
              <w:suppressAutoHyphens w:val="0"/>
              <w:jc w:val="center"/>
              <w:rPr>
                <w:kern w:val="0"/>
                <w:sz w:val="28"/>
                <w:szCs w:val="28"/>
                <w:lang w:eastAsia="ru-RU"/>
              </w:rPr>
            </w:pPr>
          </w:p>
        </w:tc>
      </w:tr>
    </w:tbl>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p w:rsidR="00ED3A20" w:rsidRPr="00545CE0" w:rsidRDefault="00ED3A20" w:rsidP="00ED3A20">
      <w:pPr>
        <w:ind w:firstLine="709"/>
        <w:jc w:val="right"/>
        <w:rPr>
          <w:sz w:val="28"/>
          <w:szCs w:val="28"/>
        </w:rPr>
      </w:pPr>
    </w:p>
    <w:tbl>
      <w:tblPr>
        <w:tblW w:w="16724" w:type="dxa"/>
        <w:tblInd w:w="93" w:type="dxa"/>
        <w:tblLook w:val="0000" w:firstRow="0" w:lastRow="0" w:firstColumn="0" w:lastColumn="0" w:noHBand="0" w:noVBand="0"/>
      </w:tblPr>
      <w:tblGrid>
        <w:gridCol w:w="2149"/>
        <w:gridCol w:w="2563"/>
        <w:gridCol w:w="1980"/>
        <w:gridCol w:w="1672"/>
        <w:gridCol w:w="1672"/>
        <w:gridCol w:w="6688"/>
      </w:tblGrid>
      <w:tr w:rsidR="00ED3A20" w:rsidRPr="00545CE0" w:rsidTr="008813FD">
        <w:trPr>
          <w:trHeight w:val="315"/>
        </w:trPr>
        <w:tc>
          <w:tcPr>
            <w:tcW w:w="2149"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2563"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980"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672"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1672" w:type="dxa"/>
            <w:tcBorders>
              <w:top w:val="nil"/>
              <w:left w:val="nil"/>
              <w:bottom w:val="nil"/>
              <w:right w:val="nil"/>
            </w:tcBorders>
            <w:shd w:val="clear" w:color="auto" w:fill="auto"/>
            <w:noWrap/>
            <w:vAlign w:val="bottom"/>
          </w:tcPr>
          <w:p w:rsidR="00ED3A20" w:rsidRPr="00545CE0" w:rsidRDefault="00ED3A20" w:rsidP="008813FD">
            <w:pPr>
              <w:suppressAutoHyphens w:val="0"/>
              <w:rPr>
                <w:kern w:val="0"/>
                <w:sz w:val="28"/>
                <w:szCs w:val="28"/>
                <w:lang w:eastAsia="ru-RU"/>
              </w:rPr>
            </w:pPr>
          </w:p>
        </w:tc>
        <w:tc>
          <w:tcPr>
            <w:tcW w:w="6688" w:type="dxa"/>
            <w:tcBorders>
              <w:top w:val="nil"/>
              <w:left w:val="nil"/>
              <w:bottom w:val="nil"/>
              <w:right w:val="nil"/>
            </w:tcBorders>
            <w:shd w:val="clear" w:color="auto" w:fill="auto"/>
            <w:noWrap/>
            <w:vAlign w:val="bottom"/>
          </w:tcPr>
          <w:p w:rsidR="008813FD" w:rsidRDefault="008813FD" w:rsidP="008813FD">
            <w:pPr>
              <w:suppressAutoHyphens w:val="0"/>
              <w:jc w:val="right"/>
              <w:rPr>
                <w:kern w:val="0"/>
                <w:sz w:val="28"/>
                <w:szCs w:val="28"/>
                <w:lang w:eastAsia="ru-RU"/>
              </w:rPr>
            </w:pPr>
          </w:p>
          <w:p w:rsidR="008813FD" w:rsidRDefault="008813FD" w:rsidP="008813FD">
            <w:pPr>
              <w:suppressAutoHyphens w:val="0"/>
              <w:jc w:val="right"/>
              <w:rPr>
                <w:kern w:val="0"/>
                <w:sz w:val="28"/>
                <w:szCs w:val="28"/>
                <w:lang w:eastAsia="ru-RU"/>
              </w:rPr>
            </w:pPr>
          </w:p>
          <w:p w:rsidR="008813FD" w:rsidRDefault="008813FD" w:rsidP="008813FD">
            <w:pPr>
              <w:suppressAutoHyphens w:val="0"/>
              <w:jc w:val="right"/>
              <w:rPr>
                <w:kern w:val="0"/>
                <w:sz w:val="28"/>
                <w:szCs w:val="28"/>
                <w:lang w:eastAsia="ru-RU"/>
              </w:rPr>
            </w:pPr>
          </w:p>
          <w:p w:rsidR="00ED3A20" w:rsidRPr="00545CE0" w:rsidRDefault="00ED3A20" w:rsidP="008813FD">
            <w:pPr>
              <w:suppressAutoHyphens w:val="0"/>
              <w:jc w:val="center"/>
              <w:rPr>
                <w:kern w:val="0"/>
                <w:sz w:val="28"/>
                <w:szCs w:val="28"/>
                <w:lang w:eastAsia="ru-RU"/>
              </w:rPr>
            </w:pPr>
          </w:p>
        </w:tc>
      </w:tr>
    </w:tbl>
    <w:p w:rsidR="008813FD" w:rsidRDefault="008813FD" w:rsidP="008813FD">
      <w:pPr>
        <w:suppressAutoHyphens w:val="0"/>
        <w:rPr>
          <w:color w:val="000000"/>
          <w:kern w:val="0"/>
          <w:sz w:val="28"/>
          <w:szCs w:val="28"/>
          <w:lang w:eastAsia="ru-RU"/>
        </w:rPr>
        <w:sectPr w:rsidR="008813FD" w:rsidSect="008813FD">
          <w:pgSz w:w="16838" w:h="11906" w:orient="landscape"/>
          <w:pgMar w:top="851" w:right="1134" w:bottom="1701" w:left="1134" w:header="709" w:footer="709" w:gutter="0"/>
          <w:cols w:space="708"/>
          <w:docGrid w:linePitch="360"/>
        </w:sectPr>
      </w:pPr>
    </w:p>
    <w:p w:rsidR="008813FD" w:rsidRDefault="008813FD" w:rsidP="008813FD">
      <w:pPr>
        <w:suppressAutoHyphens w:val="0"/>
        <w:jc w:val="center"/>
        <w:rPr>
          <w:color w:val="000000"/>
          <w:kern w:val="0"/>
          <w:sz w:val="28"/>
          <w:szCs w:val="28"/>
          <w:lang w:eastAsia="ru-RU"/>
        </w:rPr>
        <w:sectPr w:rsidR="008813FD" w:rsidSect="00CA52D8">
          <w:pgSz w:w="11906" w:h="16838"/>
          <w:pgMar w:top="1134" w:right="850" w:bottom="1134" w:left="1701" w:header="708" w:footer="708" w:gutter="0"/>
          <w:cols w:space="708"/>
          <w:docGrid w:linePitch="360"/>
        </w:sectPr>
      </w:pPr>
    </w:p>
    <w:tbl>
      <w:tblPr>
        <w:tblW w:w="14670" w:type="dxa"/>
        <w:tblInd w:w="93" w:type="dxa"/>
        <w:tblLayout w:type="fixed"/>
        <w:tblLook w:val="0000" w:firstRow="0" w:lastRow="0" w:firstColumn="0" w:lastColumn="0" w:noHBand="0" w:noVBand="0"/>
      </w:tblPr>
      <w:tblGrid>
        <w:gridCol w:w="1575"/>
        <w:gridCol w:w="2126"/>
        <w:gridCol w:w="1980"/>
        <w:gridCol w:w="1280"/>
        <w:gridCol w:w="1276"/>
        <w:gridCol w:w="1417"/>
        <w:gridCol w:w="1672"/>
        <w:gridCol w:w="1672"/>
        <w:gridCol w:w="1672"/>
      </w:tblGrid>
      <w:tr w:rsidR="00ED3A20" w:rsidRPr="000C23E5" w:rsidTr="008813FD">
        <w:trPr>
          <w:trHeight w:val="1455"/>
        </w:trPr>
        <w:tc>
          <w:tcPr>
            <w:tcW w:w="14670" w:type="dxa"/>
            <w:gridSpan w:val="9"/>
            <w:tcBorders>
              <w:top w:val="nil"/>
              <w:left w:val="nil"/>
              <w:bottom w:val="nil"/>
              <w:right w:val="nil"/>
            </w:tcBorders>
            <w:shd w:val="clear" w:color="auto" w:fill="auto"/>
            <w:vAlign w:val="center"/>
          </w:tcPr>
          <w:p w:rsidR="008813FD" w:rsidRPr="000C23E5" w:rsidRDefault="008813FD" w:rsidP="008813FD">
            <w:pPr>
              <w:suppressAutoHyphens w:val="0"/>
              <w:jc w:val="right"/>
              <w:rPr>
                <w:color w:val="000000"/>
                <w:kern w:val="0"/>
                <w:sz w:val="24"/>
                <w:szCs w:val="24"/>
                <w:lang w:eastAsia="ru-RU"/>
              </w:rPr>
            </w:pPr>
            <w:r w:rsidRPr="000C23E5">
              <w:rPr>
                <w:color w:val="000000"/>
                <w:kern w:val="0"/>
                <w:sz w:val="24"/>
                <w:szCs w:val="24"/>
                <w:lang w:eastAsia="ru-RU"/>
              </w:rPr>
              <w:lastRenderedPageBreak/>
              <w:t>Приложение 3</w:t>
            </w:r>
          </w:p>
          <w:p w:rsidR="00ED3A20" w:rsidRPr="000C23E5" w:rsidRDefault="00ED3A20" w:rsidP="008813FD">
            <w:pPr>
              <w:suppressAutoHyphens w:val="0"/>
              <w:jc w:val="center"/>
              <w:rPr>
                <w:color w:val="000000"/>
                <w:kern w:val="0"/>
                <w:sz w:val="24"/>
                <w:szCs w:val="24"/>
                <w:lang w:eastAsia="ru-RU"/>
              </w:rPr>
            </w:pPr>
            <w:r w:rsidRPr="000C23E5">
              <w:rPr>
                <w:color w:val="000000"/>
                <w:kern w:val="0"/>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Александровского сельского поселения «Муниципальное управление, гражданское общество и развитие сельского поселения на 2014-2019 годы»</w:t>
            </w:r>
          </w:p>
        </w:tc>
      </w:tr>
      <w:tr w:rsidR="00ED3A20" w:rsidRPr="000C23E5" w:rsidTr="008813FD">
        <w:trPr>
          <w:trHeight w:val="6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Статус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A20" w:rsidRPr="000C23E5" w:rsidRDefault="00ED3A20" w:rsidP="008813FD">
            <w:pPr>
              <w:suppressAutoHyphens w:val="0"/>
              <w:jc w:val="center"/>
              <w:rPr>
                <w:color w:val="000000"/>
                <w:kern w:val="0"/>
                <w:sz w:val="24"/>
                <w:szCs w:val="24"/>
                <w:lang w:eastAsia="ru-RU"/>
              </w:rPr>
            </w:pPr>
            <w:r w:rsidRPr="000C23E5">
              <w:rPr>
                <w:color w:val="000000"/>
                <w:kern w:val="0"/>
                <w:sz w:val="24"/>
                <w:szCs w:val="24"/>
                <w:lang w:eastAsia="ru-RU"/>
              </w:rPr>
              <w:t xml:space="preserve">Наименование муниципальной программы, подпрограммы, основного мероприятия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Источники ресурсного обеспечения</w:t>
            </w:r>
          </w:p>
        </w:tc>
        <w:tc>
          <w:tcPr>
            <w:tcW w:w="8989" w:type="dxa"/>
            <w:gridSpan w:val="6"/>
            <w:tcBorders>
              <w:top w:val="single" w:sz="4" w:space="0" w:color="auto"/>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Оценка расходов по годам реализации муниципальной программы, тыс.руб.</w:t>
            </w:r>
          </w:p>
        </w:tc>
      </w:tr>
      <w:tr w:rsidR="00ED3A20" w:rsidRPr="000C23E5" w:rsidTr="008813FD">
        <w:trPr>
          <w:trHeight w:val="1605"/>
        </w:trPr>
        <w:tc>
          <w:tcPr>
            <w:tcW w:w="1575" w:type="dxa"/>
            <w:vMerge/>
            <w:tcBorders>
              <w:top w:val="single" w:sz="4" w:space="0" w:color="auto"/>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D3A20" w:rsidRPr="000C23E5" w:rsidRDefault="00ED3A20" w:rsidP="008813FD">
            <w:pPr>
              <w:suppressAutoHyphens w:val="0"/>
              <w:rPr>
                <w:color w:val="000000"/>
                <w:kern w:val="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280"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2017 (первый год реализации)</w:t>
            </w:r>
          </w:p>
        </w:tc>
        <w:tc>
          <w:tcPr>
            <w:tcW w:w="1276"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2018 (второй год реализации)</w:t>
            </w:r>
          </w:p>
        </w:tc>
        <w:tc>
          <w:tcPr>
            <w:tcW w:w="1417"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2019 (третий год реализации)</w:t>
            </w:r>
          </w:p>
        </w:tc>
        <w:tc>
          <w:tcPr>
            <w:tcW w:w="1672"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2020 (</w:t>
            </w:r>
            <w:proofErr w:type="spellStart"/>
            <w:proofErr w:type="gramStart"/>
            <w:r w:rsidRPr="000C23E5">
              <w:rPr>
                <w:kern w:val="0"/>
                <w:sz w:val="24"/>
                <w:szCs w:val="24"/>
                <w:lang w:eastAsia="ru-RU"/>
              </w:rPr>
              <w:t>четвер-тый</w:t>
            </w:r>
            <w:proofErr w:type="spellEnd"/>
            <w:proofErr w:type="gramEnd"/>
            <w:r w:rsidRPr="000C23E5">
              <w:rPr>
                <w:kern w:val="0"/>
                <w:sz w:val="24"/>
                <w:szCs w:val="24"/>
                <w:lang w:eastAsia="ru-RU"/>
              </w:rPr>
              <w:t xml:space="preserve"> год реализации)</w:t>
            </w:r>
          </w:p>
        </w:tc>
        <w:tc>
          <w:tcPr>
            <w:tcW w:w="1672"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2021 (пятый год реализации)</w:t>
            </w:r>
          </w:p>
        </w:tc>
        <w:tc>
          <w:tcPr>
            <w:tcW w:w="1672"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2022 (шестой год реализации)</w:t>
            </w:r>
          </w:p>
        </w:tc>
      </w:tr>
      <w:tr w:rsidR="00ED3A20" w:rsidRPr="000C23E5" w:rsidTr="008813FD">
        <w:trPr>
          <w:trHeight w:val="315"/>
        </w:trPr>
        <w:tc>
          <w:tcPr>
            <w:tcW w:w="1575" w:type="dxa"/>
            <w:tcBorders>
              <w:top w:val="nil"/>
              <w:left w:val="single" w:sz="4" w:space="0" w:color="auto"/>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1</w:t>
            </w:r>
          </w:p>
        </w:tc>
        <w:tc>
          <w:tcPr>
            <w:tcW w:w="2126"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2</w:t>
            </w:r>
          </w:p>
        </w:tc>
        <w:tc>
          <w:tcPr>
            <w:tcW w:w="1980"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3</w:t>
            </w:r>
          </w:p>
        </w:tc>
        <w:tc>
          <w:tcPr>
            <w:tcW w:w="1280"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5</w:t>
            </w:r>
          </w:p>
        </w:tc>
        <w:tc>
          <w:tcPr>
            <w:tcW w:w="1276"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6</w:t>
            </w:r>
          </w:p>
        </w:tc>
        <w:tc>
          <w:tcPr>
            <w:tcW w:w="1417"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7</w:t>
            </w:r>
          </w:p>
        </w:tc>
        <w:tc>
          <w:tcPr>
            <w:tcW w:w="1672"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8</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9</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10</w:t>
            </w:r>
          </w:p>
        </w:tc>
      </w:tr>
      <w:tr w:rsidR="00ED3A20" w:rsidRPr="000C23E5" w:rsidTr="008813FD">
        <w:trPr>
          <w:trHeight w:val="570"/>
        </w:trPr>
        <w:tc>
          <w:tcPr>
            <w:tcW w:w="1575" w:type="dxa"/>
            <w:vMerge w:val="restart"/>
            <w:tcBorders>
              <w:top w:val="nil"/>
              <w:left w:val="single" w:sz="4" w:space="0" w:color="auto"/>
              <w:bottom w:val="nil"/>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Муниципальная программа</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«Муниципальное управление, гражданское общество и развитие сельского поселения на 2014-2019 годы»</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14 076,7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9 121,9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9 204,9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9 204,9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9 204,9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9 204,9 </w:t>
            </w:r>
          </w:p>
        </w:tc>
      </w:tr>
      <w:tr w:rsidR="00ED3A20" w:rsidRPr="000C23E5" w:rsidTr="008813FD">
        <w:trPr>
          <w:trHeight w:val="300"/>
        </w:trPr>
        <w:tc>
          <w:tcPr>
            <w:tcW w:w="1575" w:type="dxa"/>
            <w:vMerge/>
            <w:tcBorders>
              <w:top w:val="nil"/>
              <w:left w:val="single" w:sz="4" w:space="0" w:color="auto"/>
              <w:bottom w:val="nil"/>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r>
      <w:tr w:rsidR="00ED3A20" w:rsidRPr="000C23E5" w:rsidTr="008813FD">
        <w:trPr>
          <w:trHeight w:val="300"/>
        </w:trPr>
        <w:tc>
          <w:tcPr>
            <w:tcW w:w="1575" w:type="dxa"/>
            <w:vMerge/>
            <w:tcBorders>
              <w:top w:val="nil"/>
              <w:left w:val="single" w:sz="4" w:space="0" w:color="auto"/>
              <w:bottom w:val="nil"/>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nil"/>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13 905,8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8 951,0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9 034,0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9 034,0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9 034,0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9 034,0 </w:t>
            </w:r>
          </w:p>
        </w:tc>
      </w:tr>
      <w:tr w:rsidR="00ED3A20" w:rsidRPr="000C23E5" w:rsidTr="008813FD">
        <w:trPr>
          <w:trHeight w:val="375"/>
        </w:trPr>
        <w:tc>
          <w:tcPr>
            <w:tcW w:w="1575" w:type="dxa"/>
            <w:vMerge/>
            <w:tcBorders>
              <w:top w:val="nil"/>
              <w:left w:val="single" w:sz="4" w:space="0" w:color="auto"/>
              <w:bottom w:val="nil"/>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 xml:space="preserve">районный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30"/>
        </w:trPr>
        <w:tc>
          <w:tcPr>
            <w:tcW w:w="1575" w:type="dxa"/>
            <w:vMerge/>
            <w:tcBorders>
              <w:top w:val="nil"/>
              <w:left w:val="single" w:sz="4" w:space="0" w:color="auto"/>
              <w:bottom w:val="nil"/>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юридические лица </w:t>
            </w:r>
            <w:r w:rsidRPr="000C23E5">
              <w:rPr>
                <w:kern w:val="0"/>
                <w:sz w:val="24"/>
                <w:szCs w:val="24"/>
                <w:vertAlign w:val="superscript"/>
                <w:lang w:eastAsia="ru-RU"/>
              </w:rPr>
              <w:t>1</w:t>
            </w:r>
          </w:p>
        </w:tc>
        <w:tc>
          <w:tcPr>
            <w:tcW w:w="1280" w:type="dxa"/>
            <w:tcBorders>
              <w:top w:val="nil"/>
              <w:left w:val="nil"/>
              <w:bottom w:val="single" w:sz="4" w:space="0" w:color="auto"/>
              <w:right w:val="single" w:sz="4" w:space="0" w:color="auto"/>
            </w:tcBorders>
            <w:shd w:val="clear" w:color="auto" w:fill="FFFFFF"/>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417" w:type="dxa"/>
            <w:tcBorders>
              <w:top w:val="nil"/>
              <w:left w:val="nil"/>
              <w:bottom w:val="single" w:sz="4" w:space="0" w:color="auto"/>
              <w:right w:val="single" w:sz="4" w:space="0" w:color="auto"/>
            </w:tcBorders>
            <w:shd w:val="clear" w:color="auto" w:fill="FFFFFF"/>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FFFFFF"/>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60"/>
        </w:trPr>
        <w:tc>
          <w:tcPr>
            <w:tcW w:w="1575" w:type="dxa"/>
            <w:vMerge/>
            <w:tcBorders>
              <w:top w:val="nil"/>
              <w:left w:val="single" w:sz="4" w:space="0" w:color="auto"/>
              <w:bottom w:val="nil"/>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90"/>
        </w:trPr>
        <w:tc>
          <w:tcPr>
            <w:tcW w:w="1575" w:type="dxa"/>
            <w:tcBorders>
              <w:top w:val="single" w:sz="4" w:space="0" w:color="auto"/>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rPr>
                <w:kern w:val="0"/>
                <w:sz w:val="24"/>
                <w:szCs w:val="24"/>
                <w:lang w:eastAsia="ru-RU"/>
              </w:rPr>
            </w:pPr>
            <w:r w:rsidRPr="000C23E5">
              <w:rPr>
                <w:kern w:val="0"/>
                <w:sz w:val="24"/>
                <w:szCs w:val="24"/>
                <w:lang w:eastAsia="ru-RU"/>
              </w:rPr>
              <w:t>в том числе:</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 </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Подпрограмма 1</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"Муниципальное управление и развитие сельского </w:t>
            </w:r>
            <w:r w:rsidRPr="000C23E5">
              <w:rPr>
                <w:kern w:val="0"/>
                <w:sz w:val="24"/>
                <w:szCs w:val="24"/>
                <w:lang w:eastAsia="ru-RU"/>
              </w:rPr>
              <w:lastRenderedPageBreak/>
              <w:t>поселения"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lastRenderedPageBreak/>
              <w:t>всего, в том числе:</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5 152,7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3 418,8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3 311,8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3 311,8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3 311,8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3 311,8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4 981,8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3 247,9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3 140,9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3 140,9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3 140,9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3 140,9 </w:t>
            </w:r>
          </w:p>
        </w:tc>
      </w:tr>
      <w:tr w:rsidR="00ED3A20" w:rsidRPr="000C23E5" w:rsidTr="008813FD">
        <w:trPr>
          <w:trHeight w:val="36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 xml:space="preserve">районный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15"/>
        </w:trPr>
        <w:tc>
          <w:tcPr>
            <w:tcW w:w="1575" w:type="dxa"/>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rPr>
                <w:kern w:val="0"/>
                <w:sz w:val="24"/>
                <w:szCs w:val="24"/>
                <w:lang w:eastAsia="ru-RU"/>
              </w:rPr>
            </w:pPr>
            <w:r w:rsidRPr="000C23E5">
              <w:rPr>
                <w:kern w:val="0"/>
                <w:sz w:val="24"/>
                <w:szCs w:val="24"/>
                <w:lang w:eastAsia="ru-RU"/>
              </w:rPr>
              <w:t>в том числе:</w:t>
            </w:r>
          </w:p>
        </w:tc>
        <w:tc>
          <w:tcPr>
            <w:tcW w:w="2126" w:type="dxa"/>
            <w:tcBorders>
              <w:top w:val="nil"/>
              <w:left w:val="nil"/>
              <w:bottom w:val="nil"/>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 </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255"/>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1.1</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Функционирование высшего должностного лица</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728,8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728,8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728,8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728,8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728,8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728,8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728,8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728,8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728,8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728,8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728,8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728,8 </w:t>
            </w:r>
          </w:p>
        </w:tc>
      </w:tr>
      <w:tr w:rsidR="00ED3A20" w:rsidRPr="000C23E5" w:rsidTr="008813FD">
        <w:trPr>
          <w:trHeight w:val="34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 xml:space="preserve">районный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6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1.2</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Управление в сфере функции органов местного самоуправления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3 798,4 </w:t>
            </w:r>
          </w:p>
        </w:tc>
        <w:tc>
          <w:tcPr>
            <w:tcW w:w="127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2 229,1 </w:t>
            </w:r>
          </w:p>
        </w:tc>
        <w:tc>
          <w:tcPr>
            <w:tcW w:w="141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2 122,1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2 122,1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2 122,1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2 122,1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3 798,4 </w:t>
            </w:r>
          </w:p>
        </w:tc>
        <w:tc>
          <w:tcPr>
            <w:tcW w:w="127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2 229,1 </w:t>
            </w:r>
          </w:p>
        </w:tc>
        <w:tc>
          <w:tcPr>
            <w:tcW w:w="141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2 122,1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2 122,1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2 122,1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2 122,1 </w:t>
            </w:r>
          </w:p>
        </w:tc>
      </w:tr>
      <w:tr w:rsidR="00ED3A20" w:rsidRPr="000C23E5" w:rsidTr="008813FD">
        <w:trPr>
          <w:trHeight w:val="28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 </w:t>
            </w:r>
          </w:p>
        </w:tc>
        <w:tc>
          <w:tcPr>
            <w:tcW w:w="12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1.3</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6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1.4</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Финансовое обеспечение выполнения других расходных обязательств Александровского сельского поселения исполнительными органами местного самоуправления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150,0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150,0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79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1.5.</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Социальная поддержка граждан</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304,6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304,6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290,0 </w:t>
            </w:r>
          </w:p>
        </w:tc>
      </w:tr>
      <w:tr w:rsidR="00ED3A20" w:rsidRPr="000C23E5" w:rsidTr="008813FD">
        <w:trPr>
          <w:trHeight w:val="28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Подпрограмма 2</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Развитие транспортной системы сельского поселения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1 948,9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1 948,9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r>
      <w:tr w:rsidR="00ED3A20" w:rsidRPr="000C23E5" w:rsidTr="008813FD">
        <w:trPr>
          <w:trHeight w:val="27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46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15"/>
        </w:trPr>
        <w:tc>
          <w:tcPr>
            <w:tcW w:w="1575" w:type="dxa"/>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rPr>
                <w:kern w:val="0"/>
                <w:sz w:val="24"/>
                <w:szCs w:val="24"/>
                <w:lang w:eastAsia="ru-RU"/>
              </w:rPr>
            </w:pPr>
            <w:r w:rsidRPr="000C23E5">
              <w:rPr>
                <w:kern w:val="0"/>
                <w:sz w:val="24"/>
                <w:szCs w:val="24"/>
                <w:lang w:eastAsia="ru-RU"/>
              </w:rPr>
              <w:t>в том числе:</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2.1</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Развитие транспортной системы сельского поселения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1 948,9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xml:space="preserve">1 519,0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1 948,9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1 519,0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color w:val="000000"/>
                <w:kern w:val="0"/>
                <w:sz w:val="24"/>
                <w:szCs w:val="24"/>
                <w:lang w:eastAsia="ru-RU"/>
              </w:rPr>
            </w:pPr>
            <w:r w:rsidRPr="000C23E5">
              <w:rPr>
                <w:color w:val="000000"/>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lastRenderedPageBreak/>
              <w:t>Подпрограмма 3</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Благоустройство населенных пунктов сельского поселения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986,0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235,8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425,8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425,8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425,8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425,8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986,0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235,8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425,8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425,8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425,8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425,8 </w:t>
            </w:r>
          </w:p>
        </w:tc>
      </w:tr>
      <w:tr w:rsidR="00ED3A20" w:rsidRPr="000C23E5" w:rsidTr="008813FD">
        <w:trPr>
          <w:trHeight w:val="42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4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405"/>
        </w:trPr>
        <w:tc>
          <w:tcPr>
            <w:tcW w:w="1575" w:type="dxa"/>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rPr>
                <w:kern w:val="0"/>
                <w:sz w:val="24"/>
                <w:szCs w:val="24"/>
                <w:lang w:eastAsia="ru-RU"/>
              </w:rPr>
            </w:pPr>
            <w:r w:rsidRPr="000C23E5">
              <w:rPr>
                <w:kern w:val="0"/>
                <w:sz w:val="24"/>
                <w:szCs w:val="24"/>
                <w:lang w:eastAsia="ru-RU"/>
              </w:rPr>
              <w:t>в том числе:</w:t>
            </w:r>
          </w:p>
        </w:tc>
        <w:tc>
          <w:tcPr>
            <w:tcW w:w="2126" w:type="dxa"/>
            <w:tcBorders>
              <w:top w:val="nil"/>
              <w:left w:val="nil"/>
              <w:bottom w:val="nil"/>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3.1</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Развитие сети уличного освещения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401,0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401,0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20,0 </w:t>
            </w:r>
          </w:p>
        </w:tc>
      </w:tr>
      <w:tr w:rsidR="00ED3A20" w:rsidRPr="000C23E5" w:rsidTr="008813FD">
        <w:trPr>
          <w:trHeight w:val="61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6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3.2</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Сбор и вывоз бытовых отходов и мусора</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30,0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30,0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r>
      <w:tr w:rsidR="00ED3A20" w:rsidRPr="000C23E5" w:rsidTr="008813FD">
        <w:trPr>
          <w:trHeight w:val="61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6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3.3</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Озеленение территории поселения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10,0 </w:t>
            </w:r>
          </w:p>
        </w:tc>
      </w:tr>
      <w:tr w:rsidR="00ED3A20" w:rsidRPr="000C23E5" w:rsidTr="008813FD">
        <w:trPr>
          <w:trHeight w:val="49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46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3.4</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Содержание мест захоронения и ремонт  военно-мемориальных  объектов</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49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46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lastRenderedPageBreak/>
              <w:t>Основное мероприятие 3.5</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Другие вопросы в сфере благоустройства</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495,0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195,8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8,0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385,8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385,8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385,8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495,0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195,8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385,8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385,8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385,8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385,8 </w:t>
            </w:r>
          </w:p>
        </w:tc>
      </w:tr>
      <w:tr w:rsidR="00ED3A20" w:rsidRPr="000C23E5" w:rsidTr="008813FD">
        <w:trPr>
          <w:trHeight w:val="49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46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Подпрограмма 4</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Развитие культуры, физической культуры и спорта сельского поселения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5 974,1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5 974,1 </w:t>
            </w:r>
          </w:p>
        </w:tc>
        <w:tc>
          <w:tcPr>
            <w:tcW w:w="1276"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41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r>
      <w:tr w:rsidR="00ED3A20" w:rsidRPr="000C23E5" w:rsidTr="008813FD">
        <w:trPr>
          <w:trHeight w:val="48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4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405"/>
        </w:trPr>
        <w:tc>
          <w:tcPr>
            <w:tcW w:w="1575" w:type="dxa"/>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rPr>
                <w:kern w:val="0"/>
                <w:sz w:val="24"/>
                <w:szCs w:val="24"/>
                <w:lang w:eastAsia="ru-RU"/>
              </w:rPr>
            </w:pPr>
            <w:r w:rsidRPr="000C23E5">
              <w:rPr>
                <w:kern w:val="0"/>
                <w:sz w:val="24"/>
                <w:szCs w:val="24"/>
                <w:lang w:eastAsia="ru-RU"/>
              </w:rPr>
              <w:t>в том числе:</w:t>
            </w:r>
          </w:p>
        </w:tc>
        <w:tc>
          <w:tcPr>
            <w:tcW w:w="2126" w:type="dxa"/>
            <w:tcBorders>
              <w:top w:val="nil"/>
              <w:left w:val="nil"/>
              <w:bottom w:val="nil"/>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4.1</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Обеспечение деятельности МКУ "Культура Александровского сельского поселения"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5 974,1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5 974,1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3 933,3 </w:t>
            </w:r>
          </w:p>
        </w:tc>
      </w:tr>
      <w:tr w:rsidR="00ED3A20" w:rsidRPr="000C23E5" w:rsidTr="008813FD">
        <w:trPr>
          <w:trHeight w:val="34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6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4.2</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Другие вопросы в сфере культуры, физкультуры и спорта</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0,0 </w:t>
            </w:r>
          </w:p>
        </w:tc>
      </w:tr>
      <w:tr w:rsidR="00ED3A20" w:rsidRPr="000C23E5" w:rsidTr="008813FD">
        <w:trPr>
          <w:trHeight w:val="33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Подпрограмма 5</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Безопасность на территории сельского поселения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r>
      <w:tr w:rsidR="00ED3A20" w:rsidRPr="000C23E5" w:rsidTr="008813FD">
        <w:trPr>
          <w:trHeight w:val="63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00"/>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405"/>
        </w:trPr>
        <w:tc>
          <w:tcPr>
            <w:tcW w:w="1575" w:type="dxa"/>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rPr>
                <w:kern w:val="0"/>
                <w:sz w:val="24"/>
                <w:szCs w:val="24"/>
                <w:lang w:eastAsia="ru-RU"/>
              </w:rPr>
            </w:pPr>
            <w:r w:rsidRPr="000C23E5">
              <w:rPr>
                <w:kern w:val="0"/>
                <w:sz w:val="24"/>
                <w:szCs w:val="24"/>
                <w:lang w:eastAsia="ru-RU"/>
              </w:rPr>
              <w:t>в том числе:</w:t>
            </w:r>
          </w:p>
        </w:tc>
        <w:tc>
          <w:tcPr>
            <w:tcW w:w="2126" w:type="dxa"/>
            <w:tcBorders>
              <w:top w:val="nil"/>
              <w:left w:val="nil"/>
              <w:bottom w:val="nil"/>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450"/>
        </w:trPr>
        <w:tc>
          <w:tcPr>
            <w:tcW w:w="1575" w:type="dxa"/>
            <w:vMerge w:val="restart"/>
            <w:tcBorders>
              <w:top w:val="nil"/>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lastRenderedPageBreak/>
              <w:t>Основное мероприятие 5.1</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всего, в том числе:</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r>
      <w:tr w:rsidR="00ED3A20" w:rsidRPr="000C23E5" w:rsidTr="008813FD">
        <w:trPr>
          <w:trHeight w:val="25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xml:space="preserve">федеральный бюджет </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25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25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местный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r>
      <w:tr w:rsidR="00ED3A20" w:rsidRPr="000C23E5" w:rsidTr="008813FD">
        <w:trPr>
          <w:trHeight w:val="25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color w:val="000000"/>
                <w:kern w:val="0"/>
                <w:sz w:val="24"/>
                <w:szCs w:val="24"/>
                <w:lang w:eastAsia="ru-RU"/>
              </w:rPr>
            </w:pPr>
            <w:r w:rsidRPr="000C23E5">
              <w:rPr>
                <w:color w:val="000000"/>
                <w:kern w:val="0"/>
                <w:sz w:val="24"/>
                <w:szCs w:val="24"/>
                <w:lang w:eastAsia="ru-RU"/>
              </w:rPr>
              <w:t>районный бюджет</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25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юридические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r w:rsidR="00ED3A20" w:rsidRPr="000C23E5" w:rsidTr="008813FD">
        <w:trPr>
          <w:trHeight w:val="315"/>
        </w:trPr>
        <w:tc>
          <w:tcPr>
            <w:tcW w:w="1575" w:type="dxa"/>
            <w:vMerge/>
            <w:tcBorders>
              <w:top w:val="nil"/>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ED3A20" w:rsidRPr="000C23E5" w:rsidRDefault="00ED3A20" w:rsidP="008813FD">
            <w:pPr>
              <w:suppressAutoHyphens w:val="0"/>
              <w:rPr>
                <w:kern w:val="0"/>
                <w:sz w:val="24"/>
                <w:szCs w:val="24"/>
                <w:lang w:eastAsia="ru-RU"/>
              </w:rPr>
            </w:pPr>
          </w:p>
        </w:tc>
        <w:tc>
          <w:tcPr>
            <w:tcW w:w="198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физические лица</w:t>
            </w:r>
          </w:p>
        </w:tc>
        <w:tc>
          <w:tcPr>
            <w:tcW w:w="1280"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c>
          <w:tcPr>
            <w:tcW w:w="1672"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w:t>
            </w:r>
          </w:p>
        </w:tc>
      </w:tr>
    </w:tbl>
    <w:p w:rsidR="00ED3A20" w:rsidRPr="000C23E5" w:rsidRDefault="00ED3A20" w:rsidP="00ED3A20">
      <w:pPr>
        <w:ind w:firstLine="709"/>
        <w:jc w:val="right"/>
        <w:rPr>
          <w:sz w:val="24"/>
          <w:szCs w:val="24"/>
        </w:rPr>
      </w:pPr>
    </w:p>
    <w:p w:rsidR="00ED3A20" w:rsidRPr="000C23E5" w:rsidRDefault="00ED3A20" w:rsidP="00ED3A20">
      <w:pPr>
        <w:ind w:firstLine="709"/>
        <w:jc w:val="right"/>
        <w:rPr>
          <w:sz w:val="24"/>
          <w:szCs w:val="24"/>
        </w:rPr>
      </w:pPr>
    </w:p>
    <w:p w:rsidR="00ED3A20" w:rsidRPr="000C23E5" w:rsidRDefault="00ED3A20" w:rsidP="00ED3A20">
      <w:pPr>
        <w:ind w:firstLine="709"/>
        <w:jc w:val="right"/>
        <w:rPr>
          <w:sz w:val="24"/>
          <w:szCs w:val="24"/>
        </w:rPr>
      </w:pPr>
    </w:p>
    <w:p w:rsidR="00ED3A20" w:rsidRPr="000C23E5" w:rsidRDefault="00ED3A20" w:rsidP="00ED3A20">
      <w:pPr>
        <w:ind w:firstLine="709"/>
        <w:jc w:val="right"/>
        <w:rPr>
          <w:sz w:val="24"/>
          <w:szCs w:val="24"/>
        </w:rPr>
      </w:pPr>
    </w:p>
    <w:tbl>
      <w:tblPr>
        <w:tblW w:w="14592" w:type="dxa"/>
        <w:tblInd w:w="88" w:type="dxa"/>
        <w:tblLook w:val="0000" w:firstRow="0" w:lastRow="0" w:firstColumn="0" w:lastColumn="0" w:noHBand="0" w:noVBand="0"/>
      </w:tblPr>
      <w:tblGrid>
        <w:gridCol w:w="14592"/>
      </w:tblGrid>
      <w:tr w:rsidR="00ED3A20" w:rsidRPr="000C23E5" w:rsidTr="008813FD">
        <w:trPr>
          <w:trHeight w:val="1185"/>
        </w:trPr>
        <w:tc>
          <w:tcPr>
            <w:tcW w:w="14592" w:type="dxa"/>
            <w:tcBorders>
              <w:top w:val="nil"/>
              <w:left w:val="nil"/>
              <w:bottom w:val="nil"/>
              <w:right w:val="nil"/>
            </w:tcBorders>
            <w:shd w:val="clear" w:color="auto" w:fill="auto"/>
            <w:vAlign w:val="center"/>
          </w:tcPr>
          <w:p w:rsidR="00ED3A20" w:rsidRPr="000C23E5" w:rsidRDefault="00ED3A20" w:rsidP="008813FD">
            <w:pPr>
              <w:suppressAutoHyphens w:val="0"/>
              <w:jc w:val="center"/>
              <w:rPr>
                <w:color w:val="000000"/>
                <w:kern w:val="0"/>
                <w:sz w:val="24"/>
                <w:szCs w:val="24"/>
                <w:lang w:eastAsia="ru-RU"/>
              </w:rPr>
            </w:pPr>
          </w:p>
        </w:tc>
      </w:tr>
    </w:tbl>
    <w:p w:rsidR="00ED3A20" w:rsidRPr="000C23E5" w:rsidRDefault="00ED3A20" w:rsidP="00ED3A20">
      <w:pPr>
        <w:ind w:firstLine="709"/>
        <w:jc w:val="right"/>
        <w:rPr>
          <w:sz w:val="24"/>
          <w:szCs w:val="24"/>
        </w:rPr>
      </w:pPr>
    </w:p>
    <w:p w:rsidR="00ED3A20" w:rsidRPr="000C23E5" w:rsidRDefault="00ED3A20" w:rsidP="00ED3A20">
      <w:pPr>
        <w:ind w:firstLine="709"/>
        <w:jc w:val="right"/>
        <w:rPr>
          <w:sz w:val="24"/>
          <w:szCs w:val="24"/>
        </w:rPr>
      </w:pPr>
    </w:p>
    <w:p w:rsidR="00ED3A20" w:rsidRPr="000C23E5" w:rsidRDefault="00ED3A20" w:rsidP="00ED3A20">
      <w:pPr>
        <w:ind w:firstLine="709"/>
        <w:jc w:val="right"/>
        <w:rPr>
          <w:sz w:val="24"/>
          <w:szCs w:val="24"/>
        </w:rPr>
      </w:pPr>
    </w:p>
    <w:p w:rsidR="00ED3A20" w:rsidRPr="008813FD" w:rsidRDefault="00ED3A20" w:rsidP="00ED3A20">
      <w:pPr>
        <w:ind w:firstLine="709"/>
        <w:jc w:val="right"/>
        <w:rPr>
          <w:rFonts w:ascii="Arial" w:hAnsi="Arial" w:cs="Arial"/>
          <w:sz w:val="24"/>
          <w:szCs w:val="24"/>
        </w:rPr>
      </w:pPr>
    </w:p>
    <w:p w:rsidR="00ED3A20" w:rsidRPr="008813FD" w:rsidRDefault="00ED3A20" w:rsidP="00ED3A20">
      <w:pPr>
        <w:ind w:firstLine="709"/>
        <w:jc w:val="right"/>
        <w:rPr>
          <w:rFonts w:ascii="Arial" w:hAnsi="Arial" w:cs="Arial"/>
          <w:sz w:val="24"/>
          <w:szCs w:val="24"/>
        </w:rPr>
      </w:pPr>
    </w:p>
    <w:p w:rsidR="00ED3A20" w:rsidRPr="008813FD" w:rsidRDefault="00ED3A20" w:rsidP="00ED3A20">
      <w:pPr>
        <w:ind w:firstLine="709"/>
        <w:jc w:val="right"/>
        <w:rPr>
          <w:rFonts w:ascii="Arial" w:hAnsi="Arial" w:cs="Arial"/>
          <w:sz w:val="24"/>
          <w:szCs w:val="24"/>
        </w:rPr>
      </w:pPr>
    </w:p>
    <w:p w:rsidR="00ED3A20" w:rsidRPr="008813FD" w:rsidRDefault="00ED3A20" w:rsidP="00ED3A20">
      <w:pPr>
        <w:ind w:firstLine="709"/>
        <w:jc w:val="right"/>
        <w:rPr>
          <w:rFonts w:ascii="Arial" w:hAnsi="Arial" w:cs="Arial"/>
          <w:sz w:val="24"/>
          <w:szCs w:val="24"/>
        </w:rPr>
      </w:pPr>
    </w:p>
    <w:p w:rsidR="00ED3A20" w:rsidRPr="008813FD" w:rsidRDefault="00ED3A20" w:rsidP="00ED3A20">
      <w:pPr>
        <w:ind w:firstLine="709"/>
        <w:jc w:val="right"/>
        <w:rPr>
          <w:rFonts w:ascii="Arial" w:hAnsi="Arial" w:cs="Arial"/>
          <w:sz w:val="24"/>
          <w:szCs w:val="24"/>
        </w:rPr>
      </w:pPr>
    </w:p>
    <w:p w:rsidR="00ED3A20" w:rsidRPr="008813FD" w:rsidRDefault="00ED3A20" w:rsidP="000C23E5">
      <w:pPr>
        <w:rPr>
          <w:rFonts w:ascii="Arial" w:hAnsi="Arial" w:cs="Arial"/>
          <w:sz w:val="24"/>
          <w:szCs w:val="24"/>
        </w:rPr>
      </w:pPr>
    </w:p>
    <w:p w:rsidR="00ED3A20" w:rsidRPr="000C23E5" w:rsidRDefault="00ED3A20" w:rsidP="00ED3A20">
      <w:pPr>
        <w:ind w:firstLine="709"/>
        <w:jc w:val="right"/>
        <w:rPr>
          <w:sz w:val="24"/>
          <w:szCs w:val="24"/>
        </w:rPr>
      </w:pPr>
    </w:p>
    <w:tbl>
      <w:tblPr>
        <w:tblW w:w="14757" w:type="dxa"/>
        <w:tblInd w:w="93" w:type="dxa"/>
        <w:tblLayout w:type="fixed"/>
        <w:tblLook w:val="0000" w:firstRow="0" w:lastRow="0" w:firstColumn="0" w:lastColumn="0" w:noHBand="0" w:noVBand="0"/>
      </w:tblPr>
      <w:tblGrid>
        <w:gridCol w:w="750"/>
        <w:gridCol w:w="1250"/>
        <w:gridCol w:w="2126"/>
        <w:gridCol w:w="2255"/>
        <w:gridCol w:w="1289"/>
        <w:gridCol w:w="1418"/>
        <w:gridCol w:w="2267"/>
        <w:gridCol w:w="1701"/>
        <w:gridCol w:w="1701"/>
      </w:tblGrid>
      <w:tr w:rsidR="00ED3A20" w:rsidRPr="000C23E5" w:rsidTr="000C23E5">
        <w:trPr>
          <w:trHeight w:val="300"/>
        </w:trPr>
        <w:tc>
          <w:tcPr>
            <w:tcW w:w="750" w:type="dxa"/>
            <w:tcBorders>
              <w:top w:val="nil"/>
              <w:left w:val="nil"/>
              <w:bottom w:val="nil"/>
              <w:right w:val="nil"/>
            </w:tcBorders>
            <w:shd w:val="clear" w:color="auto" w:fill="auto"/>
            <w:noWrap/>
            <w:vAlign w:val="bottom"/>
          </w:tcPr>
          <w:p w:rsidR="00ED3A20" w:rsidRPr="000C23E5" w:rsidRDefault="00ED3A20" w:rsidP="008813FD">
            <w:pPr>
              <w:suppressAutoHyphens w:val="0"/>
              <w:outlineLvl w:val="0"/>
              <w:rPr>
                <w:kern w:val="0"/>
                <w:sz w:val="24"/>
                <w:szCs w:val="24"/>
                <w:lang w:eastAsia="ru-RU"/>
              </w:rPr>
            </w:pPr>
          </w:p>
        </w:tc>
        <w:tc>
          <w:tcPr>
            <w:tcW w:w="1250" w:type="dxa"/>
            <w:tcBorders>
              <w:top w:val="nil"/>
              <w:left w:val="nil"/>
              <w:bottom w:val="nil"/>
              <w:right w:val="nil"/>
            </w:tcBorders>
            <w:shd w:val="clear" w:color="auto" w:fill="auto"/>
            <w:vAlign w:val="center"/>
          </w:tcPr>
          <w:p w:rsidR="00ED3A20" w:rsidRPr="000C23E5" w:rsidRDefault="00ED3A20" w:rsidP="008813FD">
            <w:pPr>
              <w:suppressAutoHyphens w:val="0"/>
              <w:outlineLvl w:val="0"/>
              <w:rPr>
                <w:kern w:val="0"/>
                <w:sz w:val="24"/>
                <w:szCs w:val="24"/>
                <w:lang w:eastAsia="ru-RU"/>
              </w:rPr>
            </w:pPr>
          </w:p>
        </w:tc>
        <w:tc>
          <w:tcPr>
            <w:tcW w:w="2126" w:type="dxa"/>
            <w:tcBorders>
              <w:top w:val="nil"/>
              <w:left w:val="nil"/>
              <w:bottom w:val="nil"/>
              <w:right w:val="nil"/>
            </w:tcBorders>
            <w:shd w:val="clear" w:color="auto" w:fill="auto"/>
            <w:vAlign w:val="center"/>
          </w:tcPr>
          <w:p w:rsidR="00ED3A20" w:rsidRPr="000C23E5" w:rsidRDefault="00ED3A20" w:rsidP="008813FD">
            <w:pPr>
              <w:suppressAutoHyphens w:val="0"/>
              <w:outlineLvl w:val="0"/>
              <w:rPr>
                <w:kern w:val="0"/>
                <w:sz w:val="24"/>
                <w:szCs w:val="24"/>
                <w:lang w:eastAsia="ru-RU"/>
              </w:rPr>
            </w:pPr>
          </w:p>
        </w:tc>
        <w:tc>
          <w:tcPr>
            <w:tcW w:w="2255" w:type="dxa"/>
            <w:tcBorders>
              <w:top w:val="nil"/>
              <w:left w:val="nil"/>
              <w:bottom w:val="nil"/>
              <w:right w:val="nil"/>
            </w:tcBorders>
            <w:shd w:val="clear" w:color="auto" w:fill="auto"/>
            <w:noWrap/>
            <w:vAlign w:val="bottom"/>
          </w:tcPr>
          <w:p w:rsidR="00ED3A20" w:rsidRPr="000C23E5" w:rsidRDefault="00ED3A20" w:rsidP="008813FD">
            <w:pPr>
              <w:suppressAutoHyphens w:val="0"/>
              <w:outlineLvl w:val="0"/>
              <w:rPr>
                <w:kern w:val="0"/>
                <w:sz w:val="24"/>
                <w:szCs w:val="24"/>
                <w:lang w:eastAsia="ru-RU"/>
              </w:rPr>
            </w:pPr>
          </w:p>
        </w:tc>
        <w:tc>
          <w:tcPr>
            <w:tcW w:w="1289" w:type="dxa"/>
            <w:tcBorders>
              <w:top w:val="nil"/>
              <w:left w:val="nil"/>
              <w:bottom w:val="nil"/>
              <w:right w:val="nil"/>
            </w:tcBorders>
            <w:shd w:val="clear" w:color="auto" w:fill="auto"/>
            <w:noWrap/>
            <w:vAlign w:val="bottom"/>
          </w:tcPr>
          <w:p w:rsidR="00ED3A20" w:rsidRPr="000C23E5" w:rsidRDefault="00ED3A20" w:rsidP="008813FD">
            <w:pPr>
              <w:suppressAutoHyphens w:val="0"/>
              <w:jc w:val="center"/>
              <w:outlineLvl w:val="0"/>
              <w:rPr>
                <w:kern w:val="0"/>
                <w:sz w:val="24"/>
                <w:szCs w:val="24"/>
                <w:lang w:eastAsia="ru-RU"/>
              </w:rPr>
            </w:pPr>
          </w:p>
        </w:tc>
        <w:tc>
          <w:tcPr>
            <w:tcW w:w="1418" w:type="dxa"/>
            <w:tcBorders>
              <w:top w:val="nil"/>
              <w:left w:val="nil"/>
              <w:bottom w:val="nil"/>
              <w:right w:val="nil"/>
            </w:tcBorders>
            <w:shd w:val="clear" w:color="auto" w:fill="auto"/>
            <w:noWrap/>
            <w:vAlign w:val="bottom"/>
          </w:tcPr>
          <w:p w:rsidR="00ED3A20" w:rsidRPr="000C23E5" w:rsidRDefault="00ED3A20" w:rsidP="008813FD">
            <w:pPr>
              <w:suppressAutoHyphens w:val="0"/>
              <w:jc w:val="center"/>
              <w:outlineLvl w:val="0"/>
              <w:rPr>
                <w:kern w:val="0"/>
                <w:sz w:val="24"/>
                <w:szCs w:val="24"/>
                <w:lang w:eastAsia="ru-RU"/>
              </w:rPr>
            </w:pPr>
          </w:p>
        </w:tc>
        <w:tc>
          <w:tcPr>
            <w:tcW w:w="2267" w:type="dxa"/>
            <w:tcBorders>
              <w:top w:val="nil"/>
              <w:left w:val="nil"/>
              <w:bottom w:val="nil"/>
              <w:right w:val="nil"/>
            </w:tcBorders>
            <w:shd w:val="clear" w:color="auto" w:fill="auto"/>
            <w:noWrap/>
            <w:vAlign w:val="bottom"/>
          </w:tcPr>
          <w:p w:rsidR="00ED3A20" w:rsidRDefault="00ED3A20" w:rsidP="008813FD">
            <w:pPr>
              <w:suppressAutoHyphens w:val="0"/>
              <w:jc w:val="center"/>
              <w:outlineLvl w:val="0"/>
              <w:rPr>
                <w:kern w:val="0"/>
                <w:sz w:val="24"/>
                <w:szCs w:val="24"/>
                <w:lang w:eastAsia="ru-RU"/>
              </w:rPr>
            </w:pPr>
          </w:p>
          <w:p w:rsidR="000C23E5" w:rsidRDefault="000C23E5" w:rsidP="008813FD">
            <w:pPr>
              <w:suppressAutoHyphens w:val="0"/>
              <w:jc w:val="center"/>
              <w:outlineLvl w:val="0"/>
              <w:rPr>
                <w:kern w:val="0"/>
                <w:sz w:val="24"/>
                <w:szCs w:val="24"/>
                <w:lang w:eastAsia="ru-RU"/>
              </w:rPr>
            </w:pPr>
          </w:p>
          <w:p w:rsidR="000C23E5" w:rsidRDefault="000C23E5" w:rsidP="008813FD">
            <w:pPr>
              <w:suppressAutoHyphens w:val="0"/>
              <w:jc w:val="center"/>
              <w:outlineLvl w:val="0"/>
              <w:rPr>
                <w:kern w:val="0"/>
                <w:sz w:val="24"/>
                <w:szCs w:val="24"/>
                <w:lang w:eastAsia="ru-RU"/>
              </w:rPr>
            </w:pPr>
          </w:p>
          <w:p w:rsidR="000C23E5" w:rsidRDefault="000C23E5" w:rsidP="008813FD">
            <w:pPr>
              <w:suppressAutoHyphens w:val="0"/>
              <w:jc w:val="center"/>
              <w:outlineLvl w:val="0"/>
              <w:rPr>
                <w:kern w:val="0"/>
                <w:sz w:val="24"/>
                <w:szCs w:val="24"/>
                <w:lang w:eastAsia="ru-RU"/>
              </w:rPr>
            </w:pPr>
          </w:p>
          <w:p w:rsidR="000C23E5" w:rsidRPr="000C23E5" w:rsidRDefault="000C23E5" w:rsidP="008813FD">
            <w:pPr>
              <w:suppressAutoHyphens w:val="0"/>
              <w:jc w:val="center"/>
              <w:outlineLvl w:val="0"/>
              <w:rPr>
                <w:kern w:val="0"/>
                <w:sz w:val="24"/>
                <w:szCs w:val="24"/>
                <w:lang w:eastAsia="ru-RU"/>
              </w:rPr>
            </w:pPr>
          </w:p>
        </w:tc>
        <w:tc>
          <w:tcPr>
            <w:tcW w:w="1701" w:type="dxa"/>
            <w:tcBorders>
              <w:top w:val="nil"/>
              <w:left w:val="nil"/>
              <w:bottom w:val="nil"/>
              <w:right w:val="nil"/>
            </w:tcBorders>
            <w:shd w:val="clear" w:color="auto" w:fill="auto"/>
            <w:noWrap/>
            <w:vAlign w:val="bottom"/>
          </w:tcPr>
          <w:p w:rsidR="000C23E5" w:rsidRDefault="000C23E5" w:rsidP="000C23E5">
            <w:pPr>
              <w:suppressAutoHyphens w:val="0"/>
              <w:ind w:left="-249" w:right="-392"/>
              <w:jc w:val="center"/>
              <w:outlineLvl w:val="0"/>
              <w:rPr>
                <w:kern w:val="0"/>
                <w:sz w:val="24"/>
                <w:szCs w:val="24"/>
                <w:lang w:eastAsia="ru-RU"/>
              </w:rPr>
            </w:pPr>
          </w:p>
          <w:p w:rsidR="000C23E5" w:rsidRDefault="000C23E5" w:rsidP="000C23E5">
            <w:pPr>
              <w:suppressAutoHyphens w:val="0"/>
              <w:ind w:left="-249" w:right="-392"/>
              <w:jc w:val="center"/>
              <w:outlineLvl w:val="0"/>
              <w:rPr>
                <w:kern w:val="0"/>
                <w:sz w:val="24"/>
                <w:szCs w:val="24"/>
                <w:lang w:eastAsia="ru-RU"/>
              </w:rPr>
            </w:pPr>
          </w:p>
          <w:p w:rsidR="000C23E5" w:rsidRDefault="000C23E5" w:rsidP="000C23E5">
            <w:pPr>
              <w:suppressAutoHyphens w:val="0"/>
              <w:ind w:left="-249" w:right="-392"/>
              <w:jc w:val="center"/>
              <w:outlineLvl w:val="0"/>
              <w:rPr>
                <w:kern w:val="0"/>
                <w:sz w:val="24"/>
                <w:szCs w:val="24"/>
                <w:lang w:eastAsia="ru-RU"/>
              </w:rPr>
            </w:pPr>
          </w:p>
          <w:p w:rsidR="00ED3A20" w:rsidRPr="000C23E5" w:rsidRDefault="000C23E5" w:rsidP="000C23E5">
            <w:pPr>
              <w:suppressAutoHyphens w:val="0"/>
              <w:ind w:left="-249" w:right="-392"/>
              <w:jc w:val="center"/>
              <w:outlineLvl w:val="0"/>
              <w:rPr>
                <w:kern w:val="0"/>
                <w:sz w:val="24"/>
                <w:szCs w:val="24"/>
                <w:lang w:eastAsia="ru-RU"/>
              </w:rPr>
            </w:pPr>
            <w:r w:rsidRPr="000C23E5">
              <w:rPr>
                <w:kern w:val="0"/>
                <w:sz w:val="24"/>
                <w:szCs w:val="24"/>
                <w:lang w:eastAsia="ru-RU"/>
              </w:rPr>
              <w:lastRenderedPageBreak/>
              <w:t>Приложени</w:t>
            </w:r>
            <w:r w:rsidR="00ED3A20" w:rsidRPr="000C23E5">
              <w:rPr>
                <w:kern w:val="0"/>
                <w:sz w:val="24"/>
                <w:szCs w:val="24"/>
                <w:lang w:eastAsia="ru-RU"/>
              </w:rPr>
              <w:t xml:space="preserve">е 4 </w:t>
            </w:r>
          </w:p>
        </w:tc>
        <w:tc>
          <w:tcPr>
            <w:tcW w:w="1701" w:type="dxa"/>
            <w:tcBorders>
              <w:top w:val="nil"/>
              <w:left w:val="nil"/>
              <w:bottom w:val="nil"/>
              <w:right w:val="nil"/>
            </w:tcBorders>
            <w:shd w:val="clear" w:color="auto" w:fill="auto"/>
            <w:noWrap/>
          </w:tcPr>
          <w:p w:rsidR="00ED3A20" w:rsidRPr="000C23E5" w:rsidRDefault="00ED3A20" w:rsidP="008813FD">
            <w:pPr>
              <w:suppressAutoHyphens w:val="0"/>
              <w:jc w:val="center"/>
              <w:outlineLvl w:val="0"/>
              <w:rPr>
                <w:kern w:val="0"/>
                <w:sz w:val="24"/>
                <w:szCs w:val="24"/>
                <w:lang w:eastAsia="ru-RU"/>
              </w:rPr>
            </w:pPr>
          </w:p>
        </w:tc>
      </w:tr>
      <w:tr w:rsidR="00ED3A20" w:rsidRPr="000C23E5" w:rsidTr="000C23E5">
        <w:trPr>
          <w:trHeight w:val="1005"/>
        </w:trPr>
        <w:tc>
          <w:tcPr>
            <w:tcW w:w="750" w:type="dxa"/>
            <w:tcBorders>
              <w:top w:val="nil"/>
              <w:left w:val="nil"/>
              <w:bottom w:val="nil"/>
              <w:right w:val="nil"/>
            </w:tcBorders>
            <w:shd w:val="clear" w:color="auto" w:fill="auto"/>
            <w:noWrap/>
            <w:vAlign w:val="bottom"/>
          </w:tcPr>
          <w:p w:rsidR="00ED3A20" w:rsidRPr="000C23E5" w:rsidRDefault="00ED3A20" w:rsidP="008813FD">
            <w:pPr>
              <w:suppressAutoHyphens w:val="0"/>
              <w:outlineLvl w:val="0"/>
              <w:rPr>
                <w:kern w:val="0"/>
                <w:sz w:val="24"/>
                <w:szCs w:val="24"/>
                <w:lang w:eastAsia="ru-RU"/>
              </w:rPr>
            </w:pPr>
          </w:p>
        </w:tc>
        <w:tc>
          <w:tcPr>
            <w:tcW w:w="1250" w:type="dxa"/>
            <w:tcBorders>
              <w:top w:val="nil"/>
              <w:left w:val="nil"/>
              <w:bottom w:val="nil"/>
              <w:right w:val="nil"/>
            </w:tcBorders>
            <w:shd w:val="clear" w:color="auto" w:fill="auto"/>
            <w:vAlign w:val="center"/>
          </w:tcPr>
          <w:p w:rsidR="00ED3A20" w:rsidRPr="000C23E5" w:rsidRDefault="00ED3A20" w:rsidP="008813FD">
            <w:pPr>
              <w:suppressAutoHyphens w:val="0"/>
              <w:outlineLvl w:val="0"/>
              <w:rPr>
                <w:kern w:val="0"/>
                <w:sz w:val="24"/>
                <w:szCs w:val="24"/>
                <w:lang w:eastAsia="ru-RU"/>
              </w:rPr>
            </w:pPr>
          </w:p>
        </w:tc>
        <w:tc>
          <w:tcPr>
            <w:tcW w:w="12757" w:type="dxa"/>
            <w:gridSpan w:val="7"/>
            <w:tcBorders>
              <w:top w:val="nil"/>
              <w:left w:val="nil"/>
              <w:bottom w:val="single" w:sz="4" w:space="0" w:color="auto"/>
              <w:right w:val="nil"/>
            </w:tcBorders>
            <w:shd w:val="clear" w:color="auto" w:fill="auto"/>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План реализации муниципальной программы Александровского сельского поселения</w:t>
            </w:r>
            <w:r w:rsidRPr="000C23E5">
              <w:rPr>
                <w:kern w:val="0"/>
                <w:sz w:val="24"/>
                <w:szCs w:val="24"/>
                <w:lang w:eastAsia="ru-RU"/>
              </w:rPr>
              <w:br/>
              <w:t xml:space="preserve"> «Муниципальное управление, гражданское общество и развитие сельского поселения на 2017-2022 годы»</w:t>
            </w:r>
            <w:r w:rsidRPr="000C23E5">
              <w:rPr>
                <w:kern w:val="0"/>
                <w:sz w:val="24"/>
                <w:szCs w:val="24"/>
                <w:lang w:eastAsia="ru-RU"/>
              </w:rPr>
              <w:br/>
              <w:t>на 2016 год</w:t>
            </w:r>
          </w:p>
        </w:tc>
      </w:tr>
      <w:tr w:rsidR="008813FD" w:rsidRPr="000C23E5" w:rsidTr="000C23E5">
        <w:trPr>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 xml:space="preserve">№ </w:t>
            </w:r>
            <w:r w:rsidRPr="000C23E5">
              <w:rPr>
                <w:kern w:val="0"/>
                <w:sz w:val="24"/>
                <w:szCs w:val="24"/>
                <w:lang w:eastAsia="ru-RU"/>
              </w:rPr>
              <w:br/>
            </w:r>
            <w:proofErr w:type="gramStart"/>
            <w:r w:rsidRPr="000C23E5">
              <w:rPr>
                <w:kern w:val="0"/>
                <w:sz w:val="24"/>
                <w:szCs w:val="24"/>
                <w:lang w:eastAsia="ru-RU"/>
              </w:rPr>
              <w:t>п</w:t>
            </w:r>
            <w:proofErr w:type="gramEnd"/>
            <w:r w:rsidRPr="000C23E5">
              <w:rPr>
                <w:kern w:val="0"/>
                <w:sz w:val="24"/>
                <w:szCs w:val="24"/>
                <w:lang w:eastAsia="ru-RU"/>
              </w:rPr>
              <w:t>/п</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Статус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Наименование муниципальной программы, подпрограммы,  основного мероприятия, мероприятия</w:t>
            </w:r>
          </w:p>
        </w:tc>
        <w:tc>
          <w:tcPr>
            <w:tcW w:w="2255" w:type="dxa"/>
            <w:vMerge w:val="restart"/>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jc w:val="center"/>
              <w:outlineLvl w:val="0"/>
              <w:rPr>
                <w:kern w:val="0"/>
                <w:sz w:val="24"/>
                <w:szCs w:val="24"/>
                <w:lang w:eastAsia="ru-RU"/>
              </w:rPr>
            </w:pPr>
            <w:proofErr w:type="gramStart"/>
            <w:r w:rsidRPr="000C23E5">
              <w:rPr>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roofErr w:type="gramEnd"/>
          </w:p>
        </w:tc>
        <w:tc>
          <w:tcPr>
            <w:tcW w:w="1289" w:type="dxa"/>
            <w:tcBorders>
              <w:top w:val="nil"/>
              <w:left w:val="nil"/>
              <w:bottom w:val="single" w:sz="4" w:space="0" w:color="auto"/>
              <w:right w:val="single" w:sz="4" w:space="0" w:color="auto"/>
            </w:tcBorders>
            <w:shd w:val="clear" w:color="auto" w:fill="FFFFFF"/>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Срок</w:t>
            </w:r>
          </w:p>
        </w:tc>
        <w:tc>
          <w:tcPr>
            <w:tcW w:w="1418" w:type="dxa"/>
            <w:tcBorders>
              <w:top w:val="nil"/>
              <w:left w:val="nil"/>
              <w:bottom w:val="single" w:sz="4" w:space="0" w:color="auto"/>
              <w:right w:val="single" w:sz="4" w:space="0" w:color="auto"/>
            </w:tcBorders>
            <w:shd w:val="clear" w:color="auto" w:fill="FFFFFF"/>
          </w:tcPr>
          <w:p w:rsidR="00ED3A20" w:rsidRPr="000C23E5" w:rsidRDefault="00ED3A20" w:rsidP="008813FD">
            <w:pPr>
              <w:suppressAutoHyphens w:val="0"/>
              <w:outlineLvl w:val="0"/>
              <w:rPr>
                <w:kern w:val="0"/>
                <w:sz w:val="24"/>
                <w:szCs w:val="24"/>
                <w:lang w:eastAsia="ru-RU"/>
              </w:rPr>
            </w:pPr>
            <w:r w:rsidRPr="000C23E5">
              <w:rPr>
                <w:kern w:val="0"/>
                <w:sz w:val="24"/>
                <w:szCs w:val="24"/>
                <w:lang w:eastAsia="ru-RU"/>
              </w:rPr>
              <w:t> </w:t>
            </w:r>
          </w:p>
        </w:tc>
        <w:tc>
          <w:tcPr>
            <w:tcW w:w="2267" w:type="dxa"/>
            <w:vMerge w:val="restart"/>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 xml:space="preserve">Код </w:t>
            </w:r>
            <w:proofErr w:type="spellStart"/>
            <w:r w:rsidRPr="000C23E5">
              <w:rPr>
                <w:kern w:val="0"/>
                <w:sz w:val="24"/>
                <w:szCs w:val="24"/>
                <w:lang w:eastAsia="ru-RU"/>
              </w:rPr>
              <w:t>бюджетнойкласси-фикации</w:t>
            </w:r>
            <w:proofErr w:type="spellEnd"/>
            <w:r w:rsidRPr="000C23E5">
              <w:rPr>
                <w:kern w:val="0"/>
                <w:sz w:val="24"/>
                <w:szCs w:val="24"/>
                <w:lang w:eastAsia="ru-RU"/>
              </w:rPr>
              <w:t xml:space="preserve"> (местный</w:t>
            </w:r>
            <w:r w:rsidRPr="000C23E5">
              <w:rPr>
                <w:kern w:val="0"/>
                <w:sz w:val="24"/>
                <w:szCs w:val="24"/>
                <w:lang w:eastAsia="ru-RU"/>
              </w:rPr>
              <w:br/>
              <w:t>бюджет)</w:t>
            </w:r>
          </w:p>
        </w:tc>
        <w:tc>
          <w:tcPr>
            <w:tcW w:w="1701" w:type="dxa"/>
            <w:vMerge w:val="restart"/>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 xml:space="preserve">Расходы, предусмотренные решением </w:t>
            </w:r>
            <w:proofErr w:type="spellStart"/>
            <w:proofErr w:type="gramStart"/>
            <w:r w:rsidRPr="000C23E5">
              <w:rPr>
                <w:kern w:val="0"/>
                <w:sz w:val="24"/>
                <w:szCs w:val="24"/>
                <w:lang w:eastAsia="ru-RU"/>
              </w:rPr>
              <w:t>представи</w:t>
            </w:r>
            <w:proofErr w:type="spellEnd"/>
            <w:r w:rsidRPr="000C23E5">
              <w:rPr>
                <w:kern w:val="0"/>
                <w:sz w:val="24"/>
                <w:szCs w:val="24"/>
                <w:lang w:eastAsia="ru-RU"/>
              </w:rPr>
              <w:t xml:space="preserve"> тельного</w:t>
            </w:r>
            <w:proofErr w:type="gramEnd"/>
            <w:r w:rsidRPr="000C23E5">
              <w:rPr>
                <w:kern w:val="0"/>
                <w:sz w:val="24"/>
                <w:szCs w:val="24"/>
                <w:lang w:eastAsia="ru-RU"/>
              </w:rPr>
              <w:t xml:space="preserve"> органа местного самоуправления о местном бюджете на  год</w:t>
            </w:r>
          </w:p>
        </w:tc>
      </w:tr>
      <w:tr w:rsidR="008813FD" w:rsidRPr="000C23E5" w:rsidTr="000C23E5">
        <w:trPr>
          <w:trHeight w:val="322"/>
        </w:trPr>
        <w:tc>
          <w:tcPr>
            <w:tcW w:w="750" w:type="dxa"/>
            <w:vMerge/>
            <w:tcBorders>
              <w:top w:val="single" w:sz="4" w:space="0" w:color="auto"/>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2255"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289" w:type="dxa"/>
            <w:vMerge w:val="restart"/>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начала реализации</w:t>
            </w:r>
            <w:r w:rsidRPr="000C23E5">
              <w:rPr>
                <w:kern w:val="0"/>
                <w:sz w:val="24"/>
                <w:szCs w:val="24"/>
                <w:lang w:eastAsia="ru-RU"/>
              </w:rPr>
              <w:br/>
              <w:t xml:space="preserve">мероприятия в </w:t>
            </w:r>
            <w:proofErr w:type="spellStart"/>
            <w:proofErr w:type="gramStart"/>
            <w:r w:rsidRPr="000C23E5">
              <w:rPr>
                <w:kern w:val="0"/>
                <w:sz w:val="24"/>
                <w:szCs w:val="24"/>
                <w:lang w:eastAsia="ru-RU"/>
              </w:rPr>
              <w:t>очеред</w:t>
            </w:r>
            <w:proofErr w:type="spellEnd"/>
            <w:r w:rsidRPr="000C23E5">
              <w:rPr>
                <w:kern w:val="0"/>
                <w:sz w:val="24"/>
                <w:szCs w:val="24"/>
                <w:lang w:eastAsia="ru-RU"/>
              </w:rPr>
              <w:t xml:space="preserve"> ном</w:t>
            </w:r>
            <w:proofErr w:type="gramEnd"/>
            <w:r w:rsidRPr="000C23E5">
              <w:rPr>
                <w:kern w:val="0"/>
                <w:sz w:val="24"/>
                <w:szCs w:val="24"/>
                <w:lang w:eastAsia="ru-RU"/>
              </w:rPr>
              <w:t xml:space="preserve"> финансовом году </w:t>
            </w:r>
          </w:p>
        </w:tc>
        <w:tc>
          <w:tcPr>
            <w:tcW w:w="1418" w:type="dxa"/>
            <w:vMerge w:val="restart"/>
            <w:tcBorders>
              <w:top w:val="nil"/>
              <w:left w:val="single" w:sz="4" w:space="0" w:color="auto"/>
              <w:bottom w:val="single" w:sz="4" w:space="0" w:color="auto"/>
              <w:right w:val="single" w:sz="4" w:space="0" w:color="auto"/>
            </w:tcBorders>
            <w:shd w:val="clear" w:color="auto" w:fill="FFFFFF"/>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окончания реализации</w:t>
            </w:r>
            <w:r w:rsidRPr="000C23E5">
              <w:rPr>
                <w:kern w:val="0"/>
                <w:sz w:val="24"/>
                <w:szCs w:val="24"/>
                <w:lang w:eastAsia="ru-RU"/>
              </w:rPr>
              <w:br/>
              <w:t>мероприятия</w:t>
            </w:r>
            <w:r w:rsidRPr="000C23E5">
              <w:rPr>
                <w:kern w:val="0"/>
                <w:sz w:val="24"/>
                <w:szCs w:val="24"/>
                <w:lang w:eastAsia="ru-RU"/>
              </w:rPr>
              <w:br/>
              <w:t xml:space="preserve">в </w:t>
            </w:r>
            <w:proofErr w:type="spellStart"/>
            <w:proofErr w:type="gramStart"/>
            <w:r w:rsidRPr="000C23E5">
              <w:rPr>
                <w:kern w:val="0"/>
                <w:sz w:val="24"/>
                <w:szCs w:val="24"/>
                <w:lang w:eastAsia="ru-RU"/>
              </w:rPr>
              <w:t>очеред</w:t>
            </w:r>
            <w:proofErr w:type="spellEnd"/>
            <w:r w:rsidRPr="000C23E5">
              <w:rPr>
                <w:kern w:val="0"/>
                <w:sz w:val="24"/>
                <w:szCs w:val="24"/>
                <w:lang w:eastAsia="ru-RU"/>
              </w:rPr>
              <w:t xml:space="preserve"> ном</w:t>
            </w:r>
            <w:proofErr w:type="gramEnd"/>
            <w:r w:rsidRPr="000C23E5">
              <w:rPr>
                <w:kern w:val="0"/>
                <w:sz w:val="24"/>
                <w:szCs w:val="24"/>
                <w:lang w:eastAsia="ru-RU"/>
              </w:rPr>
              <w:t xml:space="preserve"> финансовом году  </w:t>
            </w:r>
          </w:p>
        </w:tc>
        <w:tc>
          <w:tcPr>
            <w:tcW w:w="2267"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r>
      <w:tr w:rsidR="00ED3A20" w:rsidRPr="000C23E5" w:rsidTr="000C23E5">
        <w:trPr>
          <w:trHeight w:val="3465"/>
        </w:trPr>
        <w:tc>
          <w:tcPr>
            <w:tcW w:w="750" w:type="dxa"/>
            <w:vMerge/>
            <w:tcBorders>
              <w:top w:val="single" w:sz="4" w:space="0" w:color="auto"/>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2255"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289"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2267"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tcPr>
          <w:p w:rsidR="00ED3A20" w:rsidRPr="000C23E5" w:rsidRDefault="00ED3A20" w:rsidP="008813FD">
            <w:pPr>
              <w:suppressAutoHyphens w:val="0"/>
              <w:rPr>
                <w:kern w:val="0"/>
                <w:sz w:val="24"/>
                <w:szCs w:val="24"/>
                <w:lang w:eastAsia="ru-RU"/>
              </w:rPr>
            </w:pPr>
          </w:p>
        </w:tc>
      </w:tr>
      <w:tr w:rsidR="008813FD" w:rsidRPr="000C23E5" w:rsidTr="000C23E5">
        <w:trPr>
          <w:trHeight w:val="300"/>
        </w:trPr>
        <w:tc>
          <w:tcPr>
            <w:tcW w:w="750" w:type="dxa"/>
            <w:tcBorders>
              <w:top w:val="nil"/>
              <w:left w:val="single" w:sz="4" w:space="0" w:color="auto"/>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1</w:t>
            </w:r>
          </w:p>
        </w:tc>
        <w:tc>
          <w:tcPr>
            <w:tcW w:w="1250"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2</w:t>
            </w:r>
          </w:p>
        </w:tc>
        <w:tc>
          <w:tcPr>
            <w:tcW w:w="2126"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3</w:t>
            </w:r>
          </w:p>
        </w:tc>
        <w:tc>
          <w:tcPr>
            <w:tcW w:w="2255"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4</w:t>
            </w:r>
          </w:p>
        </w:tc>
        <w:tc>
          <w:tcPr>
            <w:tcW w:w="1289"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5</w:t>
            </w:r>
          </w:p>
        </w:tc>
        <w:tc>
          <w:tcPr>
            <w:tcW w:w="1418"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6</w:t>
            </w:r>
          </w:p>
        </w:tc>
        <w:tc>
          <w:tcPr>
            <w:tcW w:w="2267"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7</w:t>
            </w:r>
          </w:p>
        </w:tc>
        <w:tc>
          <w:tcPr>
            <w:tcW w:w="1701" w:type="dxa"/>
            <w:tcBorders>
              <w:top w:val="nil"/>
              <w:left w:val="nil"/>
              <w:bottom w:val="single" w:sz="4" w:space="0" w:color="auto"/>
              <w:right w:val="single" w:sz="4" w:space="0" w:color="auto"/>
            </w:tcBorders>
            <w:shd w:val="clear" w:color="auto" w:fill="FFFFFF"/>
            <w:vAlign w:val="center"/>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8</w:t>
            </w:r>
          </w:p>
        </w:tc>
        <w:tc>
          <w:tcPr>
            <w:tcW w:w="1701" w:type="dxa"/>
            <w:tcBorders>
              <w:top w:val="nil"/>
              <w:left w:val="nil"/>
              <w:bottom w:val="single" w:sz="4" w:space="0" w:color="auto"/>
              <w:right w:val="single" w:sz="4" w:space="0" w:color="auto"/>
            </w:tcBorders>
            <w:shd w:val="clear" w:color="auto" w:fill="FFFFFF"/>
          </w:tcPr>
          <w:p w:rsidR="00ED3A20" w:rsidRPr="000C23E5" w:rsidRDefault="00ED3A20" w:rsidP="008813FD">
            <w:pPr>
              <w:suppressAutoHyphens w:val="0"/>
              <w:jc w:val="center"/>
              <w:outlineLvl w:val="0"/>
              <w:rPr>
                <w:kern w:val="0"/>
                <w:sz w:val="24"/>
                <w:szCs w:val="24"/>
                <w:lang w:eastAsia="ru-RU"/>
              </w:rPr>
            </w:pPr>
            <w:r w:rsidRPr="000C23E5">
              <w:rPr>
                <w:kern w:val="0"/>
                <w:sz w:val="24"/>
                <w:szCs w:val="24"/>
                <w:lang w:eastAsia="ru-RU"/>
              </w:rPr>
              <w:t>9</w:t>
            </w:r>
          </w:p>
        </w:tc>
      </w:tr>
      <w:tr w:rsidR="008813FD" w:rsidRPr="000C23E5" w:rsidTr="000C23E5">
        <w:trPr>
          <w:trHeight w:val="348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lastRenderedPageBreak/>
              <w:t> </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Муниципальная программа Александровского сельского поселения</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«Муниципальное управление, гражданское общество и развитие сельского поселения на 2017-2022 годы»</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Администрация Александровского сельского поселения Таловского муниципального района</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bCs/>
                <w:kern w:val="0"/>
                <w:sz w:val="24"/>
                <w:szCs w:val="24"/>
                <w:lang w:eastAsia="ru-RU"/>
              </w:rPr>
            </w:pPr>
            <w:r w:rsidRPr="000C23E5">
              <w:rPr>
                <w:bCs/>
                <w:kern w:val="0"/>
                <w:sz w:val="24"/>
                <w:szCs w:val="24"/>
                <w:lang w:eastAsia="ru-RU"/>
              </w:rPr>
              <w:t>х</w:t>
            </w:r>
          </w:p>
        </w:tc>
        <w:tc>
          <w:tcPr>
            <w:tcW w:w="1418" w:type="dxa"/>
            <w:tcBorders>
              <w:top w:val="nil"/>
              <w:left w:val="nil"/>
              <w:bottom w:val="single" w:sz="4" w:space="0" w:color="auto"/>
              <w:right w:val="single" w:sz="4" w:space="0" w:color="auto"/>
            </w:tcBorders>
            <w:shd w:val="clear" w:color="auto" w:fill="FFFFFF"/>
          </w:tcPr>
          <w:p w:rsidR="00ED3A20" w:rsidRPr="000C23E5" w:rsidRDefault="00ED3A20" w:rsidP="008813FD">
            <w:pPr>
              <w:suppressAutoHyphens w:val="0"/>
              <w:jc w:val="center"/>
              <w:rPr>
                <w:bCs/>
                <w:kern w:val="0"/>
                <w:sz w:val="24"/>
                <w:szCs w:val="24"/>
                <w:lang w:eastAsia="ru-RU"/>
              </w:rPr>
            </w:pPr>
            <w:r w:rsidRPr="000C23E5">
              <w:rPr>
                <w:bCs/>
                <w:kern w:val="0"/>
                <w:sz w:val="24"/>
                <w:szCs w:val="24"/>
                <w:lang w:eastAsia="ru-RU"/>
              </w:rPr>
              <w:t>х</w:t>
            </w:r>
          </w:p>
        </w:tc>
        <w:tc>
          <w:tcPr>
            <w:tcW w:w="2267" w:type="dxa"/>
            <w:tcBorders>
              <w:top w:val="nil"/>
              <w:left w:val="nil"/>
              <w:bottom w:val="single" w:sz="4" w:space="0" w:color="auto"/>
              <w:right w:val="single" w:sz="4" w:space="0" w:color="auto"/>
            </w:tcBorders>
            <w:shd w:val="clear" w:color="auto" w:fill="FFFFFF"/>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xml:space="preserve">- повышение эффективности деятельности органов местного самоуправления; </w:t>
            </w:r>
            <w:r w:rsidRPr="000C23E5">
              <w:rPr>
                <w:bCs/>
                <w:kern w:val="0"/>
                <w:sz w:val="24"/>
                <w:szCs w:val="24"/>
                <w:lang w:eastAsia="ru-RU"/>
              </w:rPr>
              <w:br/>
              <w:t>- повышение уровня доверия населения к муниципальным служащим;</w:t>
            </w:r>
            <w:r w:rsidRPr="000C23E5">
              <w:rPr>
                <w:bCs/>
                <w:kern w:val="0"/>
                <w:sz w:val="24"/>
                <w:szCs w:val="24"/>
                <w:lang w:eastAsia="ru-RU"/>
              </w:rPr>
              <w:br/>
              <w:t xml:space="preserve">-   повышение уровня профессиональной компетентности муниципальных служащих  </w:t>
            </w:r>
          </w:p>
        </w:tc>
        <w:tc>
          <w:tcPr>
            <w:tcW w:w="1701" w:type="dxa"/>
            <w:tcBorders>
              <w:top w:val="nil"/>
              <w:left w:val="nil"/>
              <w:bottom w:val="single" w:sz="4" w:space="0" w:color="auto"/>
              <w:right w:val="single" w:sz="4" w:space="0" w:color="auto"/>
            </w:tcBorders>
            <w:shd w:val="clear" w:color="auto" w:fill="FFFFFF"/>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bCs/>
                <w:kern w:val="0"/>
                <w:sz w:val="24"/>
                <w:szCs w:val="24"/>
                <w:lang w:eastAsia="ru-RU"/>
              </w:rPr>
            </w:pPr>
            <w:r w:rsidRPr="000C23E5">
              <w:rPr>
                <w:bCs/>
                <w:kern w:val="0"/>
                <w:sz w:val="24"/>
                <w:szCs w:val="24"/>
                <w:lang w:eastAsia="ru-RU"/>
              </w:rPr>
              <w:t xml:space="preserve">14 076,7 </w:t>
            </w:r>
          </w:p>
        </w:tc>
      </w:tr>
      <w:tr w:rsidR="00ED3A20" w:rsidRPr="000C23E5" w:rsidTr="000C23E5">
        <w:trPr>
          <w:trHeight w:val="274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Подпрограмма 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"Муниципальное управление и развитие сельского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rPr>
                <w:kern w:val="0"/>
                <w:sz w:val="24"/>
                <w:szCs w:val="24"/>
                <w:lang w:eastAsia="ru-RU"/>
              </w:rPr>
            </w:pPr>
            <w:r w:rsidRPr="000C23E5">
              <w:rPr>
                <w:kern w:val="0"/>
                <w:sz w:val="24"/>
                <w:szCs w:val="24"/>
                <w:lang w:eastAsia="ru-RU"/>
              </w:rPr>
              <w:t>Создание эффективной системы планирования и управления реализацией мероприятий муниципальной программы. Обеспечение эффективного и целенаправленного расходования бюджетных средств.</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bCs/>
                <w:kern w:val="0"/>
                <w:sz w:val="24"/>
                <w:szCs w:val="24"/>
                <w:lang w:eastAsia="ru-RU"/>
              </w:rPr>
            </w:pPr>
            <w:r w:rsidRPr="000C23E5">
              <w:rPr>
                <w:bCs/>
                <w:kern w:val="0"/>
                <w:sz w:val="24"/>
                <w:szCs w:val="24"/>
                <w:lang w:eastAsia="ru-RU"/>
              </w:rPr>
              <w:t xml:space="preserve">5 152,7 </w:t>
            </w:r>
          </w:p>
        </w:tc>
      </w:tr>
      <w:tr w:rsidR="00ED3A20" w:rsidRPr="000C23E5" w:rsidTr="000C23E5">
        <w:trPr>
          <w:trHeight w:val="189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lastRenderedPageBreak/>
              <w:t>1.1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Функционирование высшего должностного лица</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Осуществление финансирования расходов администрации сельского поселения, обеспечивающих её функционирование</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728,8 </w:t>
            </w:r>
          </w:p>
        </w:tc>
      </w:tr>
      <w:tr w:rsidR="00ED3A20" w:rsidRPr="000C23E5" w:rsidTr="000C23E5">
        <w:trPr>
          <w:trHeight w:val="115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1.1.1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1.1.1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Расходы на обеспечение деятельности  главы местной администрации</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rPr>
                <w:kern w:val="0"/>
                <w:sz w:val="24"/>
                <w:szCs w:val="24"/>
                <w:lang w:eastAsia="ru-RU"/>
              </w:rPr>
            </w:pPr>
            <w:r w:rsidRPr="000C23E5">
              <w:rPr>
                <w:kern w:val="0"/>
                <w:sz w:val="24"/>
                <w:szCs w:val="24"/>
                <w:lang w:eastAsia="ru-RU"/>
              </w:rPr>
              <w:t>Своевременная выплата заработной платы</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914 01 02 01 1 01 92020 100</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728,8 </w:t>
            </w:r>
          </w:p>
        </w:tc>
      </w:tr>
      <w:tr w:rsidR="00ED3A20" w:rsidRPr="000C23E5" w:rsidTr="000C23E5">
        <w:trPr>
          <w:trHeight w:val="195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1.1.2</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1.2</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Управление в сфере функции органов местного самоуправления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администрации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Осуществление финансирования расходов администрации сельского поселения, обеспечивающих её функционирование</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3 798,4 </w:t>
            </w:r>
          </w:p>
        </w:tc>
      </w:tr>
      <w:tr w:rsidR="00ED3A20" w:rsidRPr="000C23E5" w:rsidTr="000C23E5">
        <w:trPr>
          <w:trHeight w:val="186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1.1.2</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Расходы на обеспечение функций органами местного самоуправления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Своевременная выплата заработной платы и оплата счетов на приобретение товаров, работ, услуг</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01 04 01 1 02 92010 100; 914 01 04 01 1 02 92010 200; 914 01 04 01 1 02 92010 800</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3 798,4 </w:t>
            </w:r>
          </w:p>
        </w:tc>
      </w:tr>
      <w:tr w:rsidR="00ED3A20" w:rsidRPr="000C23E5" w:rsidTr="000C23E5">
        <w:trPr>
          <w:trHeight w:val="264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lastRenderedPageBreak/>
              <w:t>1.1.3</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1.3</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r>
      <w:tr w:rsidR="00ED3A20" w:rsidRPr="000C23E5" w:rsidTr="000C23E5">
        <w:trPr>
          <w:trHeight w:val="202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1.3.1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Осуществление первичного воинского учета на территориях, где отсутствуют военные комиссариаты</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Своевременная выплата заработной платы и оплата счетов на приобретение товаров, работ, услуг</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914 02 03 01 1 03 51180 100; 914 02 03 01 1 03 51180 200</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170,9 </w:t>
            </w:r>
          </w:p>
        </w:tc>
      </w:tr>
      <w:tr w:rsidR="00ED3A20" w:rsidRPr="000C23E5" w:rsidTr="000C23E5">
        <w:trPr>
          <w:trHeight w:val="256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1.1.4</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1.4</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Финансовое обеспечение выполнения других расходных обязательств Александровского сельского поселения исполнительными органами местного самоуправления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150,0 </w:t>
            </w:r>
          </w:p>
        </w:tc>
      </w:tr>
      <w:tr w:rsidR="00ED3A20" w:rsidRPr="000C23E5" w:rsidTr="000C23E5">
        <w:trPr>
          <w:trHeight w:val="148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lastRenderedPageBreak/>
              <w:t> </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1.4.2</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Резервный фонд администрации Александровского сельского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914 01 11 01 1 04 90540 800</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0,0 </w:t>
            </w:r>
          </w:p>
        </w:tc>
      </w:tr>
      <w:tr w:rsidR="00ED3A20" w:rsidRPr="000C23E5" w:rsidTr="000C23E5">
        <w:trPr>
          <w:trHeight w:val="411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1.4.3</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1.4.3</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Резервный фонд администрации Александровского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914 01 11 01 1 04 90570 800</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0,0 </w:t>
            </w:r>
          </w:p>
        </w:tc>
      </w:tr>
      <w:tr w:rsidR="00ED3A20" w:rsidRPr="000C23E5" w:rsidTr="000C23E5">
        <w:trPr>
          <w:trHeight w:val="223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1.4.5</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1.4.5</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Выполнение других расходных обязательств</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01 13 01 1 04 90200 200; 914 01 13 01 1 04 90200 800 914 04 12 01 1 04 91850 200</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150,0 </w:t>
            </w:r>
          </w:p>
        </w:tc>
      </w:tr>
      <w:tr w:rsidR="00ED3A20" w:rsidRPr="000C23E5" w:rsidTr="000C23E5">
        <w:trPr>
          <w:trHeight w:val="195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lastRenderedPageBreak/>
              <w:t>1.5</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1.5</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Социальная поддержка граждан</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304,6 </w:t>
            </w:r>
          </w:p>
        </w:tc>
      </w:tr>
      <w:tr w:rsidR="00ED3A20" w:rsidRPr="000C23E5" w:rsidTr="000C23E5">
        <w:trPr>
          <w:trHeight w:val="123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1.5.1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1.5.1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Доплаты к пенсиям муниципальным служащим сельского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914 10 01 01 1 05 90470 300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280,0 </w:t>
            </w:r>
          </w:p>
        </w:tc>
      </w:tr>
      <w:tr w:rsidR="00ED3A20" w:rsidRPr="000C23E5" w:rsidTr="000C23E5">
        <w:trPr>
          <w:trHeight w:val="91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1.5.2</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1.5.2</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xml:space="preserve">Мероприятия в области социальной политики </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914 10 03 01 1 05 90490 300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13,0 </w:t>
            </w:r>
          </w:p>
        </w:tc>
      </w:tr>
      <w:tr w:rsidR="00ED3A20" w:rsidRPr="000C23E5" w:rsidTr="000C23E5">
        <w:trPr>
          <w:trHeight w:val="151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1.5.3</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1.5.3</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xml:space="preserve">Организация проведения оплачиваемых общественных работ </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04 12 01 1 05 78430 200  914 04 12 01 1 05 S8430 200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11,6 </w:t>
            </w:r>
          </w:p>
        </w:tc>
      </w:tr>
      <w:tr w:rsidR="00ED3A20" w:rsidRPr="000C23E5" w:rsidTr="000C23E5">
        <w:trPr>
          <w:trHeight w:val="199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2</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Подпрограмма 2</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"Развитие транспортной системы сельского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bCs/>
                <w:kern w:val="0"/>
                <w:sz w:val="24"/>
                <w:szCs w:val="24"/>
                <w:lang w:eastAsia="ru-RU"/>
              </w:rPr>
            </w:pPr>
            <w:r w:rsidRPr="000C23E5">
              <w:rPr>
                <w:bCs/>
                <w:kern w:val="0"/>
                <w:sz w:val="24"/>
                <w:szCs w:val="24"/>
                <w:lang w:eastAsia="ru-RU"/>
              </w:rPr>
              <w:t xml:space="preserve">1 948,9 </w:t>
            </w:r>
          </w:p>
        </w:tc>
      </w:tr>
      <w:tr w:rsidR="00ED3A20" w:rsidRPr="000C23E5" w:rsidTr="000C23E5">
        <w:trPr>
          <w:trHeight w:val="169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lastRenderedPageBreak/>
              <w:t>2.1.1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2.1.1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Мероприятия по развитию сети автомобильных дорог общего пользования местного значения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914 04 09 01 2 01 91290 200 914 04 09 01 2 01 88850 200</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1 948,9 </w:t>
            </w:r>
          </w:p>
        </w:tc>
      </w:tr>
      <w:tr w:rsidR="00ED3A20" w:rsidRPr="000C23E5" w:rsidTr="000C23E5">
        <w:trPr>
          <w:trHeight w:val="184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3</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Подпрограмма 3</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"Благоустройство населенных пунктов сельского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iCs/>
                <w:kern w:val="0"/>
                <w:sz w:val="24"/>
                <w:szCs w:val="24"/>
                <w:lang w:eastAsia="ru-RU"/>
              </w:rPr>
            </w:pPr>
            <w:r w:rsidRPr="000C23E5">
              <w:rPr>
                <w:bCs/>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bCs/>
                <w:iCs/>
                <w:kern w:val="0"/>
                <w:sz w:val="24"/>
                <w:szCs w:val="24"/>
                <w:lang w:eastAsia="ru-RU"/>
              </w:rPr>
            </w:pPr>
            <w:r w:rsidRPr="000C23E5">
              <w:rPr>
                <w:bCs/>
                <w:iCs/>
                <w:kern w:val="0"/>
                <w:sz w:val="24"/>
                <w:szCs w:val="24"/>
                <w:lang w:eastAsia="ru-RU"/>
              </w:rPr>
              <w:t xml:space="preserve">986,0 </w:t>
            </w:r>
          </w:p>
        </w:tc>
      </w:tr>
      <w:tr w:rsidR="00ED3A20" w:rsidRPr="000C23E5" w:rsidTr="000C23E5">
        <w:trPr>
          <w:trHeight w:val="195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3.1.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3.1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Развитие сети уличного освещения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Оснащение сетью уличного освещения большей территории</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401,0 </w:t>
            </w:r>
          </w:p>
        </w:tc>
      </w:tr>
      <w:tr w:rsidR="00ED3A20" w:rsidRPr="000C23E5" w:rsidTr="000C23E5">
        <w:trPr>
          <w:trHeight w:val="115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3.1.1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3.1.1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xml:space="preserve">Мероприятия по содержанию сетей уличного освещения </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914 05 03 01 3 01 90010 200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401,0 </w:t>
            </w:r>
          </w:p>
        </w:tc>
      </w:tr>
      <w:tr w:rsidR="00ED3A20" w:rsidRPr="000C23E5" w:rsidTr="000C23E5">
        <w:trPr>
          <w:trHeight w:val="93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3.2</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3.2</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Сбор и вывоз бытовых отходов и мусора</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улучшение экологического состояния окружающей среды</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30,0 </w:t>
            </w:r>
          </w:p>
        </w:tc>
      </w:tr>
      <w:tr w:rsidR="00ED3A20" w:rsidRPr="000C23E5" w:rsidTr="000C23E5">
        <w:trPr>
          <w:trHeight w:val="130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lastRenderedPageBreak/>
              <w:t>3.2.1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3.2.1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Мероприятия по сбору и вывозу бытовых отходов и мусора</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914 05 03 01 3 02 90020 200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30,0 </w:t>
            </w:r>
          </w:p>
        </w:tc>
      </w:tr>
      <w:tr w:rsidR="00ED3A20" w:rsidRPr="000C23E5" w:rsidTr="000C23E5">
        <w:trPr>
          <w:trHeight w:val="190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3.3</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3.3</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Озеленение территории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улучшение экологического состояния окружающей среды</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15,0 </w:t>
            </w:r>
          </w:p>
        </w:tc>
      </w:tr>
      <w:tr w:rsidR="00ED3A20" w:rsidRPr="000C23E5" w:rsidTr="000C23E5">
        <w:trPr>
          <w:trHeight w:val="184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3.3.1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3.3.1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Мероприятия по организации и содержанию объектов озеленения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914 05 03 01 3 03 90030 200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15,0 </w:t>
            </w:r>
          </w:p>
        </w:tc>
      </w:tr>
      <w:tr w:rsidR="00ED3A20" w:rsidRPr="000C23E5" w:rsidTr="000C23E5">
        <w:trPr>
          <w:trHeight w:val="184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3.4</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3.4</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Содержание мест захоронения и ремонт  военно-мемориальных  объектов</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Сохранение памятников культуры, военно-</w:t>
            </w:r>
            <w:proofErr w:type="spellStart"/>
            <w:r w:rsidRPr="000C23E5">
              <w:rPr>
                <w:kern w:val="0"/>
                <w:sz w:val="24"/>
                <w:szCs w:val="24"/>
                <w:lang w:eastAsia="ru-RU"/>
              </w:rPr>
              <w:t>меммориальных</w:t>
            </w:r>
            <w:proofErr w:type="spellEnd"/>
            <w:r w:rsidRPr="000C23E5">
              <w:rPr>
                <w:kern w:val="0"/>
                <w:sz w:val="24"/>
                <w:szCs w:val="24"/>
                <w:lang w:eastAsia="ru-RU"/>
              </w:rPr>
              <w:t xml:space="preserve"> объектов, мест захоронения</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45,0 </w:t>
            </w:r>
          </w:p>
        </w:tc>
      </w:tr>
      <w:tr w:rsidR="00ED3A20" w:rsidRPr="000C23E5" w:rsidTr="000C23E5">
        <w:trPr>
          <w:trHeight w:val="159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3.4.1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3.4.1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Мероприятия по организации ритуальных услуг и содержание мест захоронения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914 05 03 01 3 04 90040 200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45,0 </w:t>
            </w:r>
          </w:p>
        </w:tc>
      </w:tr>
      <w:tr w:rsidR="00ED3A20" w:rsidRPr="000C23E5" w:rsidTr="000C23E5">
        <w:trPr>
          <w:trHeight w:val="199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lastRenderedPageBreak/>
              <w:t>3.5</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3.5</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Другие вопросы в сфере благоустройства</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создание условий для улучшения качества жизни населения</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495,0 </w:t>
            </w:r>
          </w:p>
        </w:tc>
      </w:tr>
      <w:tr w:rsidR="00ED3A20" w:rsidRPr="000C23E5" w:rsidTr="000C23E5">
        <w:trPr>
          <w:trHeight w:val="205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3.5.1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3.5.1</w:t>
            </w:r>
          </w:p>
        </w:tc>
        <w:tc>
          <w:tcPr>
            <w:tcW w:w="2126"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Мероприятия по организации  и содержанию прочих объектов благоустройства</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914 05 03 01 3 05 90050 200 914 05 03 01 3 05 90100 200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495,0 </w:t>
            </w:r>
          </w:p>
        </w:tc>
      </w:tr>
      <w:tr w:rsidR="00ED3A20" w:rsidRPr="000C23E5" w:rsidTr="000C23E5">
        <w:trPr>
          <w:trHeight w:val="252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4</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Подпрограмма 4</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xml:space="preserve"> "Развитие культуры, физической культуры и спорта сельского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Директор МКУ "Культура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spacing w:after="240"/>
              <w:rPr>
                <w:kern w:val="0"/>
                <w:sz w:val="24"/>
                <w:szCs w:val="24"/>
                <w:lang w:eastAsia="ru-RU"/>
              </w:rPr>
            </w:pPr>
            <w:r w:rsidRPr="000C23E5">
              <w:rPr>
                <w:kern w:val="0"/>
                <w:sz w:val="24"/>
                <w:szCs w:val="24"/>
                <w:lang w:eastAsia="ru-RU"/>
              </w:rPr>
              <w:t>Активное участие населения  сельских населенных пунктов в культурной жизни  Александровского сельского поселения, повышение интеллектуального и культурного уровня населения   сельского поселения;</w:t>
            </w:r>
          </w:p>
        </w:tc>
        <w:tc>
          <w:tcPr>
            <w:tcW w:w="1701" w:type="dxa"/>
            <w:tcBorders>
              <w:top w:val="nil"/>
              <w:left w:val="nil"/>
              <w:bottom w:val="single" w:sz="4" w:space="0" w:color="auto"/>
              <w:right w:val="single" w:sz="4" w:space="0" w:color="auto"/>
            </w:tcBorders>
            <w:shd w:val="clear" w:color="auto" w:fill="auto"/>
            <w:noWrap/>
            <w:vAlign w:val="bottom"/>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5 974,1 </w:t>
            </w:r>
          </w:p>
        </w:tc>
      </w:tr>
      <w:tr w:rsidR="00ED3A20" w:rsidRPr="000C23E5" w:rsidTr="000C23E5">
        <w:trPr>
          <w:trHeight w:val="306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lastRenderedPageBreak/>
              <w:t>4.1.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4.1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Обеспечение деятельности МКУ "Культура Александровского сельского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Директор МКУ "Культура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spacing w:after="240"/>
              <w:rPr>
                <w:kern w:val="0"/>
                <w:sz w:val="24"/>
                <w:szCs w:val="24"/>
                <w:lang w:eastAsia="ru-RU"/>
              </w:rPr>
            </w:pPr>
            <w:r w:rsidRPr="000C23E5">
              <w:rPr>
                <w:kern w:val="0"/>
                <w:sz w:val="24"/>
                <w:szCs w:val="24"/>
                <w:lang w:eastAsia="ru-RU"/>
              </w:rPr>
              <w:t>Активное участие населения  сельских населенных пунктов в культурной жизни  Александровского сельского поселения, повышение интеллектуального и культурного уровня населения   сельского поселения;</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5 974,1 </w:t>
            </w:r>
          </w:p>
        </w:tc>
      </w:tr>
      <w:tr w:rsidR="00ED3A20" w:rsidRPr="000C23E5" w:rsidTr="000C23E5">
        <w:trPr>
          <w:trHeight w:val="205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4.1.1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4.1.1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Расходы на обеспечение деятельности (оказания услуг) муниципальных учреждений</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Директор МКУ "Культура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08 01 01 4 01 00590 100; 914 08 01 01 4 01 00590 200; 914 08 01 01 4 01 00590 800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iCs/>
                <w:kern w:val="0"/>
                <w:sz w:val="24"/>
                <w:szCs w:val="24"/>
                <w:lang w:eastAsia="ru-RU"/>
              </w:rPr>
            </w:pPr>
            <w:r w:rsidRPr="000C23E5">
              <w:rPr>
                <w:iCs/>
                <w:kern w:val="0"/>
                <w:sz w:val="24"/>
                <w:szCs w:val="24"/>
                <w:lang w:eastAsia="ru-RU"/>
              </w:rPr>
              <w:t xml:space="preserve">5 974,1 </w:t>
            </w:r>
          </w:p>
        </w:tc>
      </w:tr>
      <w:tr w:rsidR="00ED3A20" w:rsidRPr="000C23E5" w:rsidTr="000C23E5">
        <w:trPr>
          <w:trHeight w:val="343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lastRenderedPageBreak/>
              <w:t>4.2.1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4.2.1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Директор МКУ "Культура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 xml:space="preserve"> внедрение новых инновационных технологий в деятельность учреждения предусматривает дальнейшую работу по компьютеризации библиотеки, создание собственных </w:t>
            </w:r>
            <w:proofErr w:type="spellStart"/>
            <w:proofErr w:type="gramStart"/>
            <w:r w:rsidRPr="000C23E5">
              <w:rPr>
                <w:iCs/>
                <w:kern w:val="0"/>
                <w:sz w:val="24"/>
                <w:szCs w:val="24"/>
                <w:lang w:eastAsia="ru-RU"/>
              </w:rPr>
              <w:t>интел-лектуальных</w:t>
            </w:r>
            <w:proofErr w:type="spellEnd"/>
            <w:proofErr w:type="gramEnd"/>
            <w:r w:rsidRPr="000C23E5">
              <w:rPr>
                <w:iCs/>
                <w:kern w:val="0"/>
                <w:sz w:val="24"/>
                <w:szCs w:val="24"/>
                <w:lang w:eastAsia="ru-RU"/>
              </w:rPr>
              <w:t xml:space="preserve"> продуктов на электронных носителях</w:t>
            </w:r>
          </w:p>
        </w:tc>
        <w:tc>
          <w:tcPr>
            <w:tcW w:w="1701"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914 08 01 01 4 02 51460 200</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 </w:t>
            </w:r>
          </w:p>
        </w:tc>
      </w:tr>
      <w:tr w:rsidR="00ED3A20" w:rsidRPr="000C23E5" w:rsidTr="000C23E5">
        <w:trPr>
          <w:trHeight w:val="184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5</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Подпрограмма 5</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xml:space="preserve"> "Безопасность на территории сельского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jc w:val="right"/>
              <w:rPr>
                <w:bCs/>
                <w:kern w:val="0"/>
                <w:sz w:val="24"/>
                <w:szCs w:val="24"/>
                <w:lang w:eastAsia="ru-RU"/>
              </w:rPr>
            </w:pPr>
            <w:r w:rsidRPr="000C23E5">
              <w:rPr>
                <w:bCs/>
                <w:kern w:val="0"/>
                <w:sz w:val="24"/>
                <w:szCs w:val="24"/>
                <w:lang w:eastAsia="ru-RU"/>
              </w:rPr>
              <w:t xml:space="preserve">15,0 </w:t>
            </w:r>
          </w:p>
        </w:tc>
      </w:tr>
      <w:tr w:rsidR="00ED3A20" w:rsidRPr="000C23E5" w:rsidTr="000C23E5">
        <w:trPr>
          <w:trHeight w:val="2745"/>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5.1.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Основное мероприятие 5.1</w:t>
            </w:r>
          </w:p>
        </w:tc>
        <w:tc>
          <w:tcPr>
            <w:tcW w:w="2126"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bCs/>
                <w:kern w:val="0"/>
                <w:sz w:val="24"/>
                <w:szCs w:val="24"/>
                <w:lang w:eastAsia="ru-RU"/>
              </w:rPr>
            </w:pPr>
            <w:r w:rsidRPr="000C23E5">
              <w:rPr>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Подготовка и содержание в готовности необходимых сил и сре</w:t>
            </w:r>
            <w:proofErr w:type="gramStart"/>
            <w:r w:rsidRPr="000C23E5">
              <w:rPr>
                <w:kern w:val="0"/>
                <w:sz w:val="24"/>
                <w:szCs w:val="24"/>
                <w:lang w:eastAsia="ru-RU"/>
              </w:rPr>
              <w:t>дств дл</w:t>
            </w:r>
            <w:proofErr w:type="gramEnd"/>
            <w:r w:rsidRPr="000C23E5">
              <w:rPr>
                <w:kern w:val="0"/>
                <w:sz w:val="24"/>
                <w:szCs w:val="24"/>
                <w:lang w:eastAsia="ru-RU"/>
              </w:rPr>
              <w:t xml:space="preserve">я защиты населения и территории сельского поселения от чрезвычайных </w:t>
            </w:r>
            <w:r w:rsidRPr="000C23E5">
              <w:rPr>
                <w:kern w:val="0"/>
                <w:sz w:val="24"/>
                <w:szCs w:val="24"/>
                <w:lang w:eastAsia="ru-RU"/>
              </w:rPr>
              <w:lastRenderedPageBreak/>
              <w:t>ситуаций, обучение населения способам защиты и действиям в этих ситуациях</w:t>
            </w:r>
          </w:p>
        </w:tc>
        <w:tc>
          <w:tcPr>
            <w:tcW w:w="1701"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lastRenderedPageBreak/>
              <w:t> </w:t>
            </w:r>
          </w:p>
        </w:tc>
        <w:tc>
          <w:tcPr>
            <w:tcW w:w="1701"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jc w:val="right"/>
              <w:rPr>
                <w:kern w:val="0"/>
                <w:sz w:val="24"/>
                <w:szCs w:val="24"/>
                <w:lang w:eastAsia="ru-RU"/>
              </w:rPr>
            </w:pPr>
            <w:r w:rsidRPr="000C23E5">
              <w:rPr>
                <w:kern w:val="0"/>
                <w:sz w:val="24"/>
                <w:szCs w:val="24"/>
                <w:lang w:eastAsia="ru-RU"/>
              </w:rPr>
              <w:t xml:space="preserve">15,0 </w:t>
            </w:r>
          </w:p>
        </w:tc>
      </w:tr>
      <w:tr w:rsidR="00ED3A20" w:rsidRPr="000C23E5" w:rsidTr="000C23E5">
        <w:trPr>
          <w:trHeight w:val="2070"/>
        </w:trPr>
        <w:tc>
          <w:tcPr>
            <w:tcW w:w="750" w:type="dxa"/>
            <w:tcBorders>
              <w:top w:val="nil"/>
              <w:left w:val="single" w:sz="4" w:space="0" w:color="auto"/>
              <w:bottom w:val="single" w:sz="4" w:space="0" w:color="auto"/>
              <w:right w:val="single" w:sz="4" w:space="0" w:color="auto"/>
            </w:tcBorders>
            <w:shd w:val="clear" w:color="auto" w:fill="auto"/>
            <w:noWrap/>
          </w:tcPr>
          <w:p w:rsidR="00ED3A20" w:rsidRPr="000C23E5" w:rsidRDefault="00ED3A20" w:rsidP="008813FD">
            <w:pPr>
              <w:suppressAutoHyphens w:val="0"/>
              <w:rPr>
                <w:iCs/>
                <w:kern w:val="0"/>
                <w:sz w:val="24"/>
                <w:szCs w:val="24"/>
                <w:lang w:eastAsia="ru-RU"/>
              </w:rPr>
            </w:pPr>
            <w:r w:rsidRPr="000C23E5">
              <w:rPr>
                <w:iCs/>
                <w:kern w:val="0"/>
                <w:sz w:val="24"/>
                <w:szCs w:val="24"/>
                <w:lang w:eastAsia="ru-RU"/>
              </w:rPr>
              <w:lastRenderedPageBreak/>
              <w:t>5.1.1</w:t>
            </w:r>
          </w:p>
        </w:tc>
        <w:tc>
          <w:tcPr>
            <w:tcW w:w="1250"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iCs/>
                <w:kern w:val="0"/>
                <w:sz w:val="24"/>
                <w:szCs w:val="24"/>
                <w:lang w:eastAsia="ru-RU"/>
              </w:rPr>
            </w:pPr>
            <w:r w:rsidRPr="000C23E5">
              <w:rPr>
                <w:iCs/>
                <w:kern w:val="0"/>
                <w:sz w:val="24"/>
                <w:szCs w:val="24"/>
                <w:lang w:eastAsia="ru-RU"/>
              </w:rPr>
              <w:t>Мероприятие 5.1.1</w:t>
            </w:r>
          </w:p>
        </w:tc>
        <w:tc>
          <w:tcPr>
            <w:tcW w:w="2126" w:type="dxa"/>
            <w:tcBorders>
              <w:top w:val="nil"/>
              <w:left w:val="nil"/>
              <w:bottom w:val="single" w:sz="4" w:space="0" w:color="auto"/>
              <w:right w:val="single" w:sz="4" w:space="0" w:color="auto"/>
            </w:tcBorders>
            <w:shd w:val="clear" w:color="auto" w:fill="auto"/>
            <w:vAlign w:val="center"/>
          </w:tcPr>
          <w:p w:rsidR="00ED3A20" w:rsidRPr="000C23E5" w:rsidRDefault="00ED3A20" w:rsidP="008813FD">
            <w:pPr>
              <w:suppressAutoHyphens w:val="0"/>
              <w:rPr>
                <w:kern w:val="0"/>
                <w:sz w:val="24"/>
                <w:szCs w:val="24"/>
                <w:lang w:eastAsia="ru-RU"/>
              </w:rPr>
            </w:pPr>
            <w:r w:rsidRPr="000C23E5">
              <w:rPr>
                <w:kern w:val="0"/>
                <w:sz w:val="24"/>
                <w:szCs w:val="24"/>
                <w:lang w:eastAsia="ru-RU"/>
              </w:rPr>
              <w:t>Мероприятия по предупреждению и ликвидации последствий чрезвычайных ситуаций в границах поселения</w:t>
            </w:r>
          </w:p>
        </w:tc>
        <w:tc>
          <w:tcPr>
            <w:tcW w:w="2255" w:type="dxa"/>
            <w:tcBorders>
              <w:top w:val="nil"/>
              <w:left w:val="nil"/>
              <w:bottom w:val="single" w:sz="4" w:space="0" w:color="auto"/>
              <w:right w:val="single" w:sz="4" w:space="0" w:color="auto"/>
            </w:tcBorders>
            <w:shd w:val="clear" w:color="auto" w:fill="auto"/>
          </w:tcPr>
          <w:p w:rsidR="00ED3A20" w:rsidRPr="000C23E5" w:rsidRDefault="00ED3A20" w:rsidP="008813FD">
            <w:pPr>
              <w:suppressAutoHyphens w:val="0"/>
              <w:rPr>
                <w:kern w:val="0"/>
                <w:sz w:val="24"/>
                <w:szCs w:val="24"/>
                <w:lang w:eastAsia="ru-RU"/>
              </w:rPr>
            </w:pPr>
            <w:r w:rsidRPr="000C23E5">
              <w:rPr>
                <w:kern w:val="0"/>
                <w:sz w:val="24"/>
                <w:szCs w:val="24"/>
                <w:lang w:eastAsia="ru-RU"/>
              </w:rPr>
              <w:t>Глава  сельского поселения, Главный бухгалтер администрации Александровского сельского поселения</w:t>
            </w:r>
          </w:p>
        </w:tc>
        <w:tc>
          <w:tcPr>
            <w:tcW w:w="1289"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Январь</w:t>
            </w:r>
          </w:p>
        </w:tc>
        <w:tc>
          <w:tcPr>
            <w:tcW w:w="1418" w:type="dxa"/>
            <w:tcBorders>
              <w:top w:val="nil"/>
              <w:left w:val="nil"/>
              <w:bottom w:val="single" w:sz="4" w:space="0" w:color="auto"/>
              <w:right w:val="single" w:sz="4" w:space="0" w:color="auto"/>
            </w:tcBorders>
            <w:shd w:val="clear" w:color="auto" w:fill="auto"/>
            <w:noWrap/>
          </w:tcPr>
          <w:p w:rsidR="00ED3A20" w:rsidRPr="000C23E5" w:rsidRDefault="00ED3A20" w:rsidP="008813FD">
            <w:pPr>
              <w:suppressAutoHyphens w:val="0"/>
              <w:rPr>
                <w:kern w:val="0"/>
                <w:sz w:val="24"/>
                <w:szCs w:val="24"/>
                <w:lang w:eastAsia="ru-RU"/>
              </w:rPr>
            </w:pPr>
            <w:r w:rsidRPr="000C23E5">
              <w:rPr>
                <w:kern w:val="0"/>
                <w:sz w:val="24"/>
                <w:szCs w:val="24"/>
                <w:lang w:eastAsia="ru-RU"/>
              </w:rPr>
              <w:t>Декабрь</w:t>
            </w:r>
          </w:p>
        </w:tc>
        <w:tc>
          <w:tcPr>
            <w:tcW w:w="2267"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center"/>
              <w:rPr>
                <w:iCs/>
                <w:kern w:val="0"/>
                <w:sz w:val="24"/>
                <w:szCs w:val="24"/>
                <w:lang w:eastAsia="ru-RU"/>
              </w:rPr>
            </w:pPr>
            <w:r w:rsidRPr="000C23E5">
              <w:rPr>
                <w:iCs/>
                <w:kern w:val="0"/>
                <w:sz w:val="24"/>
                <w:szCs w:val="24"/>
                <w:lang w:eastAsia="ru-RU"/>
              </w:rPr>
              <w:t>914 0314 01 5 01 91430 200</w:t>
            </w:r>
          </w:p>
        </w:tc>
        <w:tc>
          <w:tcPr>
            <w:tcW w:w="1701" w:type="dxa"/>
            <w:tcBorders>
              <w:top w:val="nil"/>
              <w:left w:val="nil"/>
              <w:bottom w:val="single" w:sz="4" w:space="0" w:color="auto"/>
              <w:right w:val="single" w:sz="4" w:space="0" w:color="auto"/>
            </w:tcBorders>
            <w:shd w:val="clear" w:color="auto" w:fill="auto"/>
            <w:vAlign w:val="bottom"/>
          </w:tcPr>
          <w:p w:rsidR="00ED3A20" w:rsidRPr="000C23E5" w:rsidRDefault="00ED3A20" w:rsidP="008813FD">
            <w:pPr>
              <w:suppressAutoHyphens w:val="0"/>
              <w:jc w:val="center"/>
              <w:rPr>
                <w:kern w:val="0"/>
                <w:sz w:val="24"/>
                <w:szCs w:val="24"/>
                <w:lang w:eastAsia="ru-RU"/>
              </w:rPr>
            </w:pPr>
            <w:r w:rsidRPr="000C23E5">
              <w:rPr>
                <w:kern w:val="0"/>
                <w:sz w:val="24"/>
                <w:szCs w:val="24"/>
                <w:lang w:eastAsia="ru-RU"/>
              </w:rPr>
              <w:t>15</w:t>
            </w:r>
          </w:p>
        </w:tc>
      </w:tr>
    </w:tbl>
    <w:p w:rsidR="00ED3A20" w:rsidRPr="000C23E5" w:rsidRDefault="00ED3A20" w:rsidP="00ED3A20">
      <w:pPr>
        <w:ind w:firstLine="709"/>
        <w:jc w:val="right"/>
        <w:rPr>
          <w:sz w:val="24"/>
          <w:szCs w:val="24"/>
        </w:rPr>
      </w:pPr>
    </w:p>
    <w:p w:rsidR="00ED3A20" w:rsidRPr="000C23E5" w:rsidRDefault="00ED3A20" w:rsidP="00ED3A20">
      <w:pPr>
        <w:ind w:firstLine="709"/>
        <w:jc w:val="right"/>
        <w:rPr>
          <w:sz w:val="24"/>
          <w:szCs w:val="24"/>
        </w:rPr>
      </w:pPr>
    </w:p>
    <w:p w:rsidR="008813FD" w:rsidRPr="000C23E5" w:rsidRDefault="008813FD">
      <w:pPr>
        <w:rPr>
          <w:sz w:val="24"/>
          <w:szCs w:val="24"/>
        </w:rPr>
      </w:pPr>
    </w:p>
    <w:sectPr w:rsidR="008813FD" w:rsidRPr="000C23E5" w:rsidSect="008813F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C821C0"/>
    <w:lvl w:ilvl="0">
      <w:start w:val="1"/>
      <w:numFmt w:val="decimal"/>
      <w:lvlText w:val="%1."/>
      <w:lvlJc w:val="left"/>
      <w:pPr>
        <w:tabs>
          <w:tab w:val="num" w:pos="1492"/>
        </w:tabs>
        <w:ind w:left="1492" w:hanging="360"/>
      </w:pPr>
    </w:lvl>
  </w:abstractNum>
  <w:abstractNum w:abstractNumId="1">
    <w:nsid w:val="FFFFFF7D"/>
    <w:multiLevelType w:val="singleLevel"/>
    <w:tmpl w:val="E0549420"/>
    <w:lvl w:ilvl="0">
      <w:start w:val="1"/>
      <w:numFmt w:val="decimal"/>
      <w:lvlText w:val="%1."/>
      <w:lvlJc w:val="left"/>
      <w:pPr>
        <w:tabs>
          <w:tab w:val="num" w:pos="1209"/>
        </w:tabs>
        <w:ind w:left="1209" w:hanging="360"/>
      </w:pPr>
    </w:lvl>
  </w:abstractNum>
  <w:abstractNum w:abstractNumId="2">
    <w:nsid w:val="FFFFFF7E"/>
    <w:multiLevelType w:val="singleLevel"/>
    <w:tmpl w:val="C4E86B96"/>
    <w:lvl w:ilvl="0">
      <w:start w:val="1"/>
      <w:numFmt w:val="decimal"/>
      <w:lvlText w:val="%1."/>
      <w:lvlJc w:val="left"/>
      <w:pPr>
        <w:tabs>
          <w:tab w:val="num" w:pos="926"/>
        </w:tabs>
        <w:ind w:left="926" w:hanging="360"/>
      </w:pPr>
    </w:lvl>
  </w:abstractNum>
  <w:abstractNum w:abstractNumId="3">
    <w:nsid w:val="FFFFFF7F"/>
    <w:multiLevelType w:val="singleLevel"/>
    <w:tmpl w:val="5F162B70"/>
    <w:lvl w:ilvl="0">
      <w:start w:val="1"/>
      <w:numFmt w:val="decimal"/>
      <w:lvlText w:val="%1."/>
      <w:lvlJc w:val="left"/>
      <w:pPr>
        <w:tabs>
          <w:tab w:val="num" w:pos="643"/>
        </w:tabs>
        <w:ind w:left="643" w:hanging="360"/>
      </w:pPr>
    </w:lvl>
  </w:abstractNum>
  <w:abstractNum w:abstractNumId="4">
    <w:nsid w:val="FFFFFF80"/>
    <w:multiLevelType w:val="singleLevel"/>
    <w:tmpl w:val="78F831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DCFD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1456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1CD6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2C8810"/>
    <w:lvl w:ilvl="0">
      <w:start w:val="1"/>
      <w:numFmt w:val="decimal"/>
      <w:lvlText w:val="%1."/>
      <w:lvlJc w:val="left"/>
      <w:pPr>
        <w:tabs>
          <w:tab w:val="num" w:pos="360"/>
        </w:tabs>
        <w:ind w:left="360" w:hanging="360"/>
      </w:pPr>
    </w:lvl>
  </w:abstractNum>
  <w:abstractNum w:abstractNumId="9">
    <w:nsid w:val="FFFFFF89"/>
    <w:multiLevelType w:val="singleLevel"/>
    <w:tmpl w:val="B70E1ED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EF1216C8"/>
    <w:name w:val="WW8Num7"/>
    <w:lvl w:ilvl="0">
      <w:start w:val="1"/>
      <w:numFmt w:val="decimal"/>
      <w:lvlText w:val="%1)"/>
      <w:lvlJc w:val="left"/>
      <w:pPr>
        <w:tabs>
          <w:tab w:val="num" w:pos="0"/>
        </w:tabs>
        <w:ind w:left="0" w:firstLine="0"/>
      </w:pPr>
      <w:rPr>
        <w:rFonts w:ascii="Times New Roman" w:eastAsia="Times New Roman" w:hAnsi="Times New Roman"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17C33A0D"/>
    <w:multiLevelType w:val="hybridMultilevel"/>
    <w:tmpl w:val="FFA64A0C"/>
    <w:lvl w:ilvl="0" w:tplc="68FE532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7">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4">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EF816AD"/>
    <w:multiLevelType w:val="multilevel"/>
    <w:tmpl w:val="65FAAA88"/>
    <w:lvl w:ilvl="0">
      <w:start w:val="1"/>
      <w:numFmt w:val="decimal"/>
      <w:lvlText w:val="%1)"/>
      <w:lvlJc w:val="left"/>
      <w:pPr>
        <w:tabs>
          <w:tab w:val="num" w:pos="0"/>
        </w:tabs>
        <w:ind w:left="0" w:firstLine="0"/>
      </w:pPr>
      <w:rPr>
        <w:rFonts w:ascii="Times New Roman" w:eastAsia="Times New Roman" w:hAnsi="Times New Roman"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2FB7641"/>
    <w:multiLevelType w:val="multilevel"/>
    <w:tmpl w:val="65FAAA88"/>
    <w:lvl w:ilvl="0">
      <w:start w:val="1"/>
      <w:numFmt w:val="decimal"/>
      <w:lvlText w:val="%1)"/>
      <w:lvlJc w:val="left"/>
      <w:pPr>
        <w:tabs>
          <w:tab w:val="num" w:pos="0"/>
        </w:tabs>
        <w:ind w:left="0" w:firstLine="0"/>
      </w:pPr>
      <w:rPr>
        <w:rFonts w:ascii="Times New Roman" w:eastAsia="Times New Roman" w:hAnsi="Times New Roman"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8"/>
  </w:num>
  <w:num w:numId="10">
    <w:abstractNumId w:val="33"/>
  </w:num>
  <w:num w:numId="11">
    <w:abstractNumId w:val="3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1"/>
  </w:num>
  <w:num w:numId="15">
    <w:abstractNumId w:val="25"/>
  </w:num>
  <w:num w:numId="16">
    <w:abstractNumId w:val="23"/>
  </w:num>
  <w:num w:numId="17">
    <w:abstractNumId w:val="40"/>
  </w:num>
  <w:num w:numId="18">
    <w:abstractNumId w:val="42"/>
  </w:num>
  <w:num w:numId="19">
    <w:abstractNumId w:val="27"/>
  </w:num>
  <w:num w:numId="20">
    <w:abstractNumId w:val="1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4"/>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0"/>
  </w:num>
  <w:num w:numId="27">
    <w:abstractNumId w:val="18"/>
  </w:num>
  <w:num w:numId="28">
    <w:abstractNumId w:val="19"/>
  </w:num>
  <w:num w:numId="29">
    <w:abstractNumId w:val="2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3"/>
  </w:num>
  <w:num w:numId="44">
    <w:abstractNumId w:val="21"/>
  </w:num>
  <w:num w:numId="45">
    <w:abstractNumId w:val="3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pos w:val="beneathText"/>
  </w:footnotePr>
  <w:compat>
    <w:compatSetting w:name="compatibilityMode" w:uri="http://schemas.microsoft.com/office/word" w:val="12"/>
  </w:compat>
  <w:rsids>
    <w:rsidRoot w:val="00B4326D"/>
    <w:rsid w:val="0007048C"/>
    <w:rsid w:val="000C23E5"/>
    <w:rsid w:val="003C1442"/>
    <w:rsid w:val="00512577"/>
    <w:rsid w:val="00545CE0"/>
    <w:rsid w:val="008813FD"/>
    <w:rsid w:val="00B4326D"/>
    <w:rsid w:val="00CA52D8"/>
    <w:rsid w:val="00ED0F9D"/>
    <w:rsid w:val="00ED3A20"/>
    <w:rsid w:val="00FA47FF"/>
    <w:rsid w:val="00FF3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20"/>
    <w:pPr>
      <w:suppressAutoHyphens/>
      <w:spacing w:after="0" w:line="240" w:lineRule="auto"/>
    </w:pPr>
    <w:rPr>
      <w:rFonts w:ascii="Times New Roman" w:eastAsia="Times New Roman" w:hAnsi="Times New Roman" w:cs="Times New Roman"/>
      <w:kern w:val="1"/>
      <w:sz w:val="20"/>
      <w:szCs w:val="20"/>
      <w:lang w:eastAsia="ar-SA"/>
    </w:rPr>
  </w:style>
  <w:style w:type="paragraph" w:styleId="1">
    <w:name w:val="heading 1"/>
    <w:basedOn w:val="a"/>
    <w:next w:val="a"/>
    <w:link w:val="10"/>
    <w:qFormat/>
    <w:rsid w:val="00ED3A20"/>
    <w:pPr>
      <w:keepNext/>
      <w:numPr>
        <w:numId w:val="1"/>
      </w:numPr>
      <w:spacing w:before="240" w:after="60"/>
      <w:outlineLvl w:val="0"/>
    </w:pPr>
    <w:rPr>
      <w:rFonts w:ascii="Arial" w:hAnsi="Arial" w:cs="Arial"/>
      <w:b/>
      <w:bCs/>
      <w:sz w:val="32"/>
      <w:szCs w:val="32"/>
    </w:rPr>
  </w:style>
  <w:style w:type="paragraph" w:styleId="2">
    <w:name w:val="heading 2"/>
    <w:basedOn w:val="a"/>
    <w:next w:val="a"/>
    <w:link w:val="20"/>
    <w:qFormat/>
    <w:rsid w:val="00ED3A20"/>
    <w:pPr>
      <w:keepNext/>
      <w:suppressAutoHyphens w:val="0"/>
      <w:jc w:val="center"/>
      <w:outlineLvl w:val="1"/>
    </w:pPr>
    <w:rPr>
      <w:b/>
      <w:kern w:val="0"/>
      <w:sz w:val="52"/>
      <w:lang w:eastAsia="ru-RU"/>
    </w:rPr>
  </w:style>
  <w:style w:type="paragraph" w:styleId="3">
    <w:name w:val="heading 3"/>
    <w:basedOn w:val="a"/>
    <w:next w:val="a"/>
    <w:link w:val="30"/>
    <w:qFormat/>
    <w:rsid w:val="00ED3A20"/>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ED3A20"/>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A20"/>
    <w:rPr>
      <w:rFonts w:ascii="Arial" w:eastAsia="Times New Roman" w:hAnsi="Arial" w:cs="Arial"/>
      <w:b/>
      <w:bCs/>
      <w:kern w:val="1"/>
      <w:sz w:val="32"/>
      <w:szCs w:val="32"/>
      <w:lang w:eastAsia="ar-SA"/>
    </w:rPr>
  </w:style>
  <w:style w:type="character" w:customStyle="1" w:styleId="20">
    <w:name w:val="Заголовок 2 Знак"/>
    <w:basedOn w:val="a0"/>
    <w:link w:val="2"/>
    <w:rsid w:val="00ED3A20"/>
    <w:rPr>
      <w:rFonts w:ascii="Times New Roman" w:eastAsia="Times New Roman" w:hAnsi="Times New Roman" w:cs="Times New Roman"/>
      <w:b/>
      <w:sz w:val="52"/>
      <w:szCs w:val="20"/>
      <w:lang w:eastAsia="ru-RU"/>
    </w:rPr>
  </w:style>
  <w:style w:type="character" w:customStyle="1" w:styleId="30">
    <w:name w:val="Заголовок 3 Знак"/>
    <w:basedOn w:val="a0"/>
    <w:link w:val="3"/>
    <w:rsid w:val="00ED3A20"/>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ED3A20"/>
    <w:rPr>
      <w:rFonts w:ascii="Times New Roman" w:eastAsia="Times New Roman" w:hAnsi="Times New Roman" w:cs="Times New Roman"/>
      <w:b/>
      <w:szCs w:val="20"/>
      <w:lang w:eastAsia="ru-RU"/>
    </w:rPr>
  </w:style>
  <w:style w:type="character" w:customStyle="1" w:styleId="WW8Num2z0">
    <w:name w:val="WW8Num2z0"/>
    <w:rsid w:val="00ED3A20"/>
    <w:rPr>
      <w:b/>
      <w:bCs/>
    </w:rPr>
  </w:style>
  <w:style w:type="character" w:customStyle="1" w:styleId="WW8Num3z5">
    <w:name w:val="WW8Num3z5"/>
    <w:rsid w:val="00ED3A20"/>
    <w:rPr>
      <w:b/>
      <w:bCs/>
      <w:sz w:val="28"/>
      <w:szCs w:val="28"/>
    </w:rPr>
  </w:style>
  <w:style w:type="character" w:customStyle="1" w:styleId="WW8Num4z1">
    <w:name w:val="WW8Num4z1"/>
    <w:rsid w:val="00ED3A20"/>
    <w:rPr>
      <w:b/>
      <w:bCs/>
      <w:sz w:val="28"/>
      <w:szCs w:val="28"/>
    </w:rPr>
  </w:style>
  <w:style w:type="character" w:customStyle="1" w:styleId="WW8Num5z0">
    <w:name w:val="WW8Num5z0"/>
    <w:rsid w:val="00ED3A20"/>
    <w:rPr>
      <w:b/>
      <w:bCs/>
    </w:rPr>
  </w:style>
  <w:style w:type="character" w:customStyle="1" w:styleId="WW8Num6z1">
    <w:name w:val="WW8Num6z1"/>
    <w:rsid w:val="00ED3A20"/>
    <w:rPr>
      <w:b/>
      <w:bCs/>
      <w:sz w:val="28"/>
      <w:szCs w:val="28"/>
    </w:rPr>
  </w:style>
  <w:style w:type="character" w:customStyle="1" w:styleId="WW8Num7z0">
    <w:name w:val="WW8Num7z0"/>
    <w:rsid w:val="00ED3A20"/>
    <w:rPr>
      <w:b/>
      <w:bCs/>
    </w:rPr>
  </w:style>
  <w:style w:type="character" w:customStyle="1" w:styleId="WW8Num8z0">
    <w:name w:val="WW8Num8z0"/>
    <w:rsid w:val="00ED3A20"/>
    <w:rPr>
      <w:b/>
      <w:bCs/>
    </w:rPr>
  </w:style>
  <w:style w:type="character" w:customStyle="1" w:styleId="Absatz-Standardschriftart">
    <w:name w:val="Absatz-Standardschriftart"/>
    <w:rsid w:val="00ED3A20"/>
  </w:style>
  <w:style w:type="character" w:customStyle="1" w:styleId="WW8Num6z0">
    <w:name w:val="WW8Num6z0"/>
    <w:rsid w:val="00ED3A20"/>
    <w:rPr>
      <w:b/>
      <w:bCs/>
    </w:rPr>
  </w:style>
  <w:style w:type="character" w:customStyle="1" w:styleId="WW8Num8z1">
    <w:name w:val="WW8Num8z1"/>
    <w:rsid w:val="00ED3A20"/>
    <w:rPr>
      <w:b/>
      <w:bCs/>
      <w:sz w:val="28"/>
      <w:szCs w:val="28"/>
    </w:rPr>
  </w:style>
  <w:style w:type="character" w:customStyle="1" w:styleId="WW8Num9z1">
    <w:name w:val="WW8Num9z1"/>
    <w:rsid w:val="00ED3A20"/>
    <w:rPr>
      <w:b/>
      <w:bCs/>
      <w:sz w:val="28"/>
      <w:szCs w:val="28"/>
    </w:rPr>
  </w:style>
  <w:style w:type="character" w:customStyle="1" w:styleId="WW8Num10z0">
    <w:name w:val="WW8Num10z0"/>
    <w:rsid w:val="00ED3A20"/>
    <w:rPr>
      <w:rFonts w:ascii="Symbol" w:hAnsi="Symbol" w:cs="OpenSymbol"/>
    </w:rPr>
  </w:style>
  <w:style w:type="character" w:customStyle="1" w:styleId="WW8Num11z0">
    <w:name w:val="WW8Num11z0"/>
    <w:rsid w:val="00ED3A20"/>
    <w:rPr>
      <w:b/>
      <w:bCs/>
      <w:sz w:val="28"/>
      <w:szCs w:val="28"/>
    </w:rPr>
  </w:style>
  <w:style w:type="character" w:customStyle="1" w:styleId="WW-Absatz-Standardschriftart">
    <w:name w:val="WW-Absatz-Standardschriftart"/>
    <w:rsid w:val="00ED3A20"/>
  </w:style>
  <w:style w:type="character" w:customStyle="1" w:styleId="WW-Absatz-Standardschriftart1">
    <w:name w:val="WW-Absatz-Standardschriftart1"/>
    <w:rsid w:val="00ED3A20"/>
  </w:style>
  <w:style w:type="character" w:customStyle="1" w:styleId="WW8Num3z0">
    <w:name w:val="WW8Num3z0"/>
    <w:rsid w:val="00ED3A20"/>
    <w:rPr>
      <w:b/>
      <w:bCs/>
    </w:rPr>
  </w:style>
  <w:style w:type="character" w:customStyle="1" w:styleId="WW-Absatz-Standardschriftart11">
    <w:name w:val="WW-Absatz-Standardschriftart11"/>
    <w:rsid w:val="00ED3A20"/>
  </w:style>
  <w:style w:type="character" w:customStyle="1" w:styleId="WW-Absatz-Standardschriftart111">
    <w:name w:val="WW-Absatz-Standardschriftart111"/>
    <w:rsid w:val="00ED3A20"/>
  </w:style>
  <w:style w:type="character" w:customStyle="1" w:styleId="WW-Absatz-Standardschriftart1111">
    <w:name w:val="WW-Absatz-Standardschriftart1111"/>
    <w:rsid w:val="00ED3A20"/>
  </w:style>
  <w:style w:type="character" w:customStyle="1" w:styleId="WW-Absatz-Standardschriftart11111">
    <w:name w:val="WW-Absatz-Standardschriftart11111"/>
    <w:rsid w:val="00ED3A20"/>
  </w:style>
  <w:style w:type="character" w:customStyle="1" w:styleId="31">
    <w:name w:val="Основной шрифт абзаца3"/>
    <w:rsid w:val="00ED3A20"/>
  </w:style>
  <w:style w:type="character" w:customStyle="1" w:styleId="WW-Absatz-Standardschriftart111111">
    <w:name w:val="WW-Absatz-Standardschriftart111111"/>
    <w:rsid w:val="00ED3A20"/>
  </w:style>
  <w:style w:type="character" w:customStyle="1" w:styleId="WW8Num4z0">
    <w:name w:val="WW8Num4z0"/>
    <w:rsid w:val="00ED3A20"/>
    <w:rPr>
      <w:b/>
      <w:bCs/>
    </w:rPr>
  </w:style>
  <w:style w:type="character" w:customStyle="1" w:styleId="WW8Num9z0">
    <w:name w:val="WW8Num9z0"/>
    <w:rsid w:val="00ED3A20"/>
    <w:rPr>
      <w:b/>
      <w:bCs/>
    </w:rPr>
  </w:style>
  <w:style w:type="character" w:customStyle="1" w:styleId="WW8Num12z4">
    <w:name w:val="WW8Num12z4"/>
    <w:rsid w:val="00ED3A20"/>
    <w:rPr>
      <w:b/>
      <w:bCs/>
      <w:sz w:val="28"/>
      <w:szCs w:val="28"/>
    </w:rPr>
  </w:style>
  <w:style w:type="character" w:customStyle="1" w:styleId="WW8Num13z3">
    <w:name w:val="WW8Num13z3"/>
    <w:rsid w:val="00ED3A20"/>
    <w:rPr>
      <w:b/>
      <w:bCs/>
      <w:sz w:val="28"/>
      <w:szCs w:val="28"/>
    </w:rPr>
  </w:style>
  <w:style w:type="character" w:customStyle="1" w:styleId="WW8Num14z0">
    <w:name w:val="WW8Num14z0"/>
    <w:rsid w:val="00ED3A20"/>
    <w:rPr>
      <w:b/>
      <w:bCs/>
      <w:sz w:val="28"/>
      <w:szCs w:val="28"/>
    </w:rPr>
  </w:style>
  <w:style w:type="character" w:customStyle="1" w:styleId="21">
    <w:name w:val="Основной шрифт абзаца2"/>
    <w:rsid w:val="00ED3A20"/>
  </w:style>
  <w:style w:type="character" w:customStyle="1" w:styleId="WW-Absatz-Standardschriftart1111111">
    <w:name w:val="WW-Absatz-Standardschriftart1111111"/>
    <w:rsid w:val="00ED3A20"/>
  </w:style>
  <w:style w:type="character" w:customStyle="1" w:styleId="WW-Absatz-Standardschriftart11111111">
    <w:name w:val="WW-Absatz-Standardschriftart11111111"/>
    <w:rsid w:val="00ED3A20"/>
  </w:style>
  <w:style w:type="character" w:customStyle="1" w:styleId="WW-Absatz-Standardschriftart111111111">
    <w:name w:val="WW-Absatz-Standardschriftart111111111"/>
    <w:rsid w:val="00ED3A20"/>
  </w:style>
  <w:style w:type="character" w:customStyle="1" w:styleId="WW-Absatz-Standardschriftart1111111111">
    <w:name w:val="WW-Absatz-Standardschriftart1111111111"/>
    <w:rsid w:val="00ED3A20"/>
  </w:style>
  <w:style w:type="character" w:customStyle="1" w:styleId="WW-Absatz-Standardschriftart11111111111">
    <w:name w:val="WW-Absatz-Standardschriftart11111111111"/>
    <w:rsid w:val="00ED3A20"/>
  </w:style>
  <w:style w:type="character" w:customStyle="1" w:styleId="WW-Absatz-Standardschriftart111111111111">
    <w:name w:val="WW-Absatz-Standardschriftart111111111111"/>
    <w:rsid w:val="00ED3A20"/>
  </w:style>
  <w:style w:type="character" w:customStyle="1" w:styleId="WW-Absatz-Standardschriftart1111111111111">
    <w:name w:val="WW-Absatz-Standardschriftart1111111111111"/>
    <w:rsid w:val="00ED3A20"/>
  </w:style>
  <w:style w:type="character" w:customStyle="1" w:styleId="WW-Absatz-Standardschriftart11111111111111">
    <w:name w:val="WW-Absatz-Standardschriftart11111111111111"/>
    <w:rsid w:val="00ED3A20"/>
  </w:style>
  <w:style w:type="character" w:customStyle="1" w:styleId="WW-Absatz-Standardschriftart111111111111111">
    <w:name w:val="WW-Absatz-Standardschriftart111111111111111"/>
    <w:rsid w:val="00ED3A20"/>
  </w:style>
  <w:style w:type="character" w:customStyle="1" w:styleId="WW-Absatz-Standardschriftart1111111111111111">
    <w:name w:val="WW-Absatz-Standardschriftart1111111111111111"/>
    <w:rsid w:val="00ED3A20"/>
  </w:style>
  <w:style w:type="character" w:customStyle="1" w:styleId="WW-Absatz-Standardschriftart11111111111111111">
    <w:name w:val="WW-Absatz-Standardschriftart11111111111111111"/>
    <w:rsid w:val="00ED3A20"/>
  </w:style>
  <w:style w:type="character" w:customStyle="1" w:styleId="WW-Absatz-Standardschriftart111111111111111111">
    <w:name w:val="WW-Absatz-Standardschriftart111111111111111111"/>
    <w:rsid w:val="00ED3A20"/>
  </w:style>
  <w:style w:type="character" w:customStyle="1" w:styleId="11">
    <w:name w:val="Основной шрифт абзаца1"/>
    <w:rsid w:val="00ED3A20"/>
  </w:style>
  <w:style w:type="character" w:styleId="a3">
    <w:name w:val="Strong"/>
    <w:qFormat/>
    <w:rsid w:val="00ED3A20"/>
    <w:rPr>
      <w:b/>
      <w:bCs/>
    </w:rPr>
  </w:style>
  <w:style w:type="character" w:customStyle="1" w:styleId="a4">
    <w:name w:val="Без интервала Знак"/>
    <w:rsid w:val="00ED3A20"/>
    <w:rPr>
      <w:rFonts w:ascii="Calibri" w:hAnsi="Calibri"/>
      <w:sz w:val="22"/>
      <w:szCs w:val="22"/>
      <w:lang w:val="ru-RU" w:eastAsia="ar-SA" w:bidi="ar-SA"/>
    </w:rPr>
  </w:style>
  <w:style w:type="character" w:customStyle="1" w:styleId="a5">
    <w:name w:val="Маркеры списка"/>
    <w:rsid w:val="00ED3A20"/>
    <w:rPr>
      <w:rFonts w:ascii="OpenSymbol" w:eastAsia="OpenSymbol" w:hAnsi="OpenSymbol" w:cs="OpenSymbol"/>
    </w:rPr>
  </w:style>
  <w:style w:type="character" w:customStyle="1" w:styleId="a6">
    <w:name w:val="Символ нумерации"/>
    <w:rsid w:val="00ED3A20"/>
    <w:rPr>
      <w:b/>
      <w:bCs/>
      <w:sz w:val="28"/>
      <w:szCs w:val="28"/>
    </w:rPr>
  </w:style>
  <w:style w:type="character" w:customStyle="1" w:styleId="12">
    <w:name w:val="Основной текст Знак1"/>
    <w:rsid w:val="00ED3A20"/>
    <w:rPr>
      <w:sz w:val="25"/>
      <w:szCs w:val="25"/>
      <w:lang w:eastAsia="ar-SA" w:bidi="ar-SA"/>
    </w:rPr>
  </w:style>
  <w:style w:type="character" w:styleId="a7">
    <w:name w:val="Hyperlink"/>
    <w:semiHidden/>
    <w:rsid w:val="00ED3A20"/>
    <w:rPr>
      <w:color w:val="000080"/>
      <w:u w:val="single"/>
    </w:rPr>
  </w:style>
  <w:style w:type="paragraph" w:customStyle="1" w:styleId="a8">
    <w:name w:val="Заголовок"/>
    <w:basedOn w:val="a"/>
    <w:next w:val="a9"/>
    <w:rsid w:val="00ED3A20"/>
    <w:pPr>
      <w:keepNext/>
      <w:spacing w:before="240" w:after="120"/>
    </w:pPr>
    <w:rPr>
      <w:rFonts w:ascii="Arial" w:eastAsia="Lucida Sans Unicode" w:hAnsi="Arial" w:cs="Tahoma"/>
      <w:sz w:val="28"/>
      <w:szCs w:val="28"/>
    </w:rPr>
  </w:style>
  <w:style w:type="paragraph" w:styleId="a9">
    <w:name w:val="Body Text"/>
    <w:basedOn w:val="a"/>
    <w:link w:val="aa"/>
    <w:semiHidden/>
    <w:rsid w:val="00ED3A20"/>
    <w:pPr>
      <w:spacing w:after="120"/>
    </w:pPr>
  </w:style>
  <w:style w:type="character" w:customStyle="1" w:styleId="aa">
    <w:name w:val="Основной текст Знак"/>
    <w:basedOn w:val="a0"/>
    <w:link w:val="a9"/>
    <w:semiHidden/>
    <w:rsid w:val="00ED3A20"/>
    <w:rPr>
      <w:rFonts w:ascii="Times New Roman" w:eastAsia="Times New Roman" w:hAnsi="Times New Roman" w:cs="Times New Roman"/>
      <w:kern w:val="1"/>
      <w:sz w:val="20"/>
      <w:szCs w:val="20"/>
      <w:lang w:eastAsia="ar-SA"/>
    </w:rPr>
  </w:style>
  <w:style w:type="paragraph" w:styleId="ab">
    <w:name w:val="List"/>
    <w:basedOn w:val="a9"/>
    <w:semiHidden/>
    <w:rsid w:val="00ED3A20"/>
    <w:rPr>
      <w:rFonts w:cs="Tahoma"/>
    </w:rPr>
  </w:style>
  <w:style w:type="paragraph" w:customStyle="1" w:styleId="32">
    <w:name w:val="Название3"/>
    <w:basedOn w:val="a"/>
    <w:rsid w:val="00ED3A20"/>
    <w:pPr>
      <w:suppressLineNumbers/>
      <w:spacing w:before="120" w:after="120"/>
    </w:pPr>
    <w:rPr>
      <w:rFonts w:ascii="Arial" w:hAnsi="Arial" w:cs="Tahoma"/>
      <w:i/>
      <w:iCs/>
      <w:szCs w:val="24"/>
    </w:rPr>
  </w:style>
  <w:style w:type="paragraph" w:customStyle="1" w:styleId="33">
    <w:name w:val="Указатель3"/>
    <w:basedOn w:val="a"/>
    <w:rsid w:val="00ED3A20"/>
    <w:pPr>
      <w:suppressLineNumbers/>
    </w:pPr>
    <w:rPr>
      <w:rFonts w:ascii="Arial" w:hAnsi="Arial" w:cs="Tahoma"/>
    </w:rPr>
  </w:style>
  <w:style w:type="paragraph" w:customStyle="1" w:styleId="22">
    <w:name w:val="Название2"/>
    <w:basedOn w:val="a"/>
    <w:rsid w:val="00ED3A20"/>
    <w:pPr>
      <w:suppressLineNumbers/>
      <w:spacing w:before="120" w:after="120"/>
    </w:pPr>
    <w:rPr>
      <w:rFonts w:cs="Mangal"/>
      <w:i/>
      <w:iCs/>
      <w:sz w:val="24"/>
      <w:szCs w:val="24"/>
    </w:rPr>
  </w:style>
  <w:style w:type="paragraph" w:customStyle="1" w:styleId="23">
    <w:name w:val="Указатель2"/>
    <w:basedOn w:val="a"/>
    <w:rsid w:val="00ED3A20"/>
    <w:pPr>
      <w:suppressLineNumbers/>
    </w:pPr>
    <w:rPr>
      <w:rFonts w:cs="Mangal"/>
    </w:rPr>
  </w:style>
  <w:style w:type="paragraph" w:customStyle="1" w:styleId="13">
    <w:name w:val="Название1"/>
    <w:basedOn w:val="a"/>
    <w:rsid w:val="00ED3A20"/>
    <w:pPr>
      <w:suppressLineNumbers/>
      <w:spacing w:before="120" w:after="120"/>
    </w:pPr>
    <w:rPr>
      <w:rFonts w:cs="Tahoma"/>
      <w:i/>
      <w:iCs/>
      <w:sz w:val="24"/>
      <w:szCs w:val="24"/>
    </w:rPr>
  </w:style>
  <w:style w:type="paragraph" w:customStyle="1" w:styleId="14">
    <w:name w:val="Указатель1"/>
    <w:basedOn w:val="a"/>
    <w:rsid w:val="00ED3A20"/>
    <w:pPr>
      <w:suppressLineNumbers/>
    </w:pPr>
    <w:rPr>
      <w:rFonts w:cs="Tahoma"/>
    </w:rPr>
  </w:style>
  <w:style w:type="paragraph" w:styleId="ac">
    <w:name w:val="Body Text Indent"/>
    <w:basedOn w:val="a"/>
    <w:link w:val="ad"/>
    <w:semiHidden/>
    <w:rsid w:val="00ED3A20"/>
    <w:pPr>
      <w:tabs>
        <w:tab w:val="left" w:pos="10208"/>
      </w:tabs>
      <w:ind w:left="709"/>
      <w:jc w:val="center"/>
    </w:pPr>
    <w:rPr>
      <w:rFonts w:ascii="Bookman Old Style" w:hAnsi="Bookman Old Style"/>
      <w:i/>
      <w:spacing w:val="15"/>
      <w:sz w:val="24"/>
    </w:rPr>
  </w:style>
  <w:style w:type="character" w:customStyle="1" w:styleId="ad">
    <w:name w:val="Основной текст с отступом Знак"/>
    <w:basedOn w:val="a0"/>
    <w:link w:val="ac"/>
    <w:semiHidden/>
    <w:rsid w:val="00ED3A20"/>
    <w:rPr>
      <w:rFonts w:ascii="Bookman Old Style" w:eastAsia="Times New Roman" w:hAnsi="Bookman Old Style" w:cs="Times New Roman"/>
      <w:i/>
      <w:spacing w:val="15"/>
      <w:kern w:val="1"/>
      <w:sz w:val="24"/>
      <w:szCs w:val="20"/>
      <w:lang w:eastAsia="ar-SA"/>
    </w:rPr>
  </w:style>
  <w:style w:type="paragraph" w:customStyle="1" w:styleId="ConsTitle">
    <w:name w:val="ConsTitle"/>
    <w:rsid w:val="00ED3A20"/>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link w:val="ConsPlusNormal0"/>
    <w:rsid w:val="00ED3A20"/>
    <w:pPr>
      <w:widowControl w:val="0"/>
      <w:suppressAutoHyphens/>
      <w:autoSpaceDE w:val="0"/>
      <w:spacing w:after="0" w:line="240" w:lineRule="auto"/>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ED3A20"/>
    <w:rPr>
      <w:rFonts w:ascii="Arial" w:eastAsia="Arial" w:hAnsi="Arial" w:cs="Arial"/>
      <w:kern w:val="1"/>
      <w:sz w:val="18"/>
      <w:szCs w:val="18"/>
      <w:lang w:eastAsia="ar-SA"/>
    </w:rPr>
  </w:style>
  <w:style w:type="paragraph" w:styleId="ae">
    <w:name w:val="Normal (Web)"/>
    <w:basedOn w:val="a"/>
    <w:rsid w:val="00ED3A20"/>
    <w:pPr>
      <w:suppressAutoHyphens w:val="0"/>
      <w:spacing w:before="280" w:after="280"/>
    </w:pPr>
    <w:rPr>
      <w:sz w:val="24"/>
      <w:szCs w:val="24"/>
    </w:rPr>
  </w:style>
  <w:style w:type="paragraph" w:customStyle="1" w:styleId="ConsPlusNonformat">
    <w:name w:val="ConsPlusNonformat"/>
    <w:rsid w:val="00ED3A20"/>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f">
    <w:name w:val="No Spacing"/>
    <w:qFormat/>
    <w:rsid w:val="00ED3A20"/>
    <w:pPr>
      <w:suppressAutoHyphens/>
      <w:spacing w:after="0" w:line="240" w:lineRule="auto"/>
    </w:pPr>
    <w:rPr>
      <w:rFonts w:ascii="Calibri" w:eastAsia="Arial" w:hAnsi="Calibri" w:cs="Times New Roman"/>
      <w:kern w:val="1"/>
      <w:lang w:eastAsia="ar-SA"/>
    </w:rPr>
  </w:style>
  <w:style w:type="paragraph" w:customStyle="1" w:styleId="ConsPlusCell">
    <w:name w:val="ConsPlusCell"/>
    <w:rsid w:val="00ED3A20"/>
    <w:pPr>
      <w:widowControl w:val="0"/>
      <w:suppressAutoHyphens/>
      <w:autoSpaceDE w:val="0"/>
      <w:spacing w:after="0" w:line="240" w:lineRule="auto"/>
    </w:pPr>
    <w:rPr>
      <w:rFonts w:ascii="Arial" w:eastAsia="Arial" w:hAnsi="Arial" w:cs="Arial"/>
      <w:kern w:val="1"/>
      <w:sz w:val="20"/>
      <w:szCs w:val="20"/>
      <w:lang w:eastAsia="ar-SA"/>
    </w:rPr>
  </w:style>
  <w:style w:type="paragraph" w:styleId="af0">
    <w:name w:val="Balloon Text"/>
    <w:basedOn w:val="a"/>
    <w:link w:val="af1"/>
    <w:rsid w:val="00ED3A20"/>
    <w:pPr>
      <w:widowControl w:val="0"/>
      <w:suppressAutoHyphens w:val="0"/>
      <w:autoSpaceDE w:val="0"/>
      <w:ind w:firstLine="720"/>
      <w:jc w:val="both"/>
    </w:pPr>
    <w:rPr>
      <w:rFonts w:ascii="Tahoma" w:hAnsi="Tahoma" w:cs="Tahoma"/>
      <w:sz w:val="16"/>
      <w:szCs w:val="16"/>
    </w:rPr>
  </w:style>
  <w:style w:type="character" w:customStyle="1" w:styleId="af1">
    <w:name w:val="Текст выноски Знак"/>
    <w:basedOn w:val="a0"/>
    <w:link w:val="af0"/>
    <w:rsid w:val="00ED3A20"/>
    <w:rPr>
      <w:rFonts w:ascii="Tahoma" w:eastAsia="Times New Roman" w:hAnsi="Tahoma" w:cs="Tahoma"/>
      <w:kern w:val="1"/>
      <w:sz w:val="16"/>
      <w:szCs w:val="16"/>
      <w:lang w:eastAsia="ar-SA"/>
    </w:rPr>
  </w:style>
  <w:style w:type="paragraph" w:customStyle="1" w:styleId="af2">
    <w:name w:val="Содержимое таблицы"/>
    <w:basedOn w:val="a"/>
    <w:rsid w:val="00ED3A20"/>
    <w:pPr>
      <w:suppressLineNumbers/>
    </w:pPr>
  </w:style>
  <w:style w:type="paragraph" w:customStyle="1" w:styleId="af3">
    <w:name w:val="Заголовок таблицы"/>
    <w:basedOn w:val="af2"/>
    <w:rsid w:val="00ED3A20"/>
    <w:pPr>
      <w:jc w:val="center"/>
    </w:pPr>
    <w:rPr>
      <w:b/>
      <w:bCs/>
    </w:rPr>
  </w:style>
  <w:style w:type="paragraph" w:customStyle="1" w:styleId="Report">
    <w:name w:val="Report"/>
    <w:basedOn w:val="a"/>
    <w:rsid w:val="00ED3A20"/>
    <w:pPr>
      <w:spacing w:line="360" w:lineRule="auto"/>
      <w:ind w:firstLine="567"/>
      <w:jc w:val="both"/>
    </w:pPr>
    <w:rPr>
      <w:sz w:val="24"/>
    </w:rPr>
  </w:style>
  <w:style w:type="paragraph" w:customStyle="1" w:styleId="af4">
    <w:name w:val="Содержимое врезки"/>
    <w:basedOn w:val="a9"/>
    <w:rsid w:val="00ED3A20"/>
  </w:style>
  <w:style w:type="paragraph" w:customStyle="1" w:styleId="af5">
    <w:name w:val="Знак Знак Знак Знак Знак Знак"/>
    <w:basedOn w:val="a"/>
    <w:rsid w:val="00ED3A20"/>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ED3A20"/>
    <w:rPr>
      <w:rFonts w:ascii="Times New Roman" w:hAnsi="Times New Roman" w:cs="Times New Roman"/>
      <w:sz w:val="22"/>
      <w:szCs w:val="22"/>
    </w:rPr>
  </w:style>
  <w:style w:type="character" w:customStyle="1" w:styleId="FontStyle29">
    <w:name w:val="Font Style29"/>
    <w:rsid w:val="00ED3A20"/>
    <w:rPr>
      <w:rFonts w:ascii="Times New Roman" w:hAnsi="Times New Roman" w:cs="Times New Roman"/>
      <w:sz w:val="26"/>
      <w:szCs w:val="26"/>
    </w:rPr>
  </w:style>
  <w:style w:type="paragraph" w:customStyle="1" w:styleId="Standard">
    <w:name w:val="Standard"/>
    <w:rsid w:val="00ED3A20"/>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ED3A20"/>
    <w:pPr>
      <w:ind w:firstLine="562"/>
      <w:jc w:val="both"/>
    </w:pPr>
    <w:rPr>
      <w:color w:val="000000"/>
      <w:sz w:val="28"/>
      <w:szCs w:val="28"/>
    </w:rPr>
  </w:style>
  <w:style w:type="paragraph" w:customStyle="1" w:styleId="Style6">
    <w:name w:val="Style6"/>
    <w:basedOn w:val="Standard"/>
    <w:rsid w:val="00ED3A20"/>
    <w:pPr>
      <w:autoSpaceDE w:val="0"/>
      <w:spacing w:line="317" w:lineRule="exact"/>
      <w:ind w:firstLine="562"/>
      <w:jc w:val="both"/>
    </w:pPr>
    <w:rPr>
      <w:sz w:val="28"/>
      <w:szCs w:val="28"/>
    </w:rPr>
  </w:style>
  <w:style w:type="paragraph" w:customStyle="1" w:styleId="TableContents">
    <w:name w:val="Table Contents"/>
    <w:basedOn w:val="Standard"/>
    <w:rsid w:val="00ED3A20"/>
    <w:pPr>
      <w:suppressLineNumbers/>
    </w:pPr>
  </w:style>
  <w:style w:type="character" w:styleId="af6">
    <w:name w:val="FollowedHyperlink"/>
    <w:rsid w:val="00ED3A20"/>
    <w:rPr>
      <w:color w:val="800080"/>
      <w:u w:val="single"/>
    </w:rPr>
  </w:style>
  <w:style w:type="paragraph" w:styleId="af7">
    <w:name w:val="header"/>
    <w:basedOn w:val="a"/>
    <w:link w:val="15"/>
    <w:uiPriority w:val="99"/>
    <w:unhideWhenUsed/>
    <w:rsid w:val="00ED3A20"/>
    <w:pPr>
      <w:tabs>
        <w:tab w:val="center" w:pos="4677"/>
        <w:tab w:val="right" w:pos="9355"/>
      </w:tabs>
      <w:suppressAutoHyphens w:val="0"/>
      <w:jc w:val="both"/>
    </w:pPr>
    <w:rPr>
      <w:rFonts w:eastAsia="Calibri"/>
      <w:kern w:val="0"/>
      <w:sz w:val="28"/>
      <w:szCs w:val="28"/>
      <w:lang w:eastAsia="en-US"/>
    </w:rPr>
  </w:style>
  <w:style w:type="character" w:customStyle="1" w:styleId="af8">
    <w:name w:val="Верхний колонтитул Знак"/>
    <w:basedOn w:val="a0"/>
    <w:uiPriority w:val="99"/>
    <w:rsid w:val="00ED3A20"/>
    <w:rPr>
      <w:rFonts w:ascii="Times New Roman" w:eastAsia="Times New Roman" w:hAnsi="Times New Roman" w:cs="Times New Roman"/>
      <w:kern w:val="1"/>
      <w:sz w:val="20"/>
      <w:szCs w:val="20"/>
      <w:lang w:eastAsia="ar-SA"/>
    </w:rPr>
  </w:style>
  <w:style w:type="character" w:customStyle="1" w:styleId="15">
    <w:name w:val="Верхний колонтитул Знак1"/>
    <w:link w:val="af7"/>
    <w:uiPriority w:val="99"/>
    <w:rsid w:val="00ED3A20"/>
    <w:rPr>
      <w:rFonts w:ascii="Times New Roman" w:eastAsia="Calibri" w:hAnsi="Times New Roman" w:cs="Times New Roman"/>
      <w:sz w:val="28"/>
      <w:szCs w:val="28"/>
    </w:rPr>
  </w:style>
  <w:style w:type="paragraph" w:styleId="af9">
    <w:name w:val="footer"/>
    <w:basedOn w:val="a"/>
    <w:link w:val="afa"/>
    <w:unhideWhenUsed/>
    <w:rsid w:val="00ED3A20"/>
    <w:pPr>
      <w:tabs>
        <w:tab w:val="center" w:pos="4677"/>
        <w:tab w:val="right" w:pos="9355"/>
      </w:tabs>
      <w:suppressAutoHyphens w:val="0"/>
      <w:jc w:val="both"/>
    </w:pPr>
    <w:rPr>
      <w:rFonts w:eastAsia="Calibri"/>
      <w:kern w:val="0"/>
      <w:sz w:val="28"/>
      <w:szCs w:val="28"/>
      <w:lang w:eastAsia="en-US"/>
    </w:rPr>
  </w:style>
  <w:style w:type="character" w:customStyle="1" w:styleId="afa">
    <w:name w:val="Нижний колонтитул Знак"/>
    <w:basedOn w:val="a0"/>
    <w:link w:val="af9"/>
    <w:rsid w:val="00ED3A20"/>
    <w:rPr>
      <w:rFonts w:ascii="Times New Roman" w:eastAsia="Calibri" w:hAnsi="Times New Roman" w:cs="Times New Roman"/>
      <w:sz w:val="28"/>
      <w:szCs w:val="28"/>
    </w:rPr>
  </w:style>
  <w:style w:type="paragraph" w:customStyle="1" w:styleId="msonormalcxspmiddle">
    <w:name w:val="msonormalcxspmiddle"/>
    <w:basedOn w:val="a"/>
    <w:rsid w:val="00ED3A20"/>
    <w:pPr>
      <w:suppressAutoHyphens w:val="0"/>
      <w:spacing w:before="100" w:beforeAutospacing="1" w:after="100" w:afterAutospacing="1"/>
    </w:pPr>
    <w:rPr>
      <w:kern w:val="0"/>
      <w:sz w:val="24"/>
      <w:szCs w:val="24"/>
      <w:lang w:eastAsia="ru-RU"/>
    </w:rPr>
  </w:style>
  <w:style w:type="paragraph" w:styleId="afb">
    <w:name w:val="List Paragraph"/>
    <w:basedOn w:val="a"/>
    <w:qFormat/>
    <w:rsid w:val="00ED3A20"/>
    <w:pPr>
      <w:suppressAutoHyphens w:val="0"/>
      <w:ind w:left="720" w:firstLine="709"/>
      <w:contextualSpacing/>
    </w:pPr>
    <w:rPr>
      <w:rFonts w:ascii="Calibri" w:eastAsia="Calibri" w:hAnsi="Calibri"/>
      <w:kern w:val="0"/>
      <w:sz w:val="22"/>
      <w:szCs w:val="22"/>
      <w:lang w:eastAsia="en-US"/>
    </w:rPr>
  </w:style>
  <w:style w:type="character" w:styleId="afc">
    <w:name w:val="page number"/>
    <w:basedOn w:val="a0"/>
    <w:rsid w:val="00ED3A20"/>
  </w:style>
  <w:style w:type="paragraph" w:customStyle="1" w:styleId="afd">
    <w:name w:val="Постановление"/>
    <w:basedOn w:val="a"/>
    <w:rsid w:val="00ED3A20"/>
    <w:pPr>
      <w:suppressAutoHyphens w:val="0"/>
      <w:spacing w:line="360" w:lineRule="atLeast"/>
      <w:jc w:val="center"/>
    </w:pPr>
    <w:rPr>
      <w:spacing w:val="6"/>
      <w:kern w:val="0"/>
      <w:sz w:val="32"/>
      <w:lang w:eastAsia="ru-RU"/>
    </w:rPr>
  </w:style>
  <w:style w:type="paragraph" w:customStyle="1" w:styleId="24">
    <w:name w:val="Вертикальный отступ 2"/>
    <w:basedOn w:val="a"/>
    <w:rsid w:val="00ED3A20"/>
    <w:pPr>
      <w:suppressAutoHyphens w:val="0"/>
      <w:jc w:val="center"/>
    </w:pPr>
    <w:rPr>
      <w:b/>
      <w:kern w:val="0"/>
      <w:sz w:val="32"/>
      <w:lang w:eastAsia="ru-RU"/>
    </w:rPr>
  </w:style>
  <w:style w:type="paragraph" w:customStyle="1" w:styleId="16">
    <w:name w:val="Вертикальный отступ 1"/>
    <w:basedOn w:val="a"/>
    <w:rsid w:val="00ED3A20"/>
    <w:pPr>
      <w:suppressAutoHyphens w:val="0"/>
      <w:jc w:val="center"/>
    </w:pPr>
    <w:rPr>
      <w:kern w:val="0"/>
      <w:sz w:val="28"/>
      <w:lang w:val="en-US" w:eastAsia="ru-RU"/>
    </w:rPr>
  </w:style>
  <w:style w:type="paragraph" w:customStyle="1" w:styleId="afe">
    <w:name w:val="Номер"/>
    <w:basedOn w:val="a"/>
    <w:rsid w:val="00ED3A20"/>
    <w:pPr>
      <w:suppressAutoHyphens w:val="0"/>
      <w:spacing w:before="60" w:after="60"/>
      <w:jc w:val="center"/>
    </w:pPr>
    <w:rPr>
      <w:kern w:val="0"/>
      <w:sz w:val="28"/>
      <w:lang w:eastAsia="ru-RU"/>
    </w:rPr>
  </w:style>
  <w:style w:type="paragraph" w:customStyle="1" w:styleId="Web">
    <w:name w:val="Обычный (Web)"/>
    <w:basedOn w:val="a"/>
    <w:rsid w:val="00ED3A20"/>
    <w:pPr>
      <w:suppressAutoHyphens w:val="0"/>
      <w:spacing w:before="100" w:after="100"/>
    </w:pPr>
    <w:rPr>
      <w:kern w:val="0"/>
      <w:sz w:val="24"/>
      <w:lang w:eastAsia="ru-RU"/>
    </w:rPr>
  </w:style>
  <w:style w:type="paragraph" w:customStyle="1" w:styleId="aff">
    <w:name w:val="раздилитель сноски"/>
    <w:basedOn w:val="a"/>
    <w:next w:val="aff0"/>
    <w:rsid w:val="00ED3A20"/>
    <w:pPr>
      <w:suppressAutoHyphens w:val="0"/>
      <w:spacing w:after="120"/>
      <w:jc w:val="both"/>
    </w:pPr>
    <w:rPr>
      <w:kern w:val="0"/>
      <w:sz w:val="24"/>
      <w:lang w:val="en-US" w:eastAsia="ru-RU"/>
    </w:rPr>
  </w:style>
  <w:style w:type="paragraph" w:styleId="aff0">
    <w:name w:val="footnote text"/>
    <w:aliases w:val="Текст сноски-FN,Footnote Text Char Знак Знак,Footnote Text Char Знак"/>
    <w:basedOn w:val="a"/>
    <w:link w:val="aff1"/>
    <w:semiHidden/>
    <w:rsid w:val="00ED3A20"/>
    <w:pPr>
      <w:widowControl w:val="0"/>
      <w:suppressAutoHyphens w:val="0"/>
      <w:spacing w:before="60" w:line="300" w:lineRule="auto"/>
      <w:ind w:firstLine="1140"/>
      <w:jc w:val="both"/>
    </w:pPr>
    <w:rPr>
      <w:kern w:val="0"/>
      <w:lang w:eastAsia="ru-RU"/>
    </w:rPr>
  </w:style>
  <w:style w:type="character" w:customStyle="1" w:styleId="aff1">
    <w:name w:val="Текст сноски Знак"/>
    <w:aliases w:val="Текст сноски-FN Знак,Footnote Text Char Знак Знак Знак,Footnote Text Char Знак Знак1"/>
    <w:basedOn w:val="a0"/>
    <w:link w:val="aff0"/>
    <w:semiHidden/>
    <w:rsid w:val="00ED3A20"/>
    <w:rPr>
      <w:rFonts w:ascii="Times New Roman" w:eastAsia="Times New Roman" w:hAnsi="Times New Roman" w:cs="Times New Roman"/>
      <w:sz w:val="20"/>
      <w:szCs w:val="20"/>
      <w:lang w:eastAsia="ru-RU"/>
    </w:rPr>
  </w:style>
  <w:style w:type="paragraph" w:styleId="25">
    <w:name w:val="Body Text Indent 2"/>
    <w:basedOn w:val="a"/>
    <w:link w:val="26"/>
    <w:rsid w:val="00ED3A20"/>
    <w:pPr>
      <w:suppressAutoHyphens w:val="0"/>
      <w:spacing w:line="360" w:lineRule="atLeast"/>
      <w:ind w:firstLine="709"/>
      <w:jc w:val="both"/>
    </w:pPr>
    <w:rPr>
      <w:b/>
      <w:kern w:val="0"/>
      <w:sz w:val="28"/>
      <w:lang w:eastAsia="ru-RU"/>
    </w:rPr>
  </w:style>
  <w:style w:type="character" w:customStyle="1" w:styleId="26">
    <w:name w:val="Основной текст с отступом 2 Знак"/>
    <w:basedOn w:val="a0"/>
    <w:link w:val="25"/>
    <w:rsid w:val="00ED3A20"/>
    <w:rPr>
      <w:rFonts w:ascii="Times New Roman" w:eastAsia="Times New Roman" w:hAnsi="Times New Roman" w:cs="Times New Roman"/>
      <w:b/>
      <w:sz w:val="28"/>
      <w:szCs w:val="20"/>
      <w:lang w:eastAsia="ru-RU"/>
    </w:rPr>
  </w:style>
  <w:style w:type="paragraph" w:styleId="34">
    <w:name w:val="Body Text Indent 3"/>
    <w:basedOn w:val="a"/>
    <w:link w:val="35"/>
    <w:rsid w:val="00ED3A20"/>
    <w:pPr>
      <w:suppressAutoHyphens w:val="0"/>
      <w:spacing w:line="360" w:lineRule="atLeast"/>
      <w:ind w:firstLine="709"/>
      <w:jc w:val="center"/>
    </w:pPr>
    <w:rPr>
      <w:kern w:val="0"/>
      <w:sz w:val="28"/>
      <w:lang w:eastAsia="ru-RU"/>
    </w:rPr>
  </w:style>
  <w:style w:type="character" w:customStyle="1" w:styleId="35">
    <w:name w:val="Основной текст с отступом 3 Знак"/>
    <w:basedOn w:val="a0"/>
    <w:link w:val="34"/>
    <w:rsid w:val="00ED3A20"/>
    <w:rPr>
      <w:rFonts w:ascii="Times New Roman" w:eastAsia="Times New Roman" w:hAnsi="Times New Roman" w:cs="Times New Roman"/>
      <w:sz w:val="28"/>
      <w:szCs w:val="20"/>
      <w:lang w:eastAsia="ru-RU"/>
    </w:rPr>
  </w:style>
  <w:style w:type="paragraph" w:styleId="27">
    <w:name w:val="Body Text 2"/>
    <w:basedOn w:val="a"/>
    <w:link w:val="28"/>
    <w:rsid w:val="00ED3A20"/>
    <w:pPr>
      <w:suppressAutoHyphens w:val="0"/>
    </w:pPr>
    <w:rPr>
      <w:kern w:val="0"/>
      <w:sz w:val="22"/>
      <w:lang w:eastAsia="ru-RU"/>
    </w:rPr>
  </w:style>
  <w:style w:type="character" w:customStyle="1" w:styleId="28">
    <w:name w:val="Основной текст 2 Знак"/>
    <w:basedOn w:val="a0"/>
    <w:link w:val="27"/>
    <w:rsid w:val="00ED3A20"/>
    <w:rPr>
      <w:rFonts w:ascii="Times New Roman" w:eastAsia="Times New Roman" w:hAnsi="Times New Roman" w:cs="Times New Roman"/>
      <w:szCs w:val="20"/>
      <w:lang w:eastAsia="ru-RU"/>
    </w:rPr>
  </w:style>
  <w:style w:type="paragraph" w:styleId="36">
    <w:name w:val="Body Text 3"/>
    <w:basedOn w:val="a"/>
    <w:link w:val="37"/>
    <w:rsid w:val="00ED3A20"/>
    <w:pPr>
      <w:suppressAutoHyphens w:val="0"/>
    </w:pPr>
    <w:rPr>
      <w:i/>
      <w:kern w:val="0"/>
      <w:lang w:val="en-US" w:eastAsia="ru-RU"/>
    </w:rPr>
  </w:style>
  <w:style w:type="character" w:customStyle="1" w:styleId="37">
    <w:name w:val="Основной текст 3 Знак"/>
    <w:basedOn w:val="a0"/>
    <w:link w:val="36"/>
    <w:rsid w:val="00ED3A20"/>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ED3A20"/>
    <w:rPr>
      <w:b/>
      <w:noProof w:val="0"/>
      <w:sz w:val="36"/>
      <w:u w:val="single"/>
      <w:lang w:val="ru-RU" w:eastAsia="ru-RU" w:bidi="ar-SA"/>
    </w:rPr>
  </w:style>
  <w:style w:type="character" w:customStyle="1" w:styleId="29">
    <w:name w:val="Знак Знак2"/>
    <w:rsid w:val="00ED3A20"/>
    <w:rPr>
      <w:sz w:val="28"/>
    </w:rPr>
  </w:style>
  <w:style w:type="character" w:customStyle="1" w:styleId="38">
    <w:name w:val="Знак Знак3"/>
    <w:rsid w:val="00ED3A20"/>
    <w:rPr>
      <w:rFonts w:ascii="Times New Roman CYR" w:hAnsi="Times New Roman CYR"/>
      <w:sz w:val="28"/>
      <w:lang w:val="ru-RU" w:eastAsia="ru-RU" w:bidi="ar-SA"/>
    </w:rPr>
  </w:style>
  <w:style w:type="paragraph" w:customStyle="1" w:styleId="310">
    <w:name w:val="Основной текст с отступом 31"/>
    <w:basedOn w:val="a"/>
    <w:rsid w:val="00ED3A20"/>
    <w:pPr>
      <w:ind w:firstLine="720"/>
      <w:jc w:val="both"/>
    </w:pPr>
    <w:rPr>
      <w:kern w:val="0"/>
      <w:sz w:val="28"/>
      <w:szCs w:val="24"/>
    </w:rPr>
  </w:style>
  <w:style w:type="character" w:customStyle="1" w:styleId="39">
    <w:name w:val="Знак Знак3"/>
    <w:locked/>
    <w:rsid w:val="00ED3A20"/>
    <w:rPr>
      <w:rFonts w:ascii="Times New Roman CYR" w:hAnsi="Times New Roman CYR" w:cs="Times New Roman CYR"/>
      <w:sz w:val="28"/>
      <w:lang w:val="ru-RU" w:eastAsia="ru-RU" w:bidi="ar-SA"/>
    </w:rPr>
  </w:style>
  <w:style w:type="paragraph" w:customStyle="1" w:styleId="Default">
    <w:name w:val="Default"/>
    <w:rsid w:val="00ED3A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Знак Знак Знак Знак"/>
    <w:basedOn w:val="a"/>
    <w:next w:val="a"/>
    <w:rsid w:val="00ED3A20"/>
    <w:pPr>
      <w:suppressAutoHyphens w:val="0"/>
      <w:spacing w:before="100" w:beforeAutospacing="1" w:after="100" w:afterAutospacing="1"/>
    </w:pPr>
    <w:rPr>
      <w:rFonts w:ascii="Tahoma" w:hAnsi="Tahoma"/>
      <w:kern w:val="0"/>
      <w:lang w:val="en-US" w:eastAsia="en-US"/>
    </w:rPr>
  </w:style>
  <w:style w:type="character" w:customStyle="1" w:styleId="aff3">
    <w:name w:val="Знак Знак"/>
    <w:locked/>
    <w:rsid w:val="00ED3A20"/>
    <w:rPr>
      <w:rFonts w:ascii="Times New Roman CYR" w:hAnsi="Times New Roman CYR"/>
      <w:sz w:val="28"/>
      <w:lang w:val="ru-RU" w:eastAsia="ru-RU" w:bidi="ar-SA"/>
    </w:rPr>
  </w:style>
  <w:style w:type="paragraph" w:customStyle="1" w:styleId="ConsPlusTitle">
    <w:name w:val="ConsPlusTitle"/>
    <w:rsid w:val="00ED3A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D3A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D3A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ED3A20"/>
    <w:pPr>
      <w:suppressAutoHyphens w:val="0"/>
      <w:spacing w:before="100" w:beforeAutospacing="1" w:after="100" w:afterAutospacing="1"/>
    </w:pPr>
    <w:rPr>
      <w:kern w:val="0"/>
      <w:sz w:val="24"/>
      <w:szCs w:val="24"/>
      <w:lang w:eastAsia="ru-RU"/>
    </w:rPr>
  </w:style>
  <w:style w:type="paragraph" w:styleId="HTML">
    <w:name w:val="HTML Preformatted"/>
    <w:basedOn w:val="a"/>
    <w:link w:val="HTML0"/>
    <w:rsid w:val="00E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character" w:customStyle="1" w:styleId="HTML0">
    <w:name w:val="Стандартный HTML Знак"/>
    <w:basedOn w:val="a0"/>
    <w:link w:val="HTML"/>
    <w:rsid w:val="00ED3A20"/>
    <w:rPr>
      <w:rFonts w:ascii="Courier New" w:eastAsia="Times New Roman" w:hAnsi="Courier New" w:cs="Courier New"/>
      <w:sz w:val="20"/>
      <w:szCs w:val="20"/>
      <w:lang w:eastAsia="ru-RU"/>
    </w:rPr>
  </w:style>
  <w:style w:type="paragraph" w:customStyle="1" w:styleId="dktexright">
    <w:name w:val="dktexright"/>
    <w:basedOn w:val="a"/>
    <w:rsid w:val="00ED3A20"/>
    <w:pPr>
      <w:suppressAutoHyphens w:val="0"/>
      <w:spacing w:before="100" w:beforeAutospacing="1" w:after="100" w:afterAutospacing="1"/>
    </w:pPr>
    <w:rPr>
      <w:kern w:val="0"/>
      <w:sz w:val="24"/>
      <w:szCs w:val="24"/>
      <w:lang w:eastAsia="ru-RU"/>
    </w:rPr>
  </w:style>
  <w:style w:type="character" w:customStyle="1" w:styleId="aff4">
    <w:name w:val="Основной текст_"/>
    <w:link w:val="2a"/>
    <w:locked/>
    <w:rsid w:val="00ED3A20"/>
    <w:rPr>
      <w:spacing w:val="10"/>
      <w:sz w:val="28"/>
      <w:shd w:val="clear" w:color="auto" w:fill="FFFFFF"/>
      <w:lang w:val="en-GB"/>
    </w:rPr>
  </w:style>
  <w:style w:type="paragraph" w:customStyle="1" w:styleId="2a">
    <w:name w:val="Основной текст2"/>
    <w:basedOn w:val="a"/>
    <w:link w:val="aff4"/>
    <w:rsid w:val="00ED3A20"/>
    <w:pPr>
      <w:widowControl w:val="0"/>
      <w:shd w:val="clear" w:color="auto" w:fill="FFFFFF"/>
      <w:suppressAutoHyphens w:val="0"/>
      <w:spacing w:line="306" w:lineRule="exact"/>
      <w:jc w:val="both"/>
    </w:pPr>
    <w:rPr>
      <w:rFonts w:asciiTheme="minorHAnsi" w:eastAsiaTheme="minorHAnsi" w:hAnsiTheme="minorHAnsi" w:cstheme="minorBidi"/>
      <w:spacing w:val="10"/>
      <w:kern w:val="0"/>
      <w:sz w:val="28"/>
      <w:szCs w:val="22"/>
      <w:shd w:val="clear" w:color="auto" w:fill="FFFFFF"/>
      <w:lang w:val="en-GB" w:eastAsia="en-US"/>
    </w:rPr>
  </w:style>
  <w:style w:type="character" w:customStyle="1" w:styleId="17">
    <w:name w:val="Основной текст1"/>
    <w:rsid w:val="00ED3A2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5">
    <w:name w:val="Знак"/>
    <w:basedOn w:val="a"/>
    <w:rsid w:val="00ED3A20"/>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ED3A20"/>
    <w:pPr>
      <w:suppressAutoHyphens w:val="0"/>
      <w:spacing w:before="100" w:beforeAutospacing="1" w:after="100" w:afterAutospacing="1"/>
    </w:pPr>
    <w:rPr>
      <w:kern w:val="0"/>
      <w:lang w:eastAsia="ru-RU"/>
    </w:rPr>
  </w:style>
  <w:style w:type="paragraph" w:customStyle="1" w:styleId="xl66">
    <w:name w:val="xl66"/>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ED3A20"/>
    <w:pPr>
      <w:suppressAutoHyphens w:val="0"/>
      <w:spacing w:before="100" w:beforeAutospacing="1" w:after="100" w:afterAutospacing="1"/>
    </w:pPr>
    <w:rPr>
      <w:kern w:val="0"/>
      <w:sz w:val="24"/>
      <w:szCs w:val="24"/>
      <w:lang w:eastAsia="ru-RU"/>
    </w:rPr>
  </w:style>
  <w:style w:type="paragraph" w:customStyle="1" w:styleId="xl70">
    <w:name w:val="xl70"/>
    <w:basedOn w:val="a"/>
    <w:rsid w:val="00ED3A20"/>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ED3A20"/>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ED3A20"/>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ED3A2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ED3A2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ED3A20"/>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ED3A20"/>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ED3A20"/>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ED3A20"/>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0">
    <w:name w:val="xl80"/>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1">
    <w:name w:val="xl81"/>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2">
    <w:name w:val="xl82"/>
    <w:basedOn w:val="a"/>
    <w:rsid w:val="00ED3A20"/>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3">
    <w:name w:val="xl83"/>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4">
    <w:name w:val="xl84"/>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5">
    <w:name w:val="xl85"/>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6">
    <w:name w:val="xl86"/>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7">
    <w:name w:val="xl87"/>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89">
    <w:name w:val="xl89"/>
    <w:basedOn w:val="a"/>
    <w:rsid w:val="00ED3A2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kern w:val="0"/>
      <w:sz w:val="22"/>
      <w:szCs w:val="22"/>
      <w:lang w:eastAsia="ru-RU"/>
    </w:rPr>
  </w:style>
  <w:style w:type="paragraph" w:customStyle="1" w:styleId="xl90">
    <w:name w:val="xl90"/>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1">
    <w:name w:val="xl91"/>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3">
    <w:name w:val="xl93"/>
    <w:basedOn w:val="a"/>
    <w:rsid w:val="00ED3A20"/>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4">
    <w:name w:val="xl94"/>
    <w:basedOn w:val="a"/>
    <w:rsid w:val="00ED3A2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kern w:val="0"/>
      <w:sz w:val="24"/>
      <w:szCs w:val="24"/>
      <w:lang w:eastAsia="ru-RU"/>
    </w:rPr>
  </w:style>
  <w:style w:type="paragraph" w:customStyle="1" w:styleId="xl95">
    <w:name w:val="xl95"/>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6">
    <w:name w:val="xl96"/>
    <w:basedOn w:val="a"/>
    <w:rsid w:val="00ED3A20"/>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7">
    <w:name w:val="xl97"/>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8">
    <w:name w:val="xl98"/>
    <w:basedOn w:val="a"/>
    <w:rsid w:val="00ED3A20"/>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99">
    <w:name w:val="xl99"/>
    <w:basedOn w:val="a"/>
    <w:rsid w:val="00ED3A20"/>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ED3A20"/>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2">
    <w:name w:val="xl102"/>
    <w:basedOn w:val="a"/>
    <w:rsid w:val="00ED3A20"/>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ED3A20"/>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4">
    <w:name w:val="xl104"/>
    <w:basedOn w:val="a"/>
    <w:rsid w:val="00ED3A20"/>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ED3A20"/>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ED3A20"/>
    <w:pPr>
      <w:suppressAutoHyphens w:val="0"/>
      <w:spacing w:before="100" w:beforeAutospacing="1" w:after="100" w:afterAutospacing="1"/>
      <w:jc w:val="right"/>
    </w:pPr>
    <w:rPr>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20"/>
    <w:pPr>
      <w:suppressAutoHyphens/>
      <w:spacing w:after="0" w:line="240" w:lineRule="auto"/>
    </w:pPr>
    <w:rPr>
      <w:rFonts w:ascii="Times New Roman" w:eastAsia="Times New Roman" w:hAnsi="Times New Roman" w:cs="Times New Roman"/>
      <w:kern w:val="1"/>
      <w:sz w:val="20"/>
      <w:szCs w:val="20"/>
      <w:lang w:eastAsia="ar-SA"/>
    </w:rPr>
  </w:style>
  <w:style w:type="paragraph" w:styleId="1">
    <w:name w:val="heading 1"/>
    <w:basedOn w:val="a"/>
    <w:next w:val="a"/>
    <w:link w:val="10"/>
    <w:qFormat/>
    <w:rsid w:val="00ED3A20"/>
    <w:pPr>
      <w:keepNext/>
      <w:numPr>
        <w:numId w:val="1"/>
      </w:numPr>
      <w:spacing w:before="240" w:after="60"/>
      <w:outlineLvl w:val="0"/>
    </w:pPr>
    <w:rPr>
      <w:rFonts w:ascii="Arial" w:hAnsi="Arial" w:cs="Arial"/>
      <w:b/>
      <w:bCs/>
      <w:sz w:val="32"/>
      <w:szCs w:val="32"/>
    </w:rPr>
  </w:style>
  <w:style w:type="paragraph" w:styleId="2">
    <w:name w:val="heading 2"/>
    <w:basedOn w:val="a"/>
    <w:next w:val="a"/>
    <w:link w:val="20"/>
    <w:qFormat/>
    <w:rsid w:val="00ED3A20"/>
    <w:pPr>
      <w:keepNext/>
      <w:suppressAutoHyphens w:val="0"/>
      <w:jc w:val="center"/>
      <w:outlineLvl w:val="1"/>
    </w:pPr>
    <w:rPr>
      <w:b/>
      <w:kern w:val="0"/>
      <w:sz w:val="52"/>
      <w:lang w:eastAsia="ru-RU"/>
    </w:rPr>
  </w:style>
  <w:style w:type="paragraph" w:styleId="3">
    <w:name w:val="heading 3"/>
    <w:basedOn w:val="a"/>
    <w:next w:val="a"/>
    <w:link w:val="30"/>
    <w:qFormat/>
    <w:rsid w:val="00ED3A20"/>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ED3A20"/>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A20"/>
    <w:rPr>
      <w:rFonts w:ascii="Arial" w:eastAsia="Times New Roman" w:hAnsi="Arial" w:cs="Arial"/>
      <w:b/>
      <w:bCs/>
      <w:kern w:val="1"/>
      <w:sz w:val="32"/>
      <w:szCs w:val="32"/>
      <w:lang w:eastAsia="ar-SA"/>
    </w:rPr>
  </w:style>
  <w:style w:type="character" w:customStyle="1" w:styleId="20">
    <w:name w:val="Заголовок 2 Знак"/>
    <w:basedOn w:val="a0"/>
    <w:link w:val="2"/>
    <w:rsid w:val="00ED3A20"/>
    <w:rPr>
      <w:rFonts w:ascii="Times New Roman" w:eastAsia="Times New Roman" w:hAnsi="Times New Roman" w:cs="Times New Roman"/>
      <w:b/>
      <w:sz w:val="52"/>
      <w:szCs w:val="20"/>
      <w:lang w:eastAsia="ru-RU"/>
    </w:rPr>
  </w:style>
  <w:style w:type="character" w:customStyle="1" w:styleId="30">
    <w:name w:val="Заголовок 3 Знак"/>
    <w:basedOn w:val="a0"/>
    <w:link w:val="3"/>
    <w:rsid w:val="00ED3A20"/>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ED3A20"/>
    <w:rPr>
      <w:rFonts w:ascii="Times New Roman" w:eastAsia="Times New Roman" w:hAnsi="Times New Roman" w:cs="Times New Roman"/>
      <w:b/>
      <w:szCs w:val="20"/>
      <w:lang w:eastAsia="ru-RU"/>
    </w:rPr>
  </w:style>
  <w:style w:type="character" w:customStyle="1" w:styleId="WW8Num2z0">
    <w:name w:val="WW8Num2z0"/>
    <w:rsid w:val="00ED3A20"/>
    <w:rPr>
      <w:b/>
      <w:bCs/>
    </w:rPr>
  </w:style>
  <w:style w:type="character" w:customStyle="1" w:styleId="WW8Num3z5">
    <w:name w:val="WW8Num3z5"/>
    <w:rsid w:val="00ED3A20"/>
    <w:rPr>
      <w:b/>
      <w:bCs/>
      <w:sz w:val="28"/>
      <w:szCs w:val="28"/>
    </w:rPr>
  </w:style>
  <w:style w:type="character" w:customStyle="1" w:styleId="WW8Num4z1">
    <w:name w:val="WW8Num4z1"/>
    <w:rsid w:val="00ED3A20"/>
    <w:rPr>
      <w:b/>
      <w:bCs/>
      <w:sz w:val="28"/>
      <w:szCs w:val="28"/>
    </w:rPr>
  </w:style>
  <w:style w:type="character" w:customStyle="1" w:styleId="WW8Num5z0">
    <w:name w:val="WW8Num5z0"/>
    <w:rsid w:val="00ED3A20"/>
    <w:rPr>
      <w:b/>
      <w:bCs/>
    </w:rPr>
  </w:style>
  <w:style w:type="character" w:customStyle="1" w:styleId="WW8Num6z1">
    <w:name w:val="WW8Num6z1"/>
    <w:rsid w:val="00ED3A20"/>
    <w:rPr>
      <w:b/>
      <w:bCs/>
      <w:sz w:val="28"/>
      <w:szCs w:val="28"/>
    </w:rPr>
  </w:style>
  <w:style w:type="character" w:customStyle="1" w:styleId="WW8Num7z0">
    <w:name w:val="WW8Num7z0"/>
    <w:rsid w:val="00ED3A20"/>
    <w:rPr>
      <w:b/>
      <w:bCs/>
    </w:rPr>
  </w:style>
  <w:style w:type="character" w:customStyle="1" w:styleId="WW8Num8z0">
    <w:name w:val="WW8Num8z0"/>
    <w:rsid w:val="00ED3A20"/>
    <w:rPr>
      <w:b/>
      <w:bCs/>
    </w:rPr>
  </w:style>
  <w:style w:type="character" w:customStyle="1" w:styleId="Absatz-Standardschriftart">
    <w:name w:val="Absatz-Standardschriftart"/>
    <w:rsid w:val="00ED3A20"/>
  </w:style>
  <w:style w:type="character" w:customStyle="1" w:styleId="WW8Num6z0">
    <w:name w:val="WW8Num6z0"/>
    <w:rsid w:val="00ED3A20"/>
    <w:rPr>
      <w:b/>
      <w:bCs/>
    </w:rPr>
  </w:style>
  <w:style w:type="character" w:customStyle="1" w:styleId="WW8Num8z1">
    <w:name w:val="WW8Num8z1"/>
    <w:rsid w:val="00ED3A20"/>
    <w:rPr>
      <w:b/>
      <w:bCs/>
      <w:sz w:val="28"/>
      <w:szCs w:val="28"/>
    </w:rPr>
  </w:style>
  <w:style w:type="character" w:customStyle="1" w:styleId="WW8Num9z1">
    <w:name w:val="WW8Num9z1"/>
    <w:rsid w:val="00ED3A20"/>
    <w:rPr>
      <w:b/>
      <w:bCs/>
      <w:sz w:val="28"/>
      <w:szCs w:val="28"/>
    </w:rPr>
  </w:style>
  <w:style w:type="character" w:customStyle="1" w:styleId="WW8Num10z0">
    <w:name w:val="WW8Num10z0"/>
    <w:rsid w:val="00ED3A20"/>
    <w:rPr>
      <w:rFonts w:ascii="Symbol" w:hAnsi="Symbol" w:cs="OpenSymbol"/>
    </w:rPr>
  </w:style>
  <w:style w:type="character" w:customStyle="1" w:styleId="WW8Num11z0">
    <w:name w:val="WW8Num11z0"/>
    <w:rsid w:val="00ED3A20"/>
    <w:rPr>
      <w:b/>
      <w:bCs/>
      <w:sz w:val="28"/>
      <w:szCs w:val="28"/>
    </w:rPr>
  </w:style>
  <w:style w:type="character" w:customStyle="1" w:styleId="WW-Absatz-Standardschriftart">
    <w:name w:val="WW-Absatz-Standardschriftart"/>
    <w:rsid w:val="00ED3A20"/>
  </w:style>
  <w:style w:type="character" w:customStyle="1" w:styleId="WW-Absatz-Standardschriftart1">
    <w:name w:val="WW-Absatz-Standardschriftart1"/>
    <w:rsid w:val="00ED3A20"/>
  </w:style>
  <w:style w:type="character" w:customStyle="1" w:styleId="WW8Num3z0">
    <w:name w:val="WW8Num3z0"/>
    <w:rsid w:val="00ED3A20"/>
    <w:rPr>
      <w:b/>
      <w:bCs/>
    </w:rPr>
  </w:style>
  <w:style w:type="character" w:customStyle="1" w:styleId="WW-Absatz-Standardschriftart11">
    <w:name w:val="WW-Absatz-Standardschriftart11"/>
    <w:rsid w:val="00ED3A20"/>
  </w:style>
  <w:style w:type="character" w:customStyle="1" w:styleId="WW-Absatz-Standardschriftart111">
    <w:name w:val="WW-Absatz-Standardschriftart111"/>
    <w:rsid w:val="00ED3A20"/>
  </w:style>
  <w:style w:type="character" w:customStyle="1" w:styleId="WW-Absatz-Standardschriftart1111">
    <w:name w:val="WW-Absatz-Standardschriftart1111"/>
    <w:rsid w:val="00ED3A20"/>
  </w:style>
  <w:style w:type="character" w:customStyle="1" w:styleId="WW-Absatz-Standardschriftart11111">
    <w:name w:val="WW-Absatz-Standardschriftart11111"/>
    <w:rsid w:val="00ED3A20"/>
  </w:style>
  <w:style w:type="character" w:customStyle="1" w:styleId="31">
    <w:name w:val="Основной шрифт абзаца3"/>
    <w:rsid w:val="00ED3A20"/>
  </w:style>
  <w:style w:type="character" w:customStyle="1" w:styleId="WW-Absatz-Standardschriftart111111">
    <w:name w:val="WW-Absatz-Standardschriftart111111"/>
    <w:rsid w:val="00ED3A20"/>
  </w:style>
  <w:style w:type="character" w:customStyle="1" w:styleId="WW8Num4z0">
    <w:name w:val="WW8Num4z0"/>
    <w:rsid w:val="00ED3A20"/>
    <w:rPr>
      <w:b/>
      <w:bCs/>
    </w:rPr>
  </w:style>
  <w:style w:type="character" w:customStyle="1" w:styleId="WW8Num9z0">
    <w:name w:val="WW8Num9z0"/>
    <w:rsid w:val="00ED3A20"/>
    <w:rPr>
      <w:b/>
      <w:bCs/>
    </w:rPr>
  </w:style>
  <w:style w:type="character" w:customStyle="1" w:styleId="WW8Num12z4">
    <w:name w:val="WW8Num12z4"/>
    <w:rsid w:val="00ED3A20"/>
    <w:rPr>
      <w:b/>
      <w:bCs/>
      <w:sz w:val="28"/>
      <w:szCs w:val="28"/>
    </w:rPr>
  </w:style>
  <w:style w:type="character" w:customStyle="1" w:styleId="WW8Num13z3">
    <w:name w:val="WW8Num13z3"/>
    <w:rsid w:val="00ED3A20"/>
    <w:rPr>
      <w:b/>
      <w:bCs/>
      <w:sz w:val="28"/>
      <w:szCs w:val="28"/>
    </w:rPr>
  </w:style>
  <w:style w:type="character" w:customStyle="1" w:styleId="WW8Num14z0">
    <w:name w:val="WW8Num14z0"/>
    <w:rsid w:val="00ED3A20"/>
    <w:rPr>
      <w:b/>
      <w:bCs/>
      <w:sz w:val="28"/>
      <w:szCs w:val="28"/>
    </w:rPr>
  </w:style>
  <w:style w:type="character" w:customStyle="1" w:styleId="21">
    <w:name w:val="Основной шрифт абзаца2"/>
    <w:rsid w:val="00ED3A20"/>
  </w:style>
  <w:style w:type="character" w:customStyle="1" w:styleId="WW-Absatz-Standardschriftart1111111">
    <w:name w:val="WW-Absatz-Standardschriftart1111111"/>
    <w:rsid w:val="00ED3A20"/>
  </w:style>
  <w:style w:type="character" w:customStyle="1" w:styleId="WW-Absatz-Standardschriftart11111111">
    <w:name w:val="WW-Absatz-Standardschriftart11111111"/>
    <w:rsid w:val="00ED3A20"/>
  </w:style>
  <w:style w:type="character" w:customStyle="1" w:styleId="WW-Absatz-Standardschriftart111111111">
    <w:name w:val="WW-Absatz-Standardschriftart111111111"/>
    <w:rsid w:val="00ED3A20"/>
  </w:style>
  <w:style w:type="character" w:customStyle="1" w:styleId="WW-Absatz-Standardschriftart1111111111">
    <w:name w:val="WW-Absatz-Standardschriftart1111111111"/>
    <w:rsid w:val="00ED3A20"/>
  </w:style>
  <w:style w:type="character" w:customStyle="1" w:styleId="WW-Absatz-Standardschriftart11111111111">
    <w:name w:val="WW-Absatz-Standardschriftart11111111111"/>
    <w:rsid w:val="00ED3A20"/>
  </w:style>
  <w:style w:type="character" w:customStyle="1" w:styleId="WW-Absatz-Standardschriftart111111111111">
    <w:name w:val="WW-Absatz-Standardschriftart111111111111"/>
    <w:rsid w:val="00ED3A20"/>
  </w:style>
  <w:style w:type="character" w:customStyle="1" w:styleId="WW-Absatz-Standardschriftart1111111111111">
    <w:name w:val="WW-Absatz-Standardschriftart1111111111111"/>
    <w:rsid w:val="00ED3A20"/>
  </w:style>
  <w:style w:type="character" w:customStyle="1" w:styleId="WW-Absatz-Standardschriftart11111111111111">
    <w:name w:val="WW-Absatz-Standardschriftart11111111111111"/>
    <w:rsid w:val="00ED3A20"/>
  </w:style>
  <w:style w:type="character" w:customStyle="1" w:styleId="WW-Absatz-Standardschriftart111111111111111">
    <w:name w:val="WW-Absatz-Standardschriftart111111111111111"/>
    <w:rsid w:val="00ED3A20"/>
  </w:style>
  <w:style w:type="character" w:customStyle="1" w:styleId="WW-Absatz-Standardschriftart1111111111111111">
    <w:name w:val="WW-Absatz-Standardschriftart1111111111111111"/>
    <w:rsid w:val="00ED3A20"/>
  </w:style>
  <w:style w:type="character" w:customStyle="1" w:styleId="WW-Absatz-Standardschriftart11111111111111111">
    <w:name w:val="WW-Absatz-Standardschriftart11111111111111111"/>
    <w:rsid w:val="00ED3A20"/>
  </w:style>
  <w:style w:type="character" w:customStyle="1" w:styleId="WW-Absatz-Standardschriftart111111111111111111">
    <w:name w:val="WW-Absatz-Standardschriftart111111111111111111"/>
    <w:rsid w:val="00ED3A20"/>
  </w:style>
  <w:style w:type="character" w:customStyle="1" w:styleId="11">
    <w:name w:val="Основной шрифт абзаца1"/>
    <w:rsid w:val="00ED3A20"/>
  </w:style>
  <w:style w:type="character" w:styleId="a3">
    <w:name w:val="Strong"/>
    <w:qFormat/>
    <w:rsid w:val="00ED3A20"/>
    <w:rPr>
      <w:b/>
      <w:bCs/>
    </w:rPr>
  </w:style>
  <w:style w:type="character" w:customStyle="1" w:styleId="a4">
    <w:name w:val="Без интервала Знак"/>
    <w:rsid w:val="00ED3A20"/>
    <w:rPr>
      <w:rFonts w:ascii="Calibri" w:hAnsi="Calibri"/>
      <w:sz w:val="22"/>
      <w:szCs w:val="22"/>
      <w:lang w:val="ru-RU" w:eastAsia="ar-SA" w:bidi="ar-SA"/>
    </w:rPr>
  </w:style>
  <w:style w:type="character" w:customStyle="1" w:styleId="a5">
    <w:name w:val="Маркеры списка"/>
    <w:rsid w:val="00ED3A20"/>
    <w:rPr>
      <w:rFonts w:ascii="OpenSymbol" w:eastAsia="OpenSymbol" w:hAnsi="OpenSymbol" w:cs="OpenSymbol"/>
    </w:rPr>
  </w:style>
  <w:style w:type="character" w:customStyle="1" w:styleId="a6">
    <w:name w:val="Символ нумерации"/>
    <w:rsid w:val="00ED3A20"/>
    <w:rPr>
      <w:b/>
      <w:bCs/>
      <w:sz w:val="28"/>
      <w:szCs w:val="28"/>
    </w:rPr>
  </w:style>
  <w:style w:type="character" w:customStyle="1" w:styleId="12">
    <w:name w:val="Основной текст Знак1"/>
    <w:rsid w:val="00ED3A20"/>
    <w:rPr>
      <w:sz w:val="25"/>
      <w:szCs w:val="25"/>
      <w:lang w:eastAsia="ar-SA" w:bidi="ar-SA"/>
    </w:rPr>
  </w:style>
  <w:style w:type="character" w:styleId="a7">
    <w:name w:val="Hyperlink"/>
    <w:semiHidden/>
    <w:rsid w:val="00ED3A20"/>
    <w:rPr>
      <w:color w:val="000080"/>
      <w:u w:val="single"/>
    </w:rPr>
  </w:style>
  <w:style w:type="paragraph" w:customStyle="1" w:styleId="a8">
    <w:name w:val="Заголовок"/>
    <w:basedOn w:val="a"/>
    <w:next w:val="a9"/>
    <w:rsid w:val="00ED3A20"/>
    <w:pPr>
      <w:keepNext/>
      <w:spacing w:before="240" w:after="120"/>
    </w:pPr>
    <w:rPr>
      <w:rFonts w:ascii="Arial" w:eastAsia="Lucida Sans Unicode" w:hAnsi="Arial" w:cs="Tahoma"/>
      <w:sz w:val="28"/>
      <w:szCs w:val="28"/>
    </w:rPr>
  </w:style>
  <w:style w:type="paragraph" w:styleId="a9">
    <w:name w:val="Body Text"/>
    <w:basedOn w:val="a"/>
    <w:link w:val="aa"/>
    <w:semiHidden/>
    <w:rsid w:val="00ED3A20"/>
    <w:pPr>
      <w:spacing w:after="120"/>
    </w:pPr>
  </w:style>
  <w:style w:type="character" w:customStyle="1" w:styleId="aa">
    <w:name w:val="Основной текст Знак"/>
    <w:basedOn w:val="a0"/>
    <w:link w:val="a9"/>
    <w:semiHidden/>
    <w:rsid w:val="00ED3A20"/>
    <w:rPr>
      <w:rFonts w:ascii="Times New Roman" w:eastAsia="Times New Roman" w:hAnsi="Times New Roman" w:cs="Times New Roman"/>
      <w:kern w:val="1"/>
      <w:sz w:val="20"/>
      <w:szCs w:val="20"/>
      <w:lang w:eastAsia="ar-SA"/>
    </w:rPr>
  </w:style>
  <w:style w:type="paragraph" w:styleId="ab">
    <w:name w:val="List"/>
    <w:basedOn w:val="a9"/>
    <w:semiHidden/>
    <w:rsid w:val="00ED3A20"/>
    <w:rPr>
      <w:rFonts w:cs="Tahoma"/>
    </w:rPr>
  </w:style>
  <w:style w:type="paragraph" w:customStyle="1" w:styleId="32">
    <w:name w:val="Название3"/>
    <w:basedOn w:val="a"/>
    <w:rsid w:val="00ED3A20"/>
    <w:pPr>
      <w:suppressLineNumbers/>
      <w:spacing w:before="120" w:after="120"/>
    </w:pPr>
    <w:rPr>
      <w:rFonts w:ascii="Arial" w:hAnsi="Arial" w:cs="Tahoma"/>
      <w:i/>
      <w:iCs/>
      <w:szCs w:val="24"/>
    </w:rPr>
  </w:style>
  <w:style w:type="paragraph" w:customStyle="1" w:styleId="33">
    <w:name w:val="Указатель3"/>
    <w:basedOn w:val="a"/>
    <w:rsid w:val="00ED3A20"/>
    <w:pPr>
      <w:suppressLineNumbers/>
    </w:pPr>
    <w:rPr>
      <w:rFonts w:ascii="Arial" w:hAnsi="Arial" w:cs="Tahoma"/>
    </w:rPr>
  </w:style>
  <w:style w:type="paragraph" w:customStyle="1" w:styleId="22">
    <w:name w:val="Название2"/>
    <w:basedOn w:val="a"/>
    <w:rsid w:val="00ED3A20"/>
    <w:pPr>
      <w:suppressLineNumbers/>
      <w:spacing w:before="120" w:after="120"/>
    </w:pPr>
    <w:rPr>
      <w:rFonts w:cs="Mangal"/>
      <w:i/>
      <w:iCs/>
      <w:sz w:val="24"/>
      <w:szCs w:val="24"/>
    </w:rPr>
  </w:style>
  <w:style w:type="paragraph" w:customStyle="1" w:styleId="23">
    <w:name w:val="Указатель2"/>
    <w:basedOn w:val="a"/>
    <w:rsid w:val="00ED3A20"/>
    <w:pPr>
      <w:suppressLineNumbers/>
    </w:pPr>
    <w:rPr>
      <w:rFonts w:cs="Mangal"/>
    </w:rPr>
  </w:style>
  <w:style w:type="paragraph" w:customStyle="1" w:styleId="13">
    <w:name w:val="Название1"/>
    <w:basedOn w:val="a"/>
    <w:rsid w:val="00ED3A20"/>
    <w:pPr>
      <w:suppressLineNumbers/>
      <w:spacing w:before="120" w:after="120"/>
    </w:pPr>
    <w:rPr>
      <w:rFonts w:cs="Tahoma"/>
      <w:i/>
      <w:iCs/>
      <w:sz w:val="24"/>
      <w:szCs w:val="24"/>
    </w:rPr>
  </w:style>
  <w:style w:type="paragraph" w:customStyle="1" w:styleId="14">
    <w:name w:val="Указатель1"/>
    <w:basedOn w:val="a"/>
    <w:rsid w:val="00ED3A20"/>
    <w:pPr>
      <w:suppressLineNumbers/>
    </w:pPr>
    <w:rPr>
      <w:rFonts w:cs="Tahoma"/>
    </w:rPr>
  </w:style>
  <w:style w:type="paragraph" w:styleId="ac">
    <w:name w:val="Body Text Indent"/>
    <w:basedOn w:val="a"/>
    <w:link w:val="ad"/>
    <w:semiHidden/>
    <w:rsid w:val="00ED3A20"/>
    <w:pPr>
      <w:tabs>
        <w:tab w:val="left" w:pos="10208"/>
      </w:tabs>
      <w:ind w:left="709"/>
      <w:jc w:val="center"/>
    </w:pPr>
    <w:rPr>
      <w:rFonts w:ascii="Bookman Old Style" w:hAnsi="Bookman Old Style"/>
      <w:i/>
      <w:spacing w:val="15"/>
      <w:sz w:val="24"/>
    </w:rPr>
  </w:style>
  <w:style w:type="character" w:customStyle="1" w:styleId="ad">
    <w:name w:val="Основной текст с отступом Знак"/>
    <w:basedOn w:val="a0"/>
    <w:link w:val="ac"/>
    <w:semiHidden/>
    <w:rsid w:val="00ED3A20"/>
    <w:rPr>
      <w:rFonts w:ascii="Bookman Old Style" w:eastAsia="Times New Roman" w:hAnsi="Bookman Old Style" w:cs="Times New Roman"/>
      <w:i/>
      <w:spacing w:val="15"/>
      <w:kern w:val="1"/>
      <w:sz w:val="24"/>
      <w:szCs w:val="20"/>
      <w:lang w:eastAsia="ar-SA"/>
    </w:rPr>
  </w:style>
  <w:style w:type="paragraph" w:customStyle="1" w:styleId="ConsTitle">
    <w:name w:val="ConsTitle"/>
    <w:rsid w:val="00ED3A20"/>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link w:val="ConsPlusNormal0"/>
    <w:rsid w:val="00ED3A20"/>
    <w:pPr>
      <w:widowControl w:val="0"/>
      <w:suppressAutoHyphens/>
      <w:autoSpaceDE w:val="0"/>
      <w:spacing w:after="0" w:line="240" w:lineRule="auto"/>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ED3A20"/>
    <w:rPr>
      <w:rFonts w:ascii="Arial" w:eastAsia="Arial" w:hAnsi="Arial" w:cs="Arial"/>
      <w:kern w:val="1"/>
      <w:sz w:val="18"/>
      <w:szCs w:val="18"/>
      <w:lang w:eastAsia="ar-SA"/>
    </w:rPr>
  </w:style>
  <w:style w:type="paragraph" w:styleId="ae">
    <w:name w:val="Normal (Web)"/>
    <w:basedOn w:val="a"/>
    <w:rsid w:val="00ED3A20"/>
    <w:pPr>
      <w:suppressAutoHyphens w:val="0"/>
      <w:spacing w:before="280" w:after="280"/>
    </w:pPr>
    <w:rPr>
      <w:sz w:val="24"/>
      <w:szCs w:val="24"/>
    </w:rPr>
  </w:style>
  <w:style w:type="paragraph" w:customStyle="1" w:styleId="ConsPlusNonformat">
    <w:name w:val="ConsPlusNonformat"/>
    <w:rsid w:val="00ED3A20"/>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f">
    <w:name w:val="No Spacing"/>
    <w:qFormat/>
    <w:rsid w:val="00ED3A20"/>
    <w:pPr>
      <w:suppressAutoHyphens/>
      <w:spacing w:after="0" w:line="240" w:lineRule="auto"/>
    </w:pPr>
    <w:rPr>
      <w:rFonts w:ascii="Calibri" w:eastAsia="Arial" w:hAnsi="Calibri" w:cs="Times New Roman"/>
      <w:kern w:val="1"/>
      <w:lang w:eastAsia="ar-SA"/>
    </w:rPr>
  </w:style>
  <w:style w:type="paragraph" w:customStyle="1" w:styleId="ConsPlusCell">
    <w:name w:val="ConsPlusCell"/>
    <w:rsid w:val="00ED3A20"/>
    <w:pPr>
      <w:widowControl w:val="0"/>
      <w:suppressAutoHyphens/>
      <w:autoSpaceDE w:val="0"/>
      <w:spacing w:after="0" w:line="240" w:lineRule="auto"/>
    </w:pPr>
    <w:rPr>
      <w:rFonts w:ascii="Arial" w:eastAsia="Arial" w:hAnsi="Arial" w:cs="Arial"/>
      <w:kern w:val="1"/>
      <w:sz w:val="20"/>
      <w:szCs w:val="20"/>
      <w:lang w:eastAsia="ar-SA"/>
    </w:rPr>
  </w:style>
  <w:style w:type="paragraph" w:styleId="af0">
    <w:name w:val="Balloon Text"/>
    <w:basedOn w:val="a"/>
    <w:link w:val="af1"/>
    <w:rsid w:val="00ED3A20"/>
    <w:pPr>
      <w:widowControl w:val="0"/>
      <w:suppressAutoHyphens w:val="0"/>
      <w:autoSpaceDE w:val="0"/>
      <w:ind w:firstLine="720"/>
      <w:jc w:val="both"/>
    </w:pPr>
    <w:rPr>
      <w:rFonts w:ascii="Tahoma" w:hAnsi="Tahoma" w:cs="Tahoma"/>
      <w:sz w:val="16"/>
      <w:szCs w:val="16"/>
    </w:rPr>
  </w:style>
  <w:style w:type="character" w:customStyle="1" w:styleId="af1">
    <w:name w:val="Текст выноски Знак"/>
    <w:basedOn w:val="a0"/>
    <w:link w:val="af0"/>
    <w:rsid w:val="00ED3A20"/>
    <w:rPr>
      <w:rFonts w:ascii="Tahoma" w:eastAsia="Times New Roman" w:hAnsi="Tahoma" w:cs="Tahoma"/>
      <w:kern w:val="1"/>
      <w:sz w:val="16"/>
      <w:szCs w:val="16"/>
      <w:lang w:eastAsia="ar-SA"/>
    </w:rPr>
  </w:style>
  <w:style w:type="paragraph" w:customStyle="1" w:styleId="af2">
    <w:name w:val="Содержимое таблицы"/>
    <w:basedOn w:val="a"/>
    <w:rsid w:val="00ED3A20"/>
    <w:pPr>
      <w:suppressLineNumbers/>
    </w:pPr>
  </w:style>
  <w:style w:type="paragraph" w:customStyle="1" w:styleId="af3">
    <w:name w:val="Заголовок таблицы"/>
    <w:basedOn w:val="af2"/>
    <w:rsid w:val="00ED3A20"/>
    <w:pPr>
      <w:jc w:val="center"/>
    </w:pPr>
    <w:rPr>
      <w:b/>
      <w:bCs/>
    </w:rPr>
  </w:style>
  <w:style w:type="paragraph" w:customStyle="1" w:styleId="Report">
    <w:name w:val="Report"/>
    <w:basedOn w:val="a"/>
    <w:rsid w:val="00ED3A20"/>
    <w:pPr>
      <w:spacing w:line="360" w:lineRule="auto"/>
      <w:ind w:firstLine="567"/>
      <w:jc w:val="both"/>
    </w:pPr>
    <w:rPr>
      <w:sz w:val="24"/>
    </w:rPr>
  </w:style>
  <w:style w:type="paragraph" w:customStyle="1" w:styleId="af4">
    <w:name w:val="Содержимое врезки"/>
    <w:basedOn w:val="a9"/>
    <w:rsid w:val="00ED3A20"/>
  </w:style>
  <w:style w:type="paragraph" w:customStyle="1" w:styleId="af5">
    <w:name w:val="Знак Знак Знак Знак Знак Знак"/>
    <w:basedOn w:val="a"/>
    <w:rsid w:val="00ED3A20"/>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ED3A20"/>
    <w:rPr>
      <w:rFonts w:ascii="Times New Roman" w:hAnsi="Times New Roman" w:cs="Times New Roman"/>
      <w:sz w:val="22"/>
      <w:szCs w:val="22"/>
    </w:rPr>
  </w:style>
  <w:style w:type="character" w:customStyle="1" w:styleId="FontStyle29">
    <w:name w:val="Font Style29"/>
    <w:rsid w:val="00ED3A20"/>
    <w:rPr>
      <w:rFonts w:ascii="Times New Roman" w:hAnsi="Times New Roman" w:cs="Times New Roman"/>
      <w:sz w:val="26"/>
      <w:szCs w:val="26"/>
    </w:rPr>
  </w:style>
  <w:style w:type="paragraph" w:customStyle="1" w:styleId="Standard">
    <w:name w:val="Standard"/>
    <w:rsid w:val="00ED3A20"/>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ED3A20"/>
    <w:pPr>
      <w:ind w:firstLine="562"/>
      <w:jc w:val="both"/>
    </w:pPr>
    <w:rPr>
      <w:color w:val="000000"/>
      <w:sz w:val="28"/>
      <w:szCs w:val="28"/>
    </w:rPr>
  </w:style>
  <w:style w:type="paragraph" w:customStyle="1" w:styleId="Style6">
    <w:name w:val="Style6"/>
    <w:basedOn w:val="Standard"/>
    <w:rsid w:val="00ED3A20"/>
    <w:pPr>
      <w:autoSpaceDE w:val="0"/>
      <w:spacing w:line="317" w:lineRule="exact"/>
      <w:ind w:firstLine="562"/>
      <w:jc w:val="both"/>
    </w:pPr>
    <w:rPr>
      <w:sz w:val="28"/>
      <w:szCs w:val="28"/>
    </w:rPr>
  </w:style>
  <w:style w:type="paragraph" w:customStyle="1" w:styleId="TableContents">
    <w:name w:val="Table Contents"/>
    <w:basedOn w:val="Standard"/>
    <w:rsid w:val="00ED3A20"/>
    <w:pPr>
      <w:suppressLineNumbers/>
    </w:pPr>
  </w:style>
  <w:style w:type="character" w:styleId="af6">
    <w:name w:val="FollowedHyperlink"/>
    <w:rsid w:val="00ED3A20"/>
    <w:rPr>
      <w:color w:val="800080"/>
      <w:u w:val="single"/>
    </w:rPr>
  </w:style>
  <w:style w:type="paragraph" w:styleId="af7">
    <w:name w:val="header"/>
    <w:basedOn w:val="a"/>
    <w:link w:val="15"/>
    <w:uiPriority w:val="99"/>
    <w:unhideWhenUsed/>
    <w:rsid w:val="00ED3A20"/>
    <w:pPr>
      <w:tabs>
        <w:tab w:val="center" w:pos="4677"/>
        <w:tab w:val="right" w:pos="9355"/>
      </w:tabs>
      <w:suppressAutoHyphens w:val="0"/>
      <w:jc w:val="both"/>
    </w:pPr>
    <w:rPr>
      <w:rFonts w:eastAsia="Calibri"/>
      <w:kern w:val="0"/>
      <w:sz w:val="28"/>
      <w:szCs w:val="28"/>
      <w:lang w:eastAsia="en-US"/>
    </w:rPr>
  </w:style>
  <w:style w:type="character" w:customStyle="1" w:styleId="af8">
    <w:name w:val="Верхний колонтитул Знак"/>
    <w:basedOn w:val="a0"/>
    <w:uiPriority w:val="99"/>
    <w:rsid w:val="00ED3A20"/>
    <w:rPr>
      <w:rFonts w:ascii="Times New Roman" w:eastAsia="Times New Roman" w:hAnsi="Times New Roman" w:cs="Times New Roman"/>
      <w:kern w:val="1"/>
      <w:sz w:val="20"/>
      <w:szCs w:val="20"/>
      <w:lang w:eastAsia="ar-SA"/>
    </w:rPr>
  </w:style>
  <w:style w:type="character" w:customStyle="1" w:styleId="15">
    <w:name w:val="Верхний колонтитул Знак1"/>
    <w:link w:val="af7"/>
    <w:uiPriority w:val="99"/>
    <w:rsid w:val="00ED3A20"/>
    <w:rPr>
      <w:rFonts w:ascii="Times New Roman" w:eastAsia="Calibri" w:hAnsi="Times New Roman" w:cs="Times New Roman"/>
      <w:sz w:val="28"/>
      <w:szCs w:val="28"/>
    </w:rPr>
  </w:style>
  <w:style w:type="paragraph" w:styleId="af9">
    <w:name w:val="footer"/>
    <w:basedOn w:val="a"/>
    <w:link w:val="afa"/>
    <w:unhideWhenUsed/>
    <w:rsid w:val="00ED3A20"/>
    <w:pPr>
      <w:tabs>
        <w:tab w:val="center" w:pos="4677"/>
        <w:tab w:val="right" w:pos="9355"/>
      </w:tabs>
      <w:suppressAutoHyphens w:val="0"/>
      <w:jc w:val="both"/>
    </w:pPr>
    <w:rPr>
      <w:rFonts w:eastAsia="Calibri"/>
      <w:kern w:val="0"/>
      <w:sz w:val="28"/>
      <w:szCs w:val="28"/>
      <w:lang w:eastAsia="en-US"/>
    </w:rPr>
  </w:style>
  <w:style w:type="character" w:customStyle="1" w:styleId="afa">
    <w:name w:val="Нижний колонтитул Знак"/>
    <w:basedOn w:val="a0"/>
    <w:link w:val="af9"/>
    <w:rsid w:val="00ED3A20"/>
    <w:rPr>
      <w:rFonts w:ascii="Times New Roman" w:eastAsia="Calibri" w:hAnsi="Times New Roman" w:cs="Times New Roman"/>
      <w:sz w:val="28"/>
      <w:szCs w:val="28"/>
    </w:rPr>
  </w:style>
  <w:style w:type="paragraph" w:customStyle="1" w:styleId="msonormalcxspmiddle">
    <w:name w:val="msonormalcxspmiddle"/>
    <w:basedOn w:val="a"/>
    <w:rsid w:val="00ED3A20"/>
    <w:pPr>
      <w:suppressAutoHyphens w:val="0"/>
      <w:spacing w:before="100" w:beforeAutospacing="1" w:after="100" w:afterAutospacing="1"/>
    </w:pPr>
    <w:rPr>
      <w:kern w:val="0"/>
      <w:sz w:val="24"/>
      <w:szCs w:val="24"/>
      <w:lang w:eastAsia="ru-RU"/>
    </w:rPr>
  </w:style>
  <w:style w:type="paragraph" w:styleId="afb">
    <w:name w:val="List Paragraph"/>
    <w:basedOn w:val="a"/>
    <w:qFormat/>
    <w:rsid w:val="00ED3A20"/>
    <w:pPr>
      <w:suppressAutoHyphens w:val="0"/>
      <w:ind w:left="720" w:firstLine="709"/>
      <w:contextualSpacing/>
    </w:pPr>
    <w:rPr>
      <w:rFonts w:ascii="Calibri" w:eastAsia="Calibri" w:hAnsi="Calibri"/>
      <w:kern w:val="0"/>
      <w:sz w:val="22"/>
      <w:szCs w:val="22"/>
      <w:lang w:eastAsia="en-US"/>
    </w:rPr>
  </w:style>
  <w:style w:type="character" w:styleId="afc">
    <w:name w:val="page number"/>
    <w:basedOn w:val="a0"/>
    <w:rsid w:val="00ED3A20"/>
  </w:style>
  <w:style w:type="paragraph" w:customStyle="1" w:styleId="afd">
    <w:name w:val="Постановление"/>
    <w:basedOn w:val="a"/>
    <w:rsid w:val="00ED3A20"/>
    <w:pPr>
      <w:suppressAutoHyphens w:val="0"/>
      <w:spacing w:line="360" w:lineRule="atLeast"/>
      <w:jc w:val="center"/>
    </w:pPr>
    <w:rPr>
      <w:spacing w:val="6"/>
      <w:kern w:val="0"/>
      <w:sz w:val="32"/>
      <w:lang w:eastAsia="ru-RU"/>
    </w:rPr>
  </w:style>
  <w:style w:type="paragraph" w:customStyle="1" w:styleId="24">
    <w:name w:val="Вертикальный отступ 2"/>
    <w:basedOn w:val="a"/>
    <w:rsid w:val="00ED3A20"/>
    <w:pPr>
      <w:suppressAutoHyphens w:val="0"/>
      <w:jc w:val="center"/>
    </w:pPr>
    <w:rPr>
      <w:b/>
      <w:kern w:val="0"/>
      <w:sz w:val="32"/>
      <w:lang w:eastAsia="ru-RU"/>
    </w:rPr>
  </w:style>
  <w:style w:type="paragraph" w:customStyle="1" w:styleId="16">
    <w:name w:val="Вертикальный отступ 1"/>
    <w:basedOn w:val="a"/>
    <w:rsid w:val="00ED3A20"/>
    <w:pPr>
      <w:suppressAutoHyphens w:val="0"/>
      <w:jc w:val="center"/>
    </w:pPr>
    <w:rPr>
      <w:kern w:val="0"/>
      <w:sz w:val="28"/>
      <w:lang w:val="en-US" w:eastAsia="ru-RU"/>
    </w:rPr>
  </w:style>
  <w:style w:type="paragraph" w:customStyle="1" w:styleId="afe">
    <w:name w:val="Номер"/>
    <w:basedOn w:val="a"/>
    <w:rsid w:val="00ED3A20"/>
    <w:pPr>
      <w:suppressAutoHyphens w:val="0"/>
      <w:spacing w:before="60" w:after="60"/>
      <w:jc w:val="center"/>
    </w:pPr>
    <w:rPr>
      <w:kern w:val="0"/>
      <w:sz w:val="28"/>
      <w:lang w:eastAsia="ru-RU"/>
    </w:rPr>
  </w:style>
  <w:style w:type="paragraph" w:customStyle="1" w:styleId="Web">
    <w:name w:val="Обычный (Web)"/>
    <w:basedOn w:val="a"/>
    <w:rsid w:val="00ED3A20"/>
    <w:pPr>
      <w:suppressAutoHyphens w:val="0"/>
      <w:spacing w:before="100" w:after="100"/>
    </w:pPr>
    <w:rPr>
      <w:kern w:val="0"/>
      <w:sz w:val="24"/>
      <w:lang w:eastAsia="ru-RU"/>
    </w:rPr>
  </w:style>
  <w:style w:type="paragraph" w:customStyle="1" w:styleId="aff">
    <w:name w:val="раздилитель сноски"/>
    <w:basedOn w:val="a"/>
    <w:next w:val="aff0"/>
    <w:rsid w:val="00ED3A20"/>
    <w:pPr>
      <w:suppressAutoHyphens w:val="0"/>
      <w:spacing w:after="120"/>
      <w:jc w:val="both"/>
    </w:pPr>
    <w:rPr>
      <w:kern w:val="0"/>
      <w:sz w:val="24"/>
      <w:lang w:val="en-US" w:eastAsia="ru-RU"/>
    </w:rPr>
  </w:style>
  <w:style w:type="paragraph" w:styleId="aff0">
    <w:name w:val="footnote text"/>
    <w:aliases w:val="Текст сноски-FN,Footnote Text Char Знак Знак,Footnote Text Char Знак"/>
    <w:basedOn w:val="a"/>
    <w:link w:val="aff1"/>
    <w:semiHidden/>
    <w:rsid w:val="00ED3A20"/>
    <w:pPr>
      <w:widowControl w:val="0"/>
      <w:suppressAutoHyphens w:val="0"/>
      <w:spacing w:before="60" w:line="300" w:lineRule="auto"/>
      <w:ind w:firstLine="1140"/>
      <w:jc w:val="both"/>
    </w:pPr>
    <w:rPr>
      <w:kern w:val="0"/>
      <w:lang w:eastAsia="ru-RU"/>
    </w:rPr>
  </w:style>
  <w:style w:type="character" w:customStyle="1" w:styleId="aff1">
    <w:name w:val="Текст сноски Знак"/>
    <w:aliases w:val="Текст сноски-FN Знак,Footnote Text Char Знак Знак Знак,Footnote Text Char Знак Знак1"/>
    <w:basedOn w:val="a0"/>
    <w:link w:val="aff0"/>
    <w:semiHidden/>
    <w:rsid w:val="00ED3A20"/>
    <w:rPr>
      <w:rFonts w:ascii="Times New Roman" w:eastAsia="Times New Roman" w:hAnsi="Times New Roman" w:cs="Times New Roman"/>
      <w:sz w:val="20"/>
      <w:szCs w:val="20"/>
      <w:lang w:eastAsia="ru-RU"/>
    </w:rPr>
  </w:style>
  <w:style w:type="paragraph" w:styleId="25">
    <w:name w:val="Body Text Indent 2"/>
    <w:basedOn w:val="a"/>
    <w:link w:val="26"/>
    <w:rsid w:val="00ED3A20"/>
    <w:pPr>
      <w:suppressAutoHyphens w:val="0"/>
      <w:spacing w:line="360" w:lineRule="atLeast"/>
      <w:ind w:firstLine="709"/>
      <w:jc w:val="both"/>
    </w:pPr>
    <w:rPr>
      <w:b/>
      <w:kern w:val="0"/>
      <w:sz w:val="28"/>
      <w:lang w:eastAsia="ru-RU"/>
    </w:rPr>
  </w:style>
  <w:style w:type="character" w:customStyle="1" w:styleId="26">
    <w:name w:val="Основной текст с отступом 2 Знак"/>
    <w:basedOn w:val="a0"/>
    <w:link w:val="25"/>
    <w:rsid w:val="00ED3A20"/>
    <w:rPr>
      <w:rFonts w:ascii="Times New Roman" w:eastAsia="Times New Roman" w:hAnsi="Times New Roman" w:cs="Times New Roman"/>
      <w:b/>
      <w:sz w:val="28"/>
      <w:szCs w:val="20"/>
      <w:lang w:eastAsia="ru-RU"/>
    </w:rPr>
  </w:style>
  <w:style w:type="paragraph" w:styleId="34">
    <w:name w:val="Body Text Indent 3"/>
    <w:basedOn w:val="a"/>
    <w:link w:val="35"/>
    <w:rsid w:val="00ED3A20"/>
    <w:pPr>
      <w:suppressAutoHyphens w:val="0"/>
      <w:spacing w:line="360" w:lineRule="atLeast"/>
      <w:ind w:firstLine="709"/>
      <w:jc w:val="center"/>
    </w:pPr>
    <w:rPr>
      <w:kern w:val="0"/>
      <w:sz w:val="28"/>
      <w:lang w:eastAsia="ru-RU"/>
    </w:rPr>
  </w:style>
  <w:style w:type="character" w:customStyle="1" w:styleId="35">
    <w:name w:val="Основной текст с отступом 3 Знак"/>
    <w:basedOn w:val="a0"/>
    <w:link w:val="34"/>
    <w:rsid w:val="00ED3A20"/>
    <w:rPr>
      <w:rFonts w:ascii="Times New Roman" w:eastAsia="Times New Roman" w:hAnsi="Times New Roman" w:cs="Times New Roman"/>
      <w:sz w:val="28"/>
      <w:szCs w:val="20"/>
      <w:lang w:eastAsia="ru-RU"/>
    </w:rPr>
  </w:style>
  <w:style w:type="paragraph" w:styleId="27">
    <w:name w:val="Body Text 2"/>
    <w:basedOn w:val="a"/>
    <w:link w:val="28"/>
    <w:rsid w:val="00ED3A20"/>
    <w:pPr>
      <w:suppressAutoHyphens w:val="0"/>
    </w:pPr>
    <w:rPr>
      <w:kern w:val="0"/>
      <w:sz w:val="22"/>
      <w:lang w:eastAsia="ru-RU"/>
    </w:rPr>
  </w:style>
  <w:style w:type="character" w:customStyle="1" w:styleId="28">
    <w:name w:val="Основной текст 2 Знак"/>
    <w:basedOn w:val="a0"/>
    <w:link w:val="27"/>
    <w:rsid w:val="00ED3A20"/>
    <w:rPr>
      <w:rFonts w:ascii="Times New Roman" w:eastAsia="Times New Roman" w:hAnsi="Times New Roman" w:cs="Times New Roman"/>
      <w:szCs w:val="20"/>
      <w:lang w:eastAsia="ru-RU"/>
    </w:rPr>
  </w:style>
  <w:style w:type="paragraph" w:styleId="36">
    <w:name w:val="Body Text 3"/>
    <w:basedOn w:val="a"/>
    <w:link w:val="37"/>
    <w:rsid w:val="00ED3A20"/>
    <w:pPr>
      <w:suppressAutoHyphens w:val="0"/>
    </w:pPr>
    <w:rPr>
      <w:i/>
      <w:kern w:val="0"/>
      <w:lang w:val="en-US" w:eastAsia="ru-RU"/>
    </w:rPr>
  </w:style>
  <w:style w:type="character" w:customStyle="1" w:styleId="37">
    <w:name w:val="Основной текст 3 Знак"/>
    <w:basedOn w:val="a0"/>
    <w:link w:val="36"/>
    <w:rsid w:val="00ED3A20"/>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ED3A20"/>
    <w:rPr>
      <w:b/>
      <w:noProof w:val="0"/>
      <w:sz w:val="36"/>
      <w:u w:val="single"/>
      <w:lang w:val="ru-RU" w:eastAsia="ru-RU" w:bidi="ar-SA"/>
    </w:rPr>
  </w:style>
  <w:style w:type="character" w:customStyle="1" w:styleId="29">
    <w:name w:val="Знак Знак2"/>
    <w:rsid w:val="00ED3A20"/>
    <w:rPr>
      <w:sz w:val="28"/>
    </w:rPr>
  </w:style>
  <w:style w:type="character" w:customStyle="1" w:styleId="38">
    <w:name w:val="Знак Знак3"/>
    <w:rsid w:val="00ED3A20"/>
    <w:rPr>
      <w:rFonts w:ascii="Times New Roman CYR" w:hAnsi="Times New Roman CYR"/>
      <w:sz w:val="28"/>
      <w:lang w:val="ru-RU" w:eastAsia="ru-RU" w:bidi="ar-SA"/>
    </w:rPr>
  </w:style>
  <w:style w:type="paragraph" w:customStyle="1" w:styleId="310">
    <w:name w:val="Основной текст с отступом 31"/>
    <w:basedOn w:val="a"/>
    <w:rsid w:val="00ED3A20"/>
    <w:pPr>
      <w:ind w:firstLine="720"/>
      <w:jc w:val="both"/>
    </w:pPr>
    <w:rPr>
      <w:kern w:val="0"/>
      <w:sz w:val="28"/>
      <w:szCs w:val="24"/>
    </w:rPr>
  </w:style>
  <w:style w:type="character" w:customStyle="1" w:styleId="39">
    <w:name w:val="Знак Знак3"/>
    <w:locked/>
    <w:rsid w:val="00ED3A20"/>
    <w:rPr>
      <w:rFonts w:ascii="Times New Roman CYR" w:hAnsi="Times New Roman CYR" w:cs="Times New Roman CYR"/>
      <w:sz w:val="28"/>
      <w:lang w:val="ru-RU" w:eastAsia="ru-RU" w:bidi="ar-SA"/>
    </w:rPr>
  </w:style>
  <w:style w:type="paragraph" w:customStyle="1" w:styleId="Default">
    <w:name w:val="Default"/>
    <w:rsid w:val="00ED3A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Знак Знак Знак Знак"/>
    <w:basedOn w:val="a"/>
    <w:next w:val="a"/>
    <w:rsid w:val="00ED3A20"/>
    <w:pPr>
      <w:suppressAutoHyphens w:val="0"/>
      <w:spacing w:before="100" w:beforeAutospacing="1" w:after="100" w:afterAutospacing="1"/>
    </w:pPr>
    <w:rPr>
      <w:rFonts w:ascii="Tahoma" w:hAnsi="Tahoma"/>
      <w:kern w:val="0"/>
      <w:lang w:val="en-US" w:eastAsia="en-US"/>
    </w:rPr>
  </w:style>
  <w:style w:type="character" w:customStyle="1" w:styleId="aff3">
    <w:name w:val="Знак Знак"/>
    <w:locked/>
    <w:rsid w:val="00ED3A20"/>
    <w:rPr>
      <w:rFonts w:ascii="Times New Roman CYR" w:hAnsi="Times New Roman CYR"/>
      <w:sz w:val="28"/>
      <w:lang w:val="ru-RU" w:eastAsia="ru-RU" w:bidi="ar-SA"/>
    </w:rPr>
  </w:style>
  <w:style w:type="paragraph" w:customStyle="1" w:styleId="ConsPlusTitle">
    <w:name w:val="ConsPlusTitle"/>
    <w:rsid w:val="00ED3A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D3A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D3A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ED3A20"/>
    <w:pPr>
      <w:suppressAutoHyphens w:val="0"/>
      <w:spacing w:before="100" w:beforeAutospacing="1" w:after="100" w:afterAutospacing="1"/>
    </w:pPr>
    <w:rPr>
      <w:kern w:val="0"/>
      <w:sz w:val="24"/>
      <w:szCs w:val="24"/>
      <w:lang w:eastAsia="ru-RU"/>
    </w:rPr>
  </w:style>
  <w:style w:type="paragraph" w:styleId="HTML">
    <w:name w:val="HTML Preformatted"/>
    <w:basedOn w:val="a"/>
    <w:link w:val="HTML0"/>
    <w:rsid w:val="00E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character" w:customStyle="1" w:styleId="HTML0">
    <w:name w:val="Стандартный HTML Знак"/>
    <w:basedOn w:val="a0"/>
    <w:link w:val="HTML"/>
    <w:rsid w:val="00ED3A20"/>
    <w:rPr>
      <w:rFonts w:ascii="Courier New" w:eastAsia="Times New Roman" w:hAnsi="Courier New" w:cs="Courier New"/>
      <w:sz w:val="20"/>
      <w:szCs w:val="20"/>
      <w:lang w:eastAsia="ru-RU"/>
    </w:rPr>
  </w:style>
  <w:style w:type="paragraph" w:customStyle="1" w:styleId="dktexright">
    <w:name w:val="dktexright"/>
    <w:basedOn w:val="a"/>
    <w:rsid w:val="00ED3A20"/>
    <w:pPr>
      <w:suppressAutoHyphens w:val="0"/>
      <w:spacing w:before="100" w:beforeAutospacing="1" w:after="100" w:afterAutospacing="1"/>
    </w:pPr>
    <w:rPr>
      <w:kern w:val="0"/>
      <w:sz w:val="24"/>
      <w:szCs w:val="24"/>
      <w:lang w:eastAsia="ru-RU"/>
    </w:rPr>
  </w:style>
  <w:style w:type="character" w:customStyle="1" w:styleId="aff4">
    <w:name w:val="Основной текст_"/>
    <w:link w:val="2a"/>
    <w:locked/>
    <w:rsid w:val="00ED3A20"/>
    <w:rPr>
      <w:spacing w:val="10"/>
      <w:sz w:val="28"/>
      <w:shd w:val="clear" w:color="auto" w:fill="FFFFFF"/>
      <w:lang w:val="en-GB"/>
    </w:rPr>
  </w:style>
  <w:style w:type="paragraph" w:customStyle="1" w:styleId="2a">
    <w:name w:val="Основной текст2"/>
    <w:basedOn w:val="a"/>
    <w:link w:val="aff4"/>
    <w:rsid w:val="00ED3A20"/>
    <w:pPr>
      <w:widowControl w:val="0"/>
      <w:shd w:val="clear" w:color="auto" w:fill="FFFFFF"/>
      <w:suppressAutoHyphens w:val="0"/>
      <w:spacing w:line="306" w:lineRule="exact"/>
      <w:jc w:val="both"/>
    </w:pPr>
    <w:rPr>
      <w:rFonts w:asciiTheme="minorHAnsi" w:eastAsiaTheme="minorHAnsi" w:hAnsiTheme="minorHAnsi" w:cstheme="minorBidi"/>
      <w:spacing w:val="10"/>
      <w:kern w:val="0"/>
      <w:sz w:val="28"/>
      <w:szCs w:val="22"/>
      <w:shd w:val="clear" w:color="auto" w:fill="FFFFFF"/>
      <w:lang w:val="en-GB" w:eastAsia="en-US"/>
    </w:rPr>
  </w:style>
  <w:style w:type="character" w:customStyle="1" w:styleId="17">
    <w:name w:val="Основной текст1"/>
    <w:rsid w:val="00ED3A2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5">
    <w:name w:val="Знак"/>
    <w:basedOn w:val="a"/>
    <w:rsid w:val="00ED3A20"/>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ED3A20"/>
    <w:pPr>
      <w:suppressAutoHyphens w:val="0"/>
      <w:spacing w:before="100" w:beforeAutospacing="1" w:after="100" w:afterAutospacing="1"/>
    </w:pPr>
    <w:rPr>
      <w:kern w:val="0"/>
      <w:lang w:eastAsia="ru-RU"/>
    </w:rPr>
  </w:style>
  <w:style w:type="paragraph" w:customStyle="1" w:styleId="xl66">
    <w:name w:val="xl66"/>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ED3A20"/>
    <w:pPr>
      <w:suppressAutoHyphens w:val="0"/>
      <w:spacing w:before="100" w:beforeAutospacing="1" w:after="100" w:afterAutospacing="1"/>
    </w:pPr>
    <w:rPr>
      <w:kern w:val="0"/>
      <w:sz w:val="24"/>
      <w:szCs w:val="24"/>
      <w:lang w:eastAsia="ru-RU"/>
    </w:rPr>
  </w:style>
  <w:style w:type="paragraph" w:customStyle="1" w:styleId="xl70">
    <w:name w:val="xl70"/>
    <w:basedOn w:val="a"/>
    <w:rsid w:val="00ED3A20"/>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ED3A20"/>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ED3A20"/>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ED3A2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ED3A2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ED3A20"/>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ED3A20"/>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ED3A20"/>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ED3A20"/>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0">
    <w:name w:val="xl80"/>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1">
    <w:name w:val="xl81"/>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2">
    <w:name w:val="xl82"/>
    <w:basedOn w:val="a"/>
    <w:rsid w:val="00ED3A20"/>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3">
    <w:name w:val="xl83"/>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4">
    <w:name w:val="xl84"/>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5">
    <w:name w:val="xl85"/>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6">
    <w:name w:val="xl86"/>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7">
    <w:name w:val="xl87"/>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89">
    <w:name w:val="xl89"/>
    <w:basedOn w:val="a"/>
    <w:rsid w:val="00ED3A2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kern w:val="0"/>
      <w:sz w:val="22"/>
      <w:szCs w:val="22"/>
      <w:lang w:eastAsia="ru-RU"/>
    </w:rPr>
  </w:style>
  <w:style w:type="paragraph" w:customStyle="1" w:styleId="xl90">
    <w:name w:val="xl90"/>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1">
    <w:name w:val="xl91"/>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3">
    <w:name w:val="xl93"/>
    <w:basedOn w:val="a"/>
    <w:rsid w:val="00ED3A20"/>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4">
    <w:name w:val="xl94"/>
    <w:basedOn w:val="a"/>
    <w:rsid w:val="00ED3A2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kern w:val="0"/>
      <w:sz w:val="24"/>
      <w:szCs w:val="24"/>
      <w:lang w:eastAsia="ru-RU"/>
    </w:rPr>
  </w:style>
  <w:style w:type="paragraph" w:customStyle="1" w:styleId="xl95">
    <w:name w:val="xl95"/>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6">
    <w:name w:val="xl96"/>
    <w:basedOn w:val="a"/>
    <w:rsid w:val="00ED3A20"/>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7">
    <w:name w:val="xl97"/>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8">
    <w:name w:val="xl98"/>
    <w:basedOn w:val="a"/>
    <w:rsid w:val="00ED3A20"/>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99">
    <w:name w:val="xl99"/>
    <w:basedOn w:val="a"/>
    <w:rsid w:val="00ED3A20"/>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ED3A20"/>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ED3A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2">
    <w:name w:val="xl102"/>
    <w:basedOn w:val="a"/>
    <w:rsid w:val="00ED3A20"/>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ED3A20"/>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4">
    <w:name w:val="xl104"/>
    <w:basedOn w:val="a"/>
    <w:rsid w:val="00ED3A20"/>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ED3A20"/>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ED3A20"/>
    <w:pPr>
      <w:suppressAutoHyphens w:val="0"/>
      <w:spacing w:before="100" w:beforeAutospacing="1" w:after="100" w:afterAutospacing="1"/>
      <w:jc w:val="right"/>
    </w:pPr>
    <w:rPr>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70334">
      <w:bodyDiv w:val="1"/>
      <w:marLeft w:val="0"/>
      <w:marRight w:val="0"/>
      <w:marTop w:val="0"/>
      <w:marBottom w:val="0"/>
      <w:divBdr>
        <w:top w:val="none" w:sz="0" w:space="0" w:color="auto"/>
        <w:left w:val="none" w:sz="0" w:space="0" w:color="auto"/>
        <w:bottom w:val="none" w:sz="0" w:space="0" w:color="auto"/>
        <w:right w:val="none" w:sz="0" w:space="0" w:color="auto"/>
      </w:divBdr>
    </w:div>
    <w:div w:id="17184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83</Pages>
  <Words>17667</Words>
  <Characters>100704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10</cp:revision>
  <cp:lastPrinted>2017-06-13T11:41:00Z</cp:lastPrinted>
  <dcterms:created xsi:type="dcterms:W3CDTF">2017-06-13T06:55:00Z</dcterms:created>
  <dcterms:modified xsi:type="dcterms:W3CDTF">2019-03-30T17:41:00Z</dcterms:modified>
</cp:coreProperties>
</file>