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48" w:rsidRPr="00877821" w:rsidRDefault="00673AC0" w:rsidP="00314A4A">
      <w:pPr>
        <w:pStyle w:val="a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A48" w:rsidRPr="00877821" w:rsidRDefault="00926A48" w:rsidP="00314A4A">
      <w:pPr>
        <w:pStyle w:val="a5"/>
        <w:rPr>
          <w:sz w:val="28"/>
          <w:szCs w:val="28"/>
        </w:rPr>
      </w:pPr>
    </w:p>
    <w:p w:rsidR="00926A48" w:rsidRPr="00D60E9E" w:rsidRDefault="00926A48" w:rsidP="00314A4A">
      <w:pPr>
        <w:pStyle w:val="a5"/>
        <w:rPr>
          <w:spacing w:val="20"/>
          <w:sz w:val="28"/>
          <w:szCs w:val="28"/>
        </w:rPr>
      </w:pPr>
      <w:r w:rsidRPr="00D60E9E">
        <w:rPr>
          <w:spacing w:val="20"/>
          <w:sz w:val="28"/>
          <w:szCs w:val="28"/>
        </w:rPr>
        <w:t xml:space="preserve">АДМИНИСТРАЦИЯ </w:t>
      </w:r>
    </w:p>
    <w:p w:rsidR="00926A48" w:rsidRPr="00D60E9E" w:rsidRDefault="00926A48" w:rsidP="00314A4A">
      <w:pPr>
        <w:pStyle w:val="a5"/>
        <w:rPr>
          <w:spacing w:val="20"/>
          <w:sz w:val="28"/>
          <w:szCs w:val="28"/>
        </w:rPr>
      </w:pPr>
      <w:r w:rsidRPr="00D60E9E">
        <w:rPr>
          <w:spacing w:val="20"/>
          <w:sz w:val="28"/>
          <w:szCs w:val="28"/>
        </w:rPr>
        <w:t xml:space="preserve">АЛЕКСАНДРОВСКОГО СЕЛЬСКОГО ПОСЕЛЕНИЯ </w:t>
      </w:r>
    </w:p>
    <w:p w:rsidR="00926A48" w:rsidRPr="00D60E9E" w:rsidRDefault="00926A48" w:rsidP="00314A4A">
      <w:pPr>
        <w:pStyle w:val="a5"/>
        <w:rPr>
          <w:spacing w:val="20"/>
          <w:sz w:val="28"/>
          <w:szCs w:val="28"/>
        </w:rPr>
      </w:pPr>
      <w:r w:rsidRPr="00D60E9E">
        <w:rPr>
          <w:spacing w:val="20"/>
          <w:sz w:val="28"/>
          <w:szCs w:val="28"/>
        </w:rPr>
        <w:t>ТАЛОВСКОГО МУНИЦИПАЛЬНОГО РАЙОНА</w:t>
      </w:r>
    </w:p>
    <w:p w:rsidR="00926A48" w:rsidRPr="00D60E9E" w:rsidRDefault="00926A48" w:rsidP="00314A4A">
      <w:pPr>
        <w:pStyle w:val="a3"/>
        <w:tabs>
          <w:tab w:val="left" w:pos="708"/>
        </w:tabs>
        <w:jc w:val="center"/>
        <w:rPr>
          <w:b/>
          <w:spacing w:val="20"/>
          <w:szCs w:val="28"/>
        </w:rPr>
      </w:pPr>
      <w:r w:rsidRPr="00D60E9E">
        <w:rPr>
          <w:b/>
          <w:spacing w:val="20"/>
          <w:szCs w:val="28"/>
        </w:rPr>
        <w:t>ВОРОНЕЖСКОЙ ОБЛАСТИ</w:t>
      </w:r>
    </w:p>
    <w:p w:rsidR="00926A48" w:rsidRPr="00D60E9E" w:rsidRDefault="00926A48" w:rsidP="00314A4A">
      <w:pPr>
        <w:pStyle w:val="a3"/>
        <w:tabs>
          <w:tab w:val="left" w:pos="708"/>
        </w:tabs>
        <w:rPr>
          <w:b/>
          <w:szCs w:val="28"/>
        </w:rPr>
      </w:pPr>
    </w:p>
    <w:p w:rsidR="00926A48" w:rsidRPr="00D60E9E" w:rsidRDefault="00926A48" w:rsidP="00314A4A">
      <w:pPr>
        <w:pStyle w:val="a3"/>
        <w:tabs>
          <w:tab w:val="left" w:pos="708"/>
        </w:tabs>
        <w:jc w:val="center"/>
        <w:rPr>
          <w:b/>
          <w:spacing w:val="40"/>
          <w:szCs w:val="28"/>
        </w:rPr>
      </w:pPr>
      <w:r w:rsidRPr="00D60E9E">
        <w:rPr>
          <w:b/>
          <w:spacing w:val="40"/>
          <w:szCs w:val="28"/>
        </w:rPr>
        <w:t>ПОСТАНОВЛЕНИЕ</w:t>
      </w:r>
    </w:p>
    <w:p w:rsidR="00926A48" w:rsidRPr="00877821" w:rsidRDefault="00926A48" w:rsidP="00314A4A">
      <w:pPr>
        <w:pStyle w:val="a3"/>
        <w:tabs>
          <w:tab w:val="left" w:pos="708"/>
        </w:tabs>
        <w:rPr>
          <w:b/>
          <w:szCs w:val="28"/>
        </w:rPr>
      </w:pPr>
    </w:p>
    <w:p w:rsidR="00877821" w:rsidRDefault="00926A48" w:rsidP="00877821">
      <w:pPr>
        <w:pStyle w:val="a3"/>
        <w:tabs>
          <w:tab w:val="left" w:pos="708"/>
        </w:tabs>
        <w:rPr>
          <w:b/>
          <w:szCs w:val="28"/>
        </w:rPr>
      </w:pPr>
      <w:r w:rsidRPr="00877821">
        <w:rPr>
          <w:szCs w:val="28"/>
        </w:rPr>
        <w:t>от 23</w:t>
      </w:r>
      <w:r w:rsidR="00382A0A">
        <w:rPr>
          <w:szCs w:val="28"/>
        </w:rPr>
        <w:t xml:space="preserve"> января 2017 года</w:t>
      </w:r>
      <w:r w:rsidRPr="00877821">
        <w:rPr>
          <w:szCs w:val="28"/>
        </w:rPr>
        <w:t xml:space="preserve"> № </w:t>
      </w:r>
      <w:r w:rsidR="00382A0A">
        <w:rPr>
          <w:szCs w:val="28"/>
        </w:rPr>
        <w:t>11</w:t>
      </w:r>
    </w:p>
    <w:p w:rsidR="00382A0A" w:rsidRPr="00382A0A" w:rsidRDefault="00382A0A" w:rsidP="00D60E9E">
      <w:pPr>
        <w:pStyle w:val="a3"/>
        <w:tabs>
          <w:tab w:val="left" w:pos="708"/>
        </w:tabs>
        <w:ind w:right="5034" w:firstLine="709"/>
        <w:jc w:val="both"/>
        <w:rPr>
          <w:szCs w:val="28"/>
        </w:rPr>
      </w:pPr>
      <w:proofErr w:type="gramStart"/>
      <w:r w:rsidRPr="00382A0A">
        <w:rPr>
          <w:szCs w:val="28"/>
        </w:rPr>
        <w:t>с</w:t>
      </w:r>
      <w:proofErr w:type="gramEnd"/>
      <w:r w:rsidRPr="00382A0A">
        <w:rPr>
          <w:szCs w:val="28"/>
        </w:rPr>
        <w:t>. Александровка</w:t>
      </w:r>
    </w:p>
    <w:p w:rsidR="00382A0A" w:rsidRPr="00382A0A" w:rsidRDefault="00673AC0" w:rsidP="00382A0A">
      <w:pPr>
        <w:pStyle w:val="a3"/>
        <w:tabs>
          <w:tab w:val="left" w:pos="708"/>
        </w:tabs>
        <w:ind w:right="5034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140335</wp:posOffset>
                </wp:positionV>
                <wp:extent cx="2540" cy="102870"/>
                <wp:effectExtent l="11430" t="13970" r="5080" b="698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8.6pt,11.05pt,228.8pt,19.1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" filled="f">
                <v:path arrowok="t" o:connecttype="custom" o:connectlocs="0,0;2540,10287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142240</wp:posOffset>
                </wp:positionV>
                <wp:extent cx="114300" cy="0"/>
                <wp:effectExtent l="6985" t="6350" r="12065" b="1270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11.2pt" to="22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zd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dZlk9T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" filled="f">
                <v:path arrowok="t" o:connecttype="custom" o:connectlocs="0,0;0,116205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l5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"/>
            </w:pict>
          </mc:Fallback>
        </mc:AlternateContent>
      </w:r>
    </w:p>
    <w:p w:rsidR="00382A0A" w:rsidRDefault="00382A0A" w:rsidP="00382A0A">
      <w:pPr>
        <w:pStyle w:val="a3"/>
        <w:tabs>
          <w:tab w:val="clear" w:pos="4536"/>
          <w:tab w:val="left" w:pos="708"/>
        </w:tabs>
        <w:ind w:left="142" w:right="4959"/>
        <w:jc w:val="both"/>
        <w:rPr>
          <w:b/>
          <w:szCs w:val="28"/>
        </w:rPr>
      </w:pPr>
      <w:bookmarkStart w:id="0" w:name="_GoBack"/>
      <w:r w:rsidRPr="00382A0A">
        <w:rPr>
          <w:b/>
          <w:szCs w:val="28"/>
        </w:rPr>
        <w:t>О внесении изменений в Устав муниципального казенного учреждения «Культура Александровского сельского поселения»</w:t>
      </w:r>
    </w:p>
    <w:bookmarkEnd w:id="0"/>
    <w:p w:rsidR="00382A0A" w:rsidRDefault="00382A0A" w:rsidP="00382A0A">
      <w:pPr>
        <w:pStyle w:val="a3"/>
        <w:tabs>
          <w:tab w:val="left" w:pos="708"/>
          <w:tab w:val="center" w:pos="5103"/>
          <w:tab w:val="left" w:pos="5760"/>
        </w:tabs>
        <w:jc w:val="both"/>
        <w:rPr>
          <w:szCs w:val="28"/>
        </w:rPr>
      </w:pPr>
    </w:p>
    <w:p w:rsidR="00926A48" w:rsidRPr="00AD33FE" w:rsidRDefault="00926A48" w:rsidP="00382A0A">
      <w:pPr>
        <w:pStyle w:val="a3"/>
        <w:tabs>
          <w:tab w:val="left" w:pos="708"/>
          <w:tab w:val="center" w:pos="5103"/>
          <w:tab w:val="left" w:pos="5760"/>
        </w:tabs>
        <w:spacing w:line="360" w:lineRule="auto"/>
        <w:ind w:firstLine="709"/>
        <w:jc w:val="both"/>
        <w:rPr>
          <w:b/>
          <w:szCs w:val="28"/>
        </w:rPr>
      </w:pPr>
      <w:r w:rsidRPr="00877821">
        <w:rPr>
          <w:szCs w:val="28"/>
        </w:rPr>
        <w:t xml:space="preserve">В целях приведения правового положения муниципального учреждения в соответствие с требованиями законодательства, во исполнение </w:t>
      </w:r>
      <w:proofErr w:type="gramStart"/>
      <w:r w:rsidRPr="00877821">
        <w:rPr>
          <w:szCs w:val="28"/>
        </w:rPr>
        <w:t xml:space="preserve">постановления администрации Александровского сельского поселения Таловского муниципального района </w:t>
      </w:r>
      <w:r w:rsidR="00382A0A">
        <w:rPr>
          <w:szCs w:val="28"/>
        </w:rPr>
        <w:t>от 12.09.2016</w:t>
      </w:r>
      <w:r w:rsidR="00AD33FE" w:rsidRPr="00382A0A">
        <w:rPr>
          <w:szCs w:val="28"/>
        </w:rPr>
        <w:t xml:space="preserve"> № 81</w:t>
      </w:r>
      <w:r w:rsidRPr="00382A0A">
        <w:rPr>
          <w:szCs w:val="28"/>
        </w:rPr>
        <w:t xml:space="preserve"> «</w:t>
      </w:r>
      <w:r w:rsidR="00AD33FE" w:rsidRPr="00AD33FE">
        <w:rPr>
          <w:szCs w:val="28"/>
        </w:rPr>
        <w:t>О реорганизации МКУ «Культура Александровского сельского поселения» путем присоединения к нему МКУ «Дом культуры Васильевского сельского поселения», МКУ «Культура Казанского сельского поселения»</w:t>
      </w:r>
      <w:r w:rsidRPr="00877821">
        <w:rPr>
          <w:color w:val="FF0000"/>
          <w:szCs w:val="28"/>
        </w:rPr>
        <w:t>,</w:t>
      </w:r>
      <w:r w:rsidRPr="00877821">
        <w:rPr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в соответствие с Уставом Александровского сельского поселения Таловского муниципального района, администрация Александровского</w:t>
      </w:r>
      <w:proofErr w:type="gramEnd"/>
      <w:r w:rsidRPr="00877821">
        <w:rPr>
          <w:szCs w:val="28"/>
        </w:rPr>
        <w:t xml:space="preserve"> сельского поселения Таловского муниципального района</w:t>
      </w:r>
      <w:r w:rsidR="00AD33FE">
        <w:rPr>
          <w:szCs w:val="28"/>
        </w:rPr>
        <w:t xml:space="preserve"> </w:t>
      </w:r>
      <w:r w:rsidR="00AD33FE" w:rsidRPr="00AD33FE">
        <w:rPr>
          <w:b/>
          <w:szCs w:val="28"/>
        </w:rPr>
        <w:t>постановляет:</w:t>
      </w:r>
    </w:p>
    <w:p w:rsidR="00926A48" w:rsidRPr="00AD33FE" w:rsidRDefault="00926A48" w:rsidP="00382A0A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877821">
        <w:rPr>
          <w:sz w:val="28"/>
          <w:szCs w:val="28"/>
        </w:rPr>
        <w:t>1. Внести изменения в Устав муниципального казенного учреждения «Культура Александровского сельского поселения»,</w:t>
      </w:r>
      <w:r w:rsidR="00877821">
        <w:rPr>
          <w:sz w:val="28"/>
          <w:szCs w:val="28"/>
        </w:rPr>
        <w:t xml:space="preserve"> утвержденный постановлением от</w:t>
      </w:r>
      <w:r w:rsidR="00382A0A">
        <w:rPr>
          <w:sz w:val="28"/>
          <w:szCs w:val="28"/>
        </w:rPr>
        <w:t xml:space="preserve"> 21.11.2011 </w:t>
      </w:r>
      <w:r w:rsidR="00877821" w:rsidRPr="00877821">
        <w:rPr>
          <w:sz w:val="28"/>
          <w:szCs w:val="28"/>
        </w:rPr>
        <w:t xml:space="preserve">№ </w:t>
      </w:r>
      <w:r w:rsidR="00877821" w:rsidRPr="00AD33FE">
        <w:rPr>
          <w:sz w:val="28"/>
          <w:szCs w:val="28"/>
        </w:rPr>
        <w:t>42</w:t>
      </w:r>
      <w:r w:rsidRPr="00AD33FE">
        <w:rPr>
          <w:sz w:val="28"/>
          <w:szCs w:val="28"/>
        </w:rPr>
        <w:t xml:space="preserve"> «</w:t>
      </w:r>
      <w:r w:rsidR="00AD33FE" w:rsidRPr="00AD33FE">
        <w:rPr>
          <w:sz w:val="28"/>
          <w:szCs w:val="28"/>
        </w:rPr>
        <w:t>Об утверждении Устава муниципального казенного учреждения «Культура Александровского сельского</w:t>
      </w:r>
      <w:r w:rsidR="00382A0A">
        <w:rPr>
          <w:sz w:val="28"/>
          <w:szCs w:val="28"/>
        </w:rPr>
        <w:t xml:space="preserve"> </w:t>
      </w:r>
      <w:r w:rsidR="00AD33FE" w:rsidRPr="00AD33FE">
        <w:rPr>
          <w:sz w:val="28"/>
          <w:szCs w:val="28"/>
        </w:rPr>
        <w:t>поселения»</w:t>
      </w:r>
      <w:r w:rsidRPr="00AD33FE">
        <w:rPr>
          <w:sz w:val="28"/>
          <w:szCs w:val="28"/>
        </w:rPr>
        <w:t>, изложив его в новой редакции согласно</w:t>
      </w:r>
      <w:r w:rsidRPr="00877821">
        <w:rPr>
          <w:sz w:val="28"/>
          <w:szCs w:val="28"/>
        </w:rPr>
        <w:t xml:space="preserve"> приложению к настоящему постановлению.</w:t>
      </w:r>
    </w:p>
    <w:p w:rsidR="00926A48" w:rsidRPr="00877821" w:rsidRDefault="00926A48" w:rsidP="00382A0A">
      <w:pPr>
        <w:spacing w:line="360" w:lineRule="auto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lastRenderedPageBreak/>
        <w:t>3. Настоящее постановление вступает в силу со дня его официального обнародования.</w:t>
      </w:r>
    </w:p>
    <w:p w:rsidR="00382A0A" w:rsidRDefault="00382A0A" w:rsidP="00382A0A">
      <w:pPr>
        <w:shd w:val="clear" w:color="auto" w:fill="FFFFFF"/>
        <w:spacing w:line="360" w:lineRule="auto"/>
        <w:rPr>
          <w:sz w:val="28"/>
          <w:szCs w:val="28"/>
        </w:rPr>
      </w:pPr>
    </w:p>
    <w:p w:rsidR="00382A0A" w:rsidRDefault="00382A0A" w:rsidP="00382A0A">
      <w:pPr>
        <w:shd w:val="clear" w:color="auto" w:fill="FFFFFF"/>
        <w:rPr>
          <w:sz w:val="28"/>
          <w:szCs w:val="28"/>
        </w:rPr>
      </w:pPr>
    </w:p>
    <w:p w:rsidR="00382A0A" w:rsidRPr="00382A0A" w:rsidRDefault="00382A0A" w:rsidP="00382A0A">
      <w:pPr>
        <w:shd w:val="clear" w:color="auto" w:fill="FFFFFF"/>
        <w:rPr>
          <w:sz w:val="28"/>
          <w:szCs w:val="28"/>
        </w:rPr>
      </w:pPr>
      <w:r w:rsidRPr="00382A0A">
        <w:rPr>
          <w:sz w:val="28"/>
          <w:szCs w:val="28"/>
        </w:rPr>
        <w:t xml:space="preserve">Глава Александровского </w:t>
      </w:r>
    </w:p>
    <w:p w:rsidR="00382A0A" w:rsidRPr="00382A0A" w:rsidRDefault="00382A0A" w:rsidP="00382A0A">
      <w:pPr>
        <w:shd w:val="clear" w:color="auto" w:fill="FFFFFF"/>
        <w:rPr>
          <w:sz w:val="28"/>
          <w:szCs w:val="28"/>
        </w:rPr>
      </w:pPr>
      <w:r w:rsidRPr="00382A0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2A0A">
        <w:rPr>
          <w:sz w:val="28"/>
          <w:szCs w:val="28"/>
        </w:rPr>
        <w:t>В.В. Серикова</w:t>
      </w:r>
    </w:p>
    <w:p w:rsidR="00926A48" w:rsidRPr="00877821" w:rsidRDefault="00926A48" w:rsidP="00314A4A">
      <w:pPr>
        <w:spacing w:line="360" w:lineRule="auto"/>
        <w:ind w:firstLine="709"/>
        <w:jc w:val="both"/>
        <w:rPr>
          <w:sz w:val="28"/>
          <w:szCs w:val="28"/>
        </w:rPr>
      </w:pPr>
    </w:p>
    <w:p w:rsidR="00926A48" w:rsidRPr="00382A0A" w:rsidRDefault="00926A48" w:rsidP="00314A4A">
      <w:pPr>
        <w:tabs>
          <w:tab w:val="left" w:pos="6825"/>
        </w:tabs>
        <w:rPr>
          <w:sz w:val="28"/>
          <w:szCs w:val="28"/>
        </w:rPr>
      </w:pPr>
    </w:p>
    <w:p w:rsidR="00926A48" w:rsidRPr="00382A0A" w:rsidRDefault="00926A48" w:rsidP="00314A4A">
      <w:pPr>
        <w:rPr>
          <w:sz w:val="28"/>
          <w:szCs w:val="28"/>
        </w:rPr>
      </w:pPr>
      <w:r w:rsidRPr="00877821">
        <w:rPr>
          <w:sz w:val="28"/>
          <w:szCs w:val="28"/>
        </w:rPr>
        <w:br w:type="page"/>
      </w:r>
    </w:p>
    <w:p w:rsidR="00926A48" w:rsidRPr="00877821" w:rsidRDefault="00926A48" w:rsidP="00382A0A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26A48" w:rsidRPr="00877821" w:rsidRDefault="00926A48" w:rsidP="00382A0A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к постановлению администрации Александровского сельского поселения</w:t>
      </w:r>
    </w:p>
    <w:p w:rsidR="00926A48" w:rsidRPr="00877821" w:rsidRDefault="00926A48" w:rsidP="00382A0A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от 23.01.2017 № </w:t>
      </w:r>
      <w:r w:rsidR="00382A0A">
        <w:rPr>
          <w:rFonts w:ascii="Times New Roman" w:hAnsi="Times New Roman" w:cs="Times New Roman"/>
          <w:sz w:val="28"/>
          <w:szCs w:val="28"/>
        </w:rPr>
        <w:t>11</w:t>
      </w:r>
    </w:p>
    <w:p w:rsidR="00926A48" w:rsidRPr="00877821" w:rsidRDefault="00926A48" w:rsidP="00314A4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26A48" w:rsidRPr="00877821" w:rsidRDefault="00926A48" w:rsidP="00314A4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УСТАВ</w:t>
      </w:r>
    </w:p>
    <w:p w:rsidR="00926A48" w:rsidRPr="00877821" w:rsidRDefault="00926A48" w:rsidP="00314A4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926A48" w:rsidRPr="00877821" w:rsidRDefault="00926A48" w:rsidP="00314A4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«КУЛЬТУР</w:t>
      </w:r>
      <w:r w:rsidR="00382A0A">
        <w:rPr>
          <w:rFonts w:ascii="Times New Roman" w:hAnsi="Times New Roman" w:cs="Times New Roman"/>
          <w:sz w:val="28"/>
          <w:szCs w:val="28"/>
        </w:rPr>
        <w:t>А</w:t>
      </w:r>
      <w:r w:rsidRPr="00877821">
        <w:rPr>
          <w:rFonts w:ascii="Times New Roman" w:hAnsi="Times New Roman" w:cs="Times New Roman"/>
          <w:sz w:val="28"/>
          <w:szCs w:val="28"/>
        </w:rPr>
        <w:t xml:space="preserve"> </w:t>
      </w:r>
      <w:r w:rsidR="00382A0A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77821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26A48" w:rsidRPr="00877821" w:rsidRDefault="00926A48" w:rsidP="00314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A48" w:rsidRPr="00877821" w:rsidRDefault="00926A48" w:rsidP="00314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26A48" w:rsidRPr="00877821" w:rsidRDefault="00926A48" w:rsidP="00314A4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26A48" w:rsidRPr="0087782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1.1. Муници</w:t>
      </w:r>
      <w:r w:rsidR="00382A0A">
        <w:rPr>
          <w:rFonts w:ascii="Times New Roman" w:hAnsi="Times New Roman" w:cs="Times New Roman"/>
          <w:sz w:val="28"/>
          <w:szCs w:val="28"/>
        </w:rPr>
        <w:t>пальное казенное учреждение «</w:t>
      </w:r>
      <w:r w:rsidRPr="00877821">
        <w:rPr>
          <w:rFonts w:ascii="Times New Roman" w:hAnsi="Times New Roman" w:cs="Times New Roman"/>
          <w:sz w:val="28"/>
          <w:szCs w:val="28"/>
        </w:rPr>
        <w:t>Культура Александровского сельского поселения» (в дальнейшем именуемое - Учреждение) создано в соответствии с постановлением администрации Александровского сельского поселения Таловского муниципального района.</w:t>
      </w:r>
    </w:p>
    <w:p w:rsidR="00926A48" w:rsidRPr="0087782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1.2. Официальное полное наименование Учреждения: Муниципальное казенное учреждение «Культура Александровского сельского поселения».</w:t>
      </w:r>
    </w:p>
    <w:p w:rsidR="00926A48" w:rsidRPr="0087782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1.3. Официальное сокращенное наименование Учреждения: МК</w:t>
      </w:r>
      <w:r w:rsidR="00382A0A">
        <w:rPr>
          <w:rFonts w:ascii="Times New Roman" w:hAnsi="Times New Roman" w:cs="Times New Roman"/>
          <w:sz w:val="28"/>
          <w:szCs w:val="28"/>
        </w:rPr>
        <w:t>У «</w:t>
      </w:r>
      <w:r w:rsidRPr="00877821">
        <w:rPr>
          <w:rFonts w:ascii="Times New Roman" w:hAnsi="Times New Roman" w:cs="Times New Roman"/>
          <w:sz w:val="28"/>
          <w:szCs w:val="28"/>
        </w:rPr>
        <w:t>Культура Александровского сельского поселения».</w:t>
      </w:r>
    </w:p>
    <w:p w:rsidR="00926A48" w:rsidRPr="0087782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1.4. Местонахождение Учреждения: </w:t>
      </w:r>
    </w:p>
    <w:p w:rsidR="00926A48" w:rsidRPr="00B97C64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Юридический адрес: 397467</w:t>
      </w:r>
      <w:r w:rsidR="00382A0A">
        <w:rPr>
          <w:rFonts w:ascii="Times New Roman" w:hAnsi="Times New Roman" w:cs="Times New Roman"/>
          <w:sz w:val="28"/>
          <w:szCs w:val="28"/>
        </w:rPr>
        <w:t>,</w:t>
      </w:r>
      <w:r w:rsidRPr="00877821">
        <w:rPr>
          <w:rFonts w:ascii="Times New Roman" w:hAnsi="Times New Roman" w:cs="Times New Roman"/>
          <w:sz w:val="28"/>
          <w:szCs w:val="28"/>
        </w:rPr>
        <w:t xml:space="preserve"> Воронежская область, Таловский район,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 w:rsidR="00D46EF4">
        <w:rPr>
          <w:rFonts w:ascii="Times New Roman" w:hAnsi="Times New Roman" w:cs="Times New Roman"/>
          <w:sz w:val="28"/>
          <w:szCs w:val="28"/>
        </w:rPr>
        <w:t>,</w:t>
      </w:r>
      <w:r w:rsidRPr="00877821">
        <w:rPr>
          <w:rFonts w:ascii="Times New Roman" w:hAnsi="Times New Roman" w:cs="Times New Roman"/>
          <w:sz w:val="28"/>
          <w:szCs w:val="28"/>
        </w:rPr>
        <w:t xml:space="preserve"> ул. Пятницкого</w:t>
      </w:r>
      <w:r w:rsidR="00D46EF4" w:rsidRPr="00B97C64">
        <w:rPr>
          <w:rFonts w:ascii="Times New Roman" w:hAnsi="Times New Roman" w:cs="Times New Roman"/>
          <w:sz w:val="28"/>
          <w:szCs w:val="28"/>
        </w:rPr>
        <w:t>,</w:t>
      </w:r>
      <w:r w:rsidRPr="00B97C64">
        <w:rPr>
          <w:rFonts w:ascii="Times New Roman" w:hAnsi="Times New Roman" w:cs="Times New Roman"/>
          <w:sz w:val="28"/>
          <w:szCs w:val="28"/>
        </w:rPr>
        <w:t xml:space="preserve"> </w:t>
      </w:r>
      <w:r w:rsidR="001808F1" w:rsidRPr="00B97C64">
        <w:rPr>
          <w:rFonts w:ascii="Times New Roman" w:hAnsi="Times New Roman" w:cs="Times New Roman"/>
          <w:sz w:val="28"/>
          <w:szCs w:val="28"/>
        </w:rPr>
        <w:t>40</w:t>
      </w:r>
      <w:r w:rsidR="00382A0A" w:rsidRPr="00B97C64">
        <w:rPr>
          <w:rFonts w:ascii="Times New Roman" w:hAnsi="Times New Roman" w:cs="Times New Roman"/>
          <w:sz w:val="28"/>
          <w:szCs w:val="28"/>
        </w:rPr>
        <w:t>.</w:t>
      </w:r>
    </w:p>
    <w:p w:rsidR="00926A48" w:rsidRPr="00877821" w:rsidRDefault="00926A48" w:rsidP="007A24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64">
        <w:rPr>
          <w:rFonts w:ascii="Times New Roman" w:hAnsi="Times New Roman" w:cs="Times New Roman"/>
          <w:sz w:val="28"/>
          <w:szCs w:val="28"/>
        </w:rPr>
        <w:t>Фактический адрес: 397467</w:t>
      </w:r>
      <w:r w:rsidR="00382A0A" w:rsidRPr="00B97C64">
        <w:rPr>
          <w:rFonts w:ascii="Times New Roman" w:hAnsi="Times New Roman" w:cs="Times New Roman"/>
          <w:sz w:val="28"/>
          <w:szCs w:val="28"/>
        </w:rPr>
        <w:t>,</w:t>
      </w:r>
      <w:r w:rsidRPr="00B97C64">
        <w:rPr>
          <w:rFonts w:ascii="Times New Roman" w:hAnsi="Times New Roman" w:cs="Times New Roman"/>
          <w:sz w:val="28"/>
          <w:szCs w:val="28"/>
        </w:rPr>
        <w:t xml:space="preserve"> Воронежская область, Таловский район, </w:t>
      </w:r>
      <w:proofErr w:type="gramStart"/>
      <w:r w:rsidRPr="00B97C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7C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7C64"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 w:rsidR="00D46EF4" w:rsidRPr="00B97C64">
        <w:rPr>
          <w:rFonts w:ascii="Times New Roman" w:hAnsi="Times New Roman" w:cs="Times New Roman"/>
          <w:sz w:val="28"/>
          <w:szCs w:val="28"/>
        </w:rPr>
        <w:t>,</w:t>
      </w:r>
      <w:r w:rsidRPr="00B97C64">
        <w:rPr>
          <w:rFonts w:ascii="Times New Roman" w:hAnsi="Times New Roman" w:cs="Times New Roman"/>
          <w:sz w:val="28"/>
          <w:szCs w:val="28"/>
        </w:rPr>
        <w:t xml:space="preserve"> ул. Пятницкого</w:t>
      </w:r>
      <w:r w:rsidR="00D46EF4" w:rsidRPr="00B97C64">
        <w:rPr>
          <w:rFonts w:ascii="Times New Roman" w:hAnsi="Times New Roman" w:cs="Times New Roman"/>
          <w:sz w:val="28"/>
          <w:szCs w:val="28"/>
        </w:rPr>
        <w:t>,</w:t>
      </w:r>
      <w:r w:rsidRPr="00B97C64">
        <w:rPr>
          <w:rFonts w:ascii="Times New Roman" w:hAnsi="Times New Roman" w:cs="Times New Roman"/>
          <w:sz w:val="28"/>
          <w:szCs w:val="28"/>
        </w:rPr>
        <w:t xml:space="preserve"> </w:t>
      </w:r>
      <w:r w:rsidR="001808F1" w:rsidRPr="00B97C64">
        <w:rPr>
          <w:rFonts w:ascii="Times New Roman" w:hAnsi="Times New Roman" w:cs="Times New Roman"/>
          <w:sz w:val="28"/>
          <w:szCs w:val="28"/>
        </w:rPr>
        <w:t>40</w:t>
      </w:r>
      <w:r w:rsidR="00382A0A" w:rsidRPr="00B97C64">
        <w:rPr>
          <w:rFonts w:ascii="Times New Roman" w:hAnsi="Times New Roman" w:cs="Times New Roman"/>
          <w:sz w:val="28"/>
          <w:szCs w:val="28"/>
        </w:rPr>
        <w:t>.</w:t>
      </w:r>
    </w:p>
    <w:p w:rsidR="00926A48" w:rsidRPr="0087782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1.5. Учредителем и собственником Учреждения является администрация Александровского сельского поселение Таловского муниципального района,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 xml:space="preserve"> в дальнейшем Учредитель.</w:t>
      </w:r>
    </w:p>
    <w:p w:rsidR="00926A48" w:rsidRPr="0087782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Полномочия учредителя и собственника имущества казенного Учреждения осуществляет администрация Александровского сельского поселения Таловского муниципального района.</w:t>
      </w:r>
    </w:p>
    <w:p w:rsidR="00926A48" w:rsidRPr="0087782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1.6. Учреждение является юридическим лицом со дня его государственной регистрации, имеет самостоятельный баланс, обособленное имущество, лицевые счета, бланки, штампы, печать установленного образца со своим наименованием, местонахождением, а также другие средства индивидуализации.</w:t>
      </w:r>
    </w:p>
    <w:p w:rsidR="00926A48" w:rsidRPr="0087782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1.7. Учреждение для достижения целей своей деятельности вправе совершать сделки,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приобретать и осуществлять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 xml:space="preserve"> имущественные и неимущественные права, нести обязательства, быть истцом и ответчиком в суде, арбитражном, третейском судах, судах общей юрисдикции в соответствии с действующим законодательством Российской Федерации.</w:t>
      </w:r>
    </w:p>
    <w:p w:rsidR="00926A48" w:rsidRPr="0087782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1.8. Учреждение осуществляет права владения, пользования и распоряжения в отношении закрепленного за ним имущества в пределах, установленных законодательством, в соответствии с целями своей деятельности, заданиями учредителя и назначением имущества. Учреждение является юридическим лицом, имеет официальное наименование, </w:t>
      </w:r>
      <w:r w:rsidRPr="00877821">
        <w:rPr>
          <w:rFonts w:ascii="Times New Roman" w:hAnsi="Times New Roman" w:cs="Times New Roman"/>
          <w:sz w:val="28"/>
          <w:szCs w:val="28"/>
        </w:rPr>
        <w:lastRenderedPageBreak/>
        <w:t xml:space="preserve">обособленное имущество на праве оперативного управления, самостоятельный баланс, расчетный и иные счета в банках, может от своего имени приобретать имущественные и неимущественные права и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>, быть истцом и ответчиком в суде, арбитражном и третейском суде, международном коммерческом арбитраже.</w:t>
      </w:r>
    </w:p>
    <w:p w:rsidR="00926A48" w:rsidRPr="0087782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1.9. Структура Учреждения:</w:t>
      </w:r>
    </w:p>
    <w:p w:rsidR="00926A48" w:rsidRPr="001808F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F1">
        <w:rPr>
          <w:rFonts w:ascii="Times New Roman" w:hAnsi="Times New Roman" w:cs="Times New Roman"/>
          <w:sz w:val="28"/>
          <w:szCs w:val="28"/>
        </w:rPr>
        <w:t>- Александровский сельский Дом культуры</w:t>
      </w:r>
      <w:r w:rsidR="001808F1" w:rsidRPr="001808F1">
        <w:rPr>
          <w:rFonts w:ascii="Times New Roman" w:hAnsi="Times New Roman" w:cs="Times New Roman"/>
          <w:sz w:val="28"/>
          <w:szCs w:val="28"/>
        </w:rPr>
        <w:t>;</w:t>
      </w:r>
      <w:r w:rsidRPr="00180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A48" w:rsidRPr="001808F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F1">
        <w:rPr>
          <w:rFonts w:ascii="Times New Roman" w:hAnsi="Times New Roman" w:cs="Times New Roman"/>
          <w:sz w:val="28"/>
          <w:szCs w:val="28"/>
        </w:rPr>
        <w:t>- Новотроицкий сельский Дом культуры</w:t>
      </w:r>
      <w:r w:rsidR="001808F1" w:rsidRPr="001808F1">
        <w:rPr>
          <w:rFonts w:ascii="Times New Roman" w:hAnsi="Times New Roman" w:cs="Times New Roman"/>
          <w:sz w:val="28"/>
          <w:szCs w:val="28"/>
        </w:rPr>
        <w:t>;</w:t>
      </w:r>
    </w:p>
    <w:p w:rsidR="00926A48" w:rsidRPr="001808F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F1">
        <w:rPr>
          <w:rFonts w:ascii="Times New Roman" w:hAnsi="Times New Roman" w:cs="Times New Roman"/>
          <w:sz w:val="28"/>
          <w:szCs w:val="28"/>
        </w:rPr>
        <w:t>- Казанский сельский Дом культуры</w:t>
      </w:r>
      <w:r w:rsidR="001808F1" w:rsidRPr="001808F1">
        <w:rPr>
          <w:rFonts w:ascii="Times New Roman" w:hAnsi="Times New Roman" w:cs="Times New Roman"/>
          <w:sz w:val="28"/>
          <w:szCs w:val="28"/>
        </w:rPr>
        <w:t>;</w:t>
      </w:r>
    </w:p>
    <w:p w:rsidR="00926A48" w:rsidRPr="001808F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F1">
        <w:rPr>
          <w:rFonts w:ascii="Times New Roman" w:hAnsi="Times New Roman" w:cs="Times New Roman"/>
          <w:sz w:val="28"/>
          <w:szCs w:val="28"/>
        </w:rPr>
        <w:t>- Васильевский</w:t>
      </w:r>
      <w:r w:rsidR="00382A0A" w:rsidRPr="001808F1">
        <w:rPr>
          <w:rFonts w:ascii="Times New Roman" w:hAnsi="Times New Roman" w:cs="Times New Roman"/>
          <w:sz w:val="28"/>
          <w:szCs w:val="28"/>
        </w:rPr>
        <w:t xml:space="preserve"> </w:t>
      </w:r>
      <w:r w:rsidRPr="001808F1">
        <w:rPr>
          <w:rFonts w:ascii="Times New Roman" w:hAnsi="Times New Roman" w:cs="Times New Roman"/>
          <w:sz w:val="28"/>
          <w:szCs w:val="28"/>
        </w:rPr>
        <w:t>сельский клуб</w:t>
      </w:r>
      <w:r w:rsidR="001808F1" w:rsidRPr="001808F1">
        <w:rPr>
          <w:rFonts w:ascii="Times New Roman" w:hAnsi="Times New Roman" w:cs="Times New Roman"/>
          <w:sz w:val="28"/>
          <w:szCs w:val="28"/>
        </w:rPr>
        <w:t>;</w:t>
      </w:r>
    </w:p>
    <w:p w:rsidR="00926A48" w:rsidRPr="001808F1" w:rsidRDefault="00926A48" w:rsidP="00CE44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F1">
        <w:rPr>
          <w:rFonts w:ascii="Times New Roman" w:hAnsi="Times New Roman" w:cs="Times New Roman"/>
          <w:sz w:val="28"/>
          <w:szCs w:val="28"/>
        </w:rPr>
        <w:t>- Ильинский сельский клуб</w:t>
      </w:r>
      <w:r w:rsidR="001808F1" w:rsidRPr="001808F1">
        <w:rPr>
          <w:rFonts w:ascii="Times New Roman" w:hAnsi="Times New Roman" w:cs="Times New Roman"/>
          <w:sz w:val="28"/>
          <w:szCs w:val="28"/>
        </w:rPr>
        <w:t>;</w:t>
      </w:r>
    </w:p>
    <w:p w:rsidR="00926A48" w:rsidRPr="001808F1" w:rsidRDefault="00926A48" w:rsidP="00CE44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F1">
        <w:rPr>
          <w:rFonts w:ascii="Times New Roman" w:hAnsi="Times New Roman" w:cs="Times New Roman"/>
          <w:sz w:val="28"/>
          <w:szCs w:val="28"/>
        </w:rPr>
        <w:t>- Вятский сельский клуб</w:t>
      </w:r>
      <w:r w:rsidR="001808F1" w:rsidRPr="001808F1">
        <w:rPr>
          <w:rFonts w:ascii="Times New Roman" w:hAnsi="Times New Roman" w:cs="Times New Roman"/>
          <w:sz w:val="28"/>
          <w:szCs w:val="28"/>
        </w:rPr>
        <w:t>;</w:t>
      </w:r>
    </w:p>
    <w:p w:rsidR="00926A48" w:rsidRPr="001808F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F1">
        <w:rPr>
          <w:rFonts w:ascii="Times New Roman" w:hAnsi="Times New Roman" w:cs="Times New Roman"/>
          <w:sz w:val="28"/>
          <w:szCs w:val="28"/>
        </w:rPr>
        <w:t>- Новотроицкая поселенческая библиотека</w:t>
      </w:r>
      <w:r w:rsidR="001808F1" w:rsidRPr="001808F1">
        <w:rPr>
          <w:rFonts w:ascii="Times New Roman" w:hAnsi="Times New Roman" w:cs="Times New Roman"/>
          <w:sz w:val="28"/>
          <w:szCs w:val="28"/>
        </w:rPr>
        <w:t>;</w:t>
      </w:r>
      <w:r w:rsidRPr="00180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A48" w:rsidRPr="001808F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F1">
        <w:rPr>
          <w:rFonts w:ascii="Times New Roman" w:hAnsi="Times New Roman" w:cs="Times New Roman"/>
          <w:sz w:val="28"/>
          <w:szCs w:val="28"/>
        </w:rPr>
        <w:t>-</w:t>
      </w:r>
      <w:r w:rsidR="00382A0A" w:rsidRPr="001808F1">
        <w:rPr>
          <w:rFonts w:ascii="Times New Roman" w:hAnsi="Times New Roman" w:cs="Times New Roman"/>
          <w:sz w:val="28"/>
          <w:szCs w:val="28"/>
        </w:rPr>
        <w:t xml:space="preserve"> </w:t>
      </w:r>
      <w:r w:rsidRPr="001808F1">
        <w:rPr>
          <w:rFonts w:ascii="Times New Roman" w:hAnsi="Times New Roman" w:cs="Times New Roman"/>
          <w:sz w:val="28"/>
          <w:szCs w:val="28"/>
        </w:rPr>
        <w:t>Александровская поселенческая библиотека</w:t>
      </w:r>
      <w:r w:rsidR="001808F1" w:rsidRPr="001808F1">
        <w:rPr>
          <w:rFonts w:ascii="Times New Roman" w:hAnsi="Times New Roman" w:cs="Times New Roman"/>
          <w:sz w:val="28"/>
          <w:szCs w:val="28"/>
        </w:rPr>
        <w:t>;</w:t>
      </w:r>
      <w:r w:rsidRPr="00180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A48" w:rsidRPr="001808F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F1">
        <w:rPr>
          <w:rFonts w:ascii="Times New Roman" w:hAnsi="Times New Roman" w:cs="Times New Roman"/>
          <w:sz w:val="28"/>
          <w:szCs w:val="28"/>
        </w:rPr>
        <w:t xml:space="preserve">- </w:t>
      </w:r>
      <w:r w:rsidR="002C4DDE" w:rsidRPr="001808F1">
        <w:rPr>
          <w:rFonts w:ascii="Times New Roman" w:hAnsi="Times New Roman" w:cs="Times New Roman"/>
          <w:sz w:val="28"/>
          <w:szCs w:val="28"/>
        </w:rPr>
        <w:t xml:space="preserve">Васильевская </w:t>
      </w:r>
      <w:r w:rsidRPr="001808F1">
        <w:rPr>
          <w:rFonts w:ascii="Times New Roman" w:hAnsi="Times New Roman" w:cs="Times New Roman"/>
          <w:sz w:val="28"/>
          <w:szCs w:val="28"/>
        </w:rPr>
        <w:t>поселенческая библиотека</w:t>
      </w:r>
      <w:r w:rsidR="001808F1" w:rsidRPr="001808F1">
        <w:rPr>
          <w:rFonts w:ascii="Times New Roman" w:hAnsi="Times New Roman" w:cs="Times New Roman"/>
          <w:sz w:val="28"/>
          <w:szCs w:val="28"/>
        </w:rPr>
        <w:t>;</w:t>
      </w:r>
    </w:p>
    <w:p w:rsidR="00926A48" w:rsidRPr="001808F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F1">
        <w:rPr>
          <w:rFonts w:ascii="Times New Roman" w:hAnsi="Times New Roman" w:cs="Times New Roman"/>
          <w:sz w:val="28"/>
          <w:szCs w:val="28"/>
        </w:rPr>
        <w:t xml:space="preserve">- </w:t>
      </w:r>
      <w:r w:rsidR="002C4DDE" w:rsidRPr="001808F1">
        <w:rPr>
          <w:rFonts w:ascii="Times New Roman" w:hAnsi="Times New Roman" w:cs="Times New Roman"/>
          <w:sz w:val="28"/>
          <w:szCs w:val="28"/>
        </w:rPr>
        <w:t xml:space="preserve">2 – Васильевская </w:t>
      </w:r>
      <w:r w:rsidRPr="001808F1">
        <w:rPr>
          <w:rFonts w:ascii="Times New Roman" w:hAnsi="Times New Roman" w:cs="Times New Roman"/>
          <w:sz w:val="28"/>
          <w:szCs w:val="28"/>
        </w:rPr>
        <w:t>поселенческая библиотека</w:t>
      </w:r>
      <w:r w:rsidR="001808F1" w:rsidRPr="001808F1">
        <w:rPr>
          <w:rFonts w:ascii="Times New Roman" w:hAnsi="Times New Roman" w:cs="Times New Roman"/>
          <w:sz w:val="28"/>
          <w:szCs w:val="28"/>
        </w:rPr>
        <w:t>;</w:t>
      </w:r>
    </w:p>
    <w:p w:rsidR="00926A48" w:rsidRPr="001808F1" w:rsidRDefault="00926A48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F1">
        <w:rPr>
          <w:rFonts w:ascii="Times New Roman" w:hAnsi="Times New Roman" w:cs="Times New Roman"/>
          <w:sz w:val="28"/>
          <w:szCs w:val="28"/>
        </w:rPr>
        <w:t>- поселенческая библиотека</w:t>
      </w:r>
      <w:r w:rsidR="00382A0A" w:rsidRPr="001808F1">
        <w:rPr>
          <w:rFonts w:ascii="Times New Roman" w:hAnsi="Times New Roman" w:cs="Times New Roman"/>
          <w:sz w:val="28"/>
          <w:szCs w:val="28"/>
        </w:rPr>
        <w:t xml:space="preserve"> </w:t>
      </w:r>
      <w:r w:rsidRPr="001808F1">
        <w:rPr>
          <w:rFonts w:ascii="Times New Roman" w:hAnsi="Times New Roman" w:cs="Times New Roman"/>
          <w:sz w:val="28"/>
          <w:szCs w:val="28"/>
        </w:rPr>
        <w:t>п.</w:t>
      </w:r>
      <w:r w:rsidR="00D46EF4" w:rsidRPr="001808F1">
        <w:rPr>
          <w:rFonts w:ascii="Times New Roman" w:hAnsi="Times New Roman" w:cs="Times New Roman"/>
          <w:sz w:val="28"/>
          <w:szCs w:val="28"/>
        </w:rPr>
        <w:t xml:space="preserve"> </w:t>
      </w:r>
      <w:r w:rsidRPr="001808F1">
        <w:rPr>
          <w:rFonts w:ascii="Times New Roman" w:hAnsi="Times New Roman" w:cs="Times New Roman"/>
          <w:sz w:val="28"/>
          <w:szCs w:val="28"/>
        </w:rPr>
        <w:t>Казанка</w:t>
      </w:r>
      <w:r w:rsidR="001808F1" w:rsidRPr="001808F1">
        <w:rPr>
          <w:rFonts w:ascii="Times New Roman" w:hAnsi="Times New Roman" w:cs="Times New Roman"/>
          <w:sz w:val="28"/>
          <w:szCs w:val="28"/>
        </w:rPr>
        <w:t>;</w:t>
      </w:r>
    </w:p>
    <w:p w:rsidR="00926A48" w:rsidRPr="001808F1" w:rsidRDefault="00D46EF4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F1">
        <w:rPr>
          <w:rFonts w:ascii="Times New Roman" w:hAnsi="Times New Roman" w:cs="Times New Roman"/>
          <w:sz w:val="28"/>
          <w:szCs w:val="28"/>
        </w:rPr>
        <w:t xml:space="preserve">- </w:t>
      </w:r>
      <w:r w:rsidR="001808F1" w:rsidRPr="001808F1">
        <w:rPr>
          <w:rFonts w:ascii="Times New Roman" w:hAnsi="Times New Roman" w:cs="Times New Roman"/>
          <w:sz w:val="28"/>
          <w:szCs w:val="28"/>
        </w:rPr>
        <w:t xml:space="preserve">народный </w:t>
      </w:r>
      <w:r w:rsidRPr="001808F1">
        <w:rPr>
          <w:rFonts w:ascii="Times New Roman" w:hAnsi="Times New Roman" w:cs="Times New Roman"/>
          <w:sz w:val="28"/>
          <w:szCs w:val="28"/>
        </w:rPr>
        <w:t>музей</w:t>
      </w:r>
      <w:r w:rsidR="002C4DDE" w:rsidRPr="001808F1">
        <w:rPr>
          <w:rFonts w:ascii="Times New Roman" w:hAnsi="Times New Roman" w:cs="Times New Roman"/>
          <w:sz w:val="28"/>
          <w:szCs w:val="28"/>
        </w:rPr>
        <w:t xml:space="preserve"> М.Е. Пятницкого</w:t>
      </w:r>
      <w:r w:rsidR="001808F1" w:rsidRPr="001808F1">
        <w:rPr>
          <w:rFonts w:ascii="Times New Roman" w:hAnsi="Times New Roman" w:cs="Times New Roman"/>
          <w:sz w:val="28"/>
          <w:szCs w:val="28"/>
        </w:rPr>
        <w:t>.</w:t>
      </w:r>
    </w:p>
    <w:p w:rsidR="00D46EF4" w:rsidRPr="00877821" w:rsidRDefault="00D46EF4" w:rsidP="00314A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A48" w:rsidRPr="00877821" w:rsidRDefault="00926A48" w:rsidP="00314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2. ЦЕЛЬ, ЗАДАЧИ И ВИДЫ ДЕЯТЕЛЬНОСТИ УЧРЕЖДЕНИЯ</w:t>
      </w:r>
    </w:p>
    <w:p w:rsidR="00926A48" w:rsidRPr="00877821" w:rsidRDefault="00926A48" w:rsidP="00314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2.1. Учреждение создано в целях организации досуга и приобщения жителей Александровского сельского поселения Таловского муниципального района к творчеству, культурному развитию и самообразованию, любительскому искусству и ремеслам.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2.2. Задачами Учреждения являются: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обеспечение доступности библиотечных услуг и библиотечных фондов для жителей.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оперативного доступа к информационным ресурсам, расширение контингента пользователей библиотек и информационных систем учреждений культуры; 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совершенствование методов работы с различными категориями читателей, содействие образованию и воспитанию населения, повышение его культурного уровня, привитие читателям навыков информационной культуры.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2.3. Для достижения установленных настоящим Уставом целей Учреждение осуществляет следующие виды деятельности: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- формирование, учет, обеспечение безопасности и сохранности библиотечных фондов; 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предоставление пользователям информации о составе библиотечных фондов через систему каталогов и другие формы библиотечного информирования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оказание консультативной помощи в поиске и выборе источников</w:t>
      </w:r>
      <w:r w:rsidRPr="00877821">
        <w:rPr>
          <w:rFonts w:ascii="Times New Roman" w:hAnsi="Times New Roman" w:cs="Times New Roman"/>
          <w:sz w:val="28"/>
          <w:szCs w:val="28"/>
        </w:rPr>
        <w:sym w:font="Symbol" w:char="F02D"/>
      </w:r>
      <w:r w:rsidRPr="00877821">
        <w:rPr>
          <w:rFonts w:ascii="Times New Roman" w:hAnsi="Times New Roman" w:cs="Times New Roman"/>
          <w:sz w:val="28"/>
          <w:szCs w:val="28"/>
        </w:rPr>
        <w:t xml:space="preserve"> информации; 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- выдача во временное пользование любого документа библиотечного фонда; 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сотрудничество с другими библиотеками, развитие системы межбиблиотечного абонемента;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участие в реализации государственных и муниципальных программ</w:t>
      </w:r>
      <w:r w:rsidRPr="00877821">
        <w:rPr>
          <w:rFonts w:ascii="Times New Roman" w:hAnsi="Times New Roman" w:cs="Times New Roman"/>
          <w:sz w:val="28"/>
          <w:szCs w:val="28"/>
        </w:rPr>
        <w:sym w:font="Symbol" w:char="F02D"/>
      </w:r>
      <w:r w:rsidRPr="00877821">
        <w:rPr>
          <w:rFonts w:ascii="Times New Roman" w:hAnsi="Times New Roman" w:cs="Times New Roman"/>
          <w:sz w:val="28"/>
          <w:szCs w:val="28"/>
        </w:rPr>
        <w:t xml:space="preserve"> развития библиотечного дела, компьютеризация и информатизация библиотечных процессов;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предоставление пользователям доступа в корпоративные и глобальные информационные сети, обслуживание пользователей в режиме локального и удаленного доступа, а также обслуживание с доставкой на дом.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- мониторинг потребностей пользователей, внедрение современных форм обслуживания читателей (организация центров правовой, экологической и иной информации, центров чтения, </w:t>
      </w:r>
      <w:proofErr w:type="spellStart"/>
      <w:r w:rsidRPr="00877821">
        <w:rPr>
          <w:rFonts w:ascii="Times New Roman" w:hAnsi="Times New Roman" w:cs="Times New Roman"/>
          <w:sz w:val="28"/>
          <w:szCs w:val="28"/>
        </w:rPr>
        <w:t>медиатек</w:t>
      </w:r>
      <w:proofErr w:type="spellEnd"/>
      <w:r w:rsidRPr="00877821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повышение квалификации творческих и административно-хозяйственных работников Учреждения;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lastRenderedPageBreak/>
        <w:t>- осуществление справочной, информационной и рекламно-маркетинговой деятельности;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предоставление гражданам дополнительных досуговых и сервисных услуг.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2.4. Учреждение может осуществлять предпринимательскую и иную приносящую доход деятельность лишь постольку, поскольку это служит достижению целей, для которых оно создано.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2.5. К предпринимательской и иной приносящей доход деятельности Учреждения относятся: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обучение в платных кружках, студиях, на курсах;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организация и проведение ярмарок, лотерей, аукционов, выставок-продаж;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предоставление помещений в аренду;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иные виды предпринимательской деятельности, содействующие достижению целей создания Учреждения.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2.6. 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A48" w:rsidRPr="00877821" w:rsidRDefault="00926A48" w:rsidP="00314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3. ИМУЩЕСТВО И СРЕДСТВА УЧРЕЖДЕНИЯ</w:t>
      </w:r>
    </w:p>
    <w:p w:rsidR="00926A48" w:rsidRPr="00877821" w:rsidRDefault="00926A48" w:rsidP="00314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3.1. В соответствии с законодательством Российской Федерации, а также целями и задачами, установленными настоящим Уставом, Учреждение реализует право оперативного управления в отношении закрепленного за ним имущества.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Имущество Учреждения является муниципальным имуществом, закреплено за ним на праве оперативного управления в соответствии с законодательством Российской Федерации и отражается на его самостоятельном балансе.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Земельный участок, необходимый для выполнения Учреждением своих уставных целей, предоставляется ему на праве постоянного (бессрочного) пользования.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3.2. Учреждение владеет,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пользуется и распоряжается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 xml:space="preserve"> имуществом, закрепленным за ним на праве оперативного управления, в соответствии с законодательством Российской Федерации, целями деятельности, устанавливаемыми настоящим Уставом, заданиями Учредителя и назначением этого имущества.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3.3. При осуществлении права оперативного управления имуществом Учреждение обязано: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эффективно использовать имущество;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обеспечивать сохранность и использование имущества строго по целевому назначению;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lastRenderedPageBreak/>
        <w:t>- осуществлять капитальный и текущий ремонт имущества в пределах утвержденной бюджетной сметы;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- представлять имущество к учету в реестре муниципальной собственности администрации Александровского сельского поселения в установленном порядке.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3.4. Имущество Учреждения, закрепленное на праве оперативного управления, может быть изъято полностью или частично собственником имущества в случаях, предусмотренных законодательством Российской Федерации.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3.5. Учреждение не вправе без согласия собственника отчуждать или иным способом распоряжаться закрепленным за ним на праве оперативного управления имуществом, а также имуществом, приобретенным Учреждением самостоятельно, в том числе отдавать в залог, передавать во временное пользование и т.д.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Не допускается совершение сделок, возможными последствиями которых является отчуждение или обременение имущества, закрепленного за Учреждением на праве оперативного управления или имущества, приобретенного Учреждением самостоятельно.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 xml:space="preserve"> сохранностью и эффективным использованием Учреждением муниципального имущества, закрепленного за ним на праве оперативного управления, осуществляет собственник имущества.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3.7. Финансовое обеспечение Учреждения осуществляется за счет средств бюджета поселения и на основании бюджетной сметы.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3.8. Учреждение осуществляет операции по расходованию бюджетных сре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>оответствии с бюджетной сметой.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Бюджетная смета Учреждения составляется,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утверждается и ведется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 xml:space="preserve"> в порядке, определенном Учредителем, в соответствии с общими требованиями, установленными Бюджетным кодексом Российской Федерации. 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3.9. Учреждение осуществляет операции с бюджетными средствами в соответствии с положениями бюджетного законодательства Российской Федерации.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3.10. Заключение и оплата Учреждением муниципальных контрактов, иных договоров, подлежащих исполнению за счет бюджетных средств, производятся от имени администрации Александровского сельского поселения в пределах доведенных ему по кодам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классификации расходов бюджетной классификации Российской Федерации лимитов бюджетных обязательств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 xml:space="preserve"> с учетом принятых и неисполненных обязательств.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3.11. Нарушение Учреждением требований настоящего пункта при заключении муниципальных контрактов, иных договоров является основанием для признания их судом недействительными по иску Учредителя, осуществляющего бюджетные полномочия главного распорядителя бюджетных средств.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3.12. Учреждение обеспечивает исполнение своих обязательств в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 xml:space="preserve"> доведенных до нее лимитов бюджетных обязательств.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lastRenderedPageBreak/>
        <w:t>3.13. В случае их недостаточности субсидиарную ответственность по обязательствам Учреждения несет глава Александровского сельское поселение в лице администрации Александровского сельского поселения Таловского муниципального района в порядке, установленном законодательством Российской Федерации.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3.14. Учреждение самостоятельно выступает в суде в качестве ответчика по своим денежным обязательствам.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3.15. Запрещается нецелевое использование денежных средств Учреждением, в том числе размещение их на депозитных счетах кредитных учреждений и приобретение ценных бумаг.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3.16. Учреждение не имеет права получать кредиты (займы) у кредитных организаций, других юридических и физических лиц.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A48" w:rsidRPr="00877821" w:rsidRDefault="00926A48" w:rsidP="00314A4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 УПРАВЛЕНИЕ УЧРЕЖДЕНИЕМ</w:t>
      </w:r>
    </w:p>
    <w:p w:rsidR="00926A48" w:rsidRPr="00877821" w:rsidRDefault="00926A48" w:rsidP="00314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4.1. Управление Учреждением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 Российской Федерации и Уставом Учреждения и строится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 xml:space="preserve"> на принципах единоначалия.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4.2. Управление Учреждением осуществляет руководитель в соответствии с действующим законодательством и настоящим Уставом.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4.3.РуководительУчреждения является единоличным исполнительным органом. 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Руководитель Учреждения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назначается на должность и освобождается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 xml:space="preserve"> от должности распоряжением Учредителя на основании Трудового договора. 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Срок полномочий руководителя определяется Трудовым договором.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4.4. Руководитель осуществляет руководство текущей деятельностью Учреждения в соответствии с законами и иными нормативными актами Российской Федерации, субъекта Российской Федерации, настоящим Уставом, Договором о закреплении имущества и Трудовым договором,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обеспечивает выполнение возложенных на него задач и несет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 xml:space="preserve"> ответственность за результаты деятельности Учреждения.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4.5. Руководитель Учреждения действует от имени Учреждения без доверенности,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4.6. Руководитель Учреждения: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4.6.1. Совершает в установленном порядке сделки от имени Учреждения.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4.6.2. Распоряжается имуществом Учреждения в пределах, установленных договором о закреплении имущества.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4.6.3. По согласованию с Учредителем утверждает структуру, смету расходов Учреждения и штатное расписание в пределах выделенных ассигнований.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4.6.4. Заключает договоры с физическими и юридическими лицами.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lastRenderedPageBreak/>
        <w:t xml:space="preserve">4.6.5.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Издает и утверждает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 xml:space="preserve"> приказы, распоряжения, инструкции по вопросам, входящим в компетенцию Учреждения, обязательные для всех работников Учреждения.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4.6.6. Устанавливает форму, систему и </w:t>
      </w:r>
      <w:proofErr w:type="gramStart"/>
      <w:r w:rsidRPr="00877821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877821">
        <w:rPr>
          <w:rFonts w:ascii="Times New Roman" w:hAnsi="Times New Roman" w:cs="Times New Roman"/>
          <w:sz w:val="28"/>
          <w:szCs w:val="28"/>
        </w:rPr>
        <w:t xml:space="preserve"> работников Учреждения в соответствии с законодательством Российской Федерации и утвержденной сметой расходов.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4.6.7. Заключает трудовые договоры с работниками, заключает коллективный договор, если решение о его заключении принято трудовым коллективом.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4.6.8. Заключает трудовые договоры с руководителями подведомственных учреждений культуры.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4.6.9. Утверждает правила внутреннего трудового распорядка.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4.6.10. Отвечает за организационно-техническое обеспечение деятельности Учреждения.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4.6.11.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4.6.12. Осуществляет иные полномочия, предусмотренные действующим законодательством Российской Федерации, Трудовым договором.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4.7. Руководитель Учреждения несет ответственность за нарушения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Учреждения.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A48" w:rsidRPr="00877821" w:rsidRDefault="00926A48" w:rsidP="00314A4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 xml:space="preserve">5. </w:t>
      </w:r>
      <w:r w:rsidRPr="00877821">
        <w:rPr>
          <w:rFonts w:ascii="Times New Roman" w:hAnsi="Times New Roman" w:cs="Times New Roman"/>
          <w:bCs/>
          <w:sz w:val="28"/>
          <w:szCs w:val="28"/>
        </w:rPr>
        <w:t>ПРАВА И ОБЯЗАННОСТИ УЧРЕЖДЕНИЯ</w:t>
      </w:r>
    </w:p>
    <w:p w:rsidR="00926A48" w:rsidRPr="00877821" w:rsidRDefault="00926A48" w:rsidP="00314A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6A48" w:rsidRPr="00877821" w:rsidRDefault="00926A48" w:rsidP="00314A4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>5.1. Учреждение имеет право: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 xml:space="preserve">- </w:t>
      </w:r>
      <w:proofErr w:type="gramStart"/>
      <w:r w:rsidRPr="00877821">
        <w:rPr>
          <w:sz w:val="28"/>
          <w:szCs w:val="28"/>
        </w:rPr>
        <w:t>заключать и оплачивать</w:t>
      </w:r>
      <w:proofErr w:type="gramEnd"/>
      <w:r w:rsidRPr="00877821">
        <w:rPr>
          <w:sz w:val="28"/>
          <w:szCs w:val="28"/>
        </w:rPr>
        <w:t xml:space="preserve"> муниципальные контракты, иные договоры, подлежащие исполнению за счет бюджетных средств, от имени администрации Александровского сельского поселения Таловского муниципального района в пределах доведенных лимитов бюджетных обязательств, если иное не установлено действующим законодательством, и с учетом принятых и неисполненных обязательств;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 xml:space="preserve"> - осуществлять в отношении закрепленного за ним имущества права владения, пользования и распоряжения в пределах, установленных законом, в соответствии с целями своей деятельности, заданиями Учредителя и назначением имущества;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 xml:space="preserve"> - осуществлять материально-техническое обеспечение и развитие объектов имеющихся в оперативном управлении;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>-</w:t>
      </w:r>
      <w:r w:rsidR="004E60B4">
        <w:rPr>
          <w:sz w:val="28"/>
          <w:szCs w:val="28"/>
        </w:rPr>
        <w:t xml:space="preserve"> </w:t>
      </w:r>
      <w:r w:rsidRPr="00877821">
        <w:rPr>
          <w:sz w:val="28"/>
          <w:szCs w:val="28"/>
        </w:rPr>
        <w:t>планировать свою деятельность по согласованию с Учредителем;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77821">
        <w:rPr>
          <w:sz w:val="28"/>
          <w:szCs w:val="28"/>
        </w:rPr>
        <w:t xml:space="preserve">Учреждение имеет другие права, предусмотренные настоящим Уставом и не противоречащие законодательству Российской Федерации, нормативным правовым актам администрации Александровского сельского </w:t>
      </w:r>
      <w:r w:rsidRPr="00877821">
        <w:rPr>
          <w:sz w:val="28"/>
          <w:szCs w:val="28"/>
        </w:rPr>
        <w:lastRenderedPageBreak/>
        <w:t>поселения Таловского муниципального района, целям деятельности и функциям Учреждения.</w:t>
      </w:r>
      <w:proofErr w:type="gramEnd"/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>5.2. Обязанности Учреждения: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>- в полном объеме выполнять функции, возложенные на него настоящим Уставом, обеспечивать выполнение приказов, распоряжений, указаний, поручений и других распорядительных документов Учредителя, а также планов организационных и иных мероприятий, утвержденных Учредителем;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>- обеспечивать выполнение своих обязательств, в пределах, доведенных до него лимитов бюджетных обязательств;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 xml:space="preserve">- </w:t>
      </w:r>
      <w:proofErr w:type="gramStart"/>
      <w:r w:rsidRPr="00877821">
        <w:rPr>
          <w:sz w:val="28"/>
          <w:szCs w:val="28"/>
        </w:rPr>
        <w:t>составлять и исполнять</w:t>
      </w:r>
      <w:proofErr w:type="gramEnd"/>
      <w:r w:rsidRPr="00877821">
        <w:rPr>
          <w:sz w:val="28"/>
          <w:szCs w:val="28"/>
        </w:rPr>
        <w:t xml:space="preserve"> бюджетную смету;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>- обеспечивать результативность, целевой характер использования бюджетных ассигнований, предусмотренных Учреждению;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 xml:space="preserve">- </w:t>
      </w:r>
      <w:proofErr w:type="gramStart"/>
      <w:r w:rsidRPr="00877821">
        <w:rPr>
          <w:sz w:val="28"/>
          <w:szCs w:val="28"/>
        </w:rPr>
        <w:t>формировать и представлять</w:t>
      </w:r>
      <w:proofErr w:type="gramEnd"/>
      <w:r w:rsidRPr="00877821">
        <w:rPr>
          <w:sz w:val="28"/>
          <w:szCs w:val="28"/>
        </w:rPr>
        <w:t xml:space="preserve"> статистическую, бухгалтерскую и иную отчетность в порядке и сроки, установленные законодательством Российской Федерации;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>- заключать договоры от имени администрации Александровского сельского поселения Таловского муниципального района на поставку товаров, выполнение работ, оказание услуг в порядке, установленном законодательством Российской Федерации для закупок товаров (работ, услуг) для муниципальных нужд;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>- осуществлять приносящую доход деятельность лишь постольку, поскольку это служит достижению целей, для осуществления которых Учреждение создано, и соответствует этим целям, и направлять в полном объеме доходы, полученные от указанной деятельности, в районный бюджет;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>- обеспечивать в соответствии с установленным порядком ведение и хранение документации;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>- обеспечивать своим работникам гарантированный законодательством Российской Федерации минимальный размер, оплаты труда, меры социальной защиты и безопасные условия труда;</w:t>
      </w:r>
    </w:p>
    <w:p w:rsidR="00926A48" w:rsidRPr="00877821" w:rsidRDefault="00926A48" w:rsidP="00314A4A">
      <w:pPr>
        <w:pStyle w:val="a8"/>
        <w:tabs>
          <w:tab w:val="num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>- обеспечивать сохранность, эффективность и целевое использование имущества и средств, выделенных на содержание Учреждения по сметам доходов и расходов;</w:t>
      </w:r>
    </w:p>
    <w:p w:rsidR="00926A48" w:rsidRPr="00877821" w:rsidRDefault="00926A48" w:rsidP="00314A4A">
      <w:pPr>
        <w:pStyle w:val="a8"/>
        <w:tabs>
          <w:tab w:val="num" w:pos="540"/>
          <w:tab w:val="num" w:pos="73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>- своевременно представлять отчет и иные сведения об использовании бюджетных средств и закрепленного имущества.</w:t>
      </w:r>
    </w:p>
    <w:p w:rsidR="00926A48" w:rsidRPr="00877821" w:rsidRDefault="00926A48" w:rsidP="00314A4A">
      <w:pPr>
        <w:pStyle w:val="a8"/>
        <w:tabs>
          <w:tab w:val="num" w:pos="540"/>
          <w:tab w:val="num" w:pos="73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 xml:space="preserve">5.3. Учреждение вправе осуществлять иные права и </w:t>
      </w:r>
      <w:proofErr w:type="gramStart"/>
      <w:r w:rsidRPr="00877821">
        <w:rPr>
          <w:sz w:val="28"/>
          <w:szCs w:val="28"/>
        </w:rPr>
        <w:t>нести обязанности</w:t>
      </w:r>
      <w:proofErr w:type="gramEnd"/>
      <w:r w:rsidRPr="00877821">
        <w:rPr>
          <w:sz w:val="28"/>
          <w:szCs w:val="28"/>
        </w:rPr>
        <w:t>, в соответствии с действующим законодательством и настоящим Уставом.</w:t>
      </w:r>
    </w:p>
    <w:p w:rsidR="00926A48" w:rsidRPr="00877821" w:rsidRDefault="00926A48" w:rsidP="00314A4A">
      <w:pPr>
        <w:pStyle w:val="a8"/>
        <w:tabs>
          <w:tab w:val="num" w:pos="540"/>
          <w:tab w:val="num" w:pos="73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 xml:space="preserve">5.4. Казенное учреждение выступает муниципальным заказчиком при размещении заказов на поставки товаров, выполнение работ, оказание услуг с действующим законодательством. </w:t>
      </w:r>
    </w:p>
    <w:p w:rsidR="00926A48" w:rsidRPr="00877821" w:rsidRDefault="00926A48" w:rsidP="00314A4A">
      <w:pPr>
        <w:pStyle w:val="a8"/>
        <w:tabs>
          <w:tab w:val="num" w:pos="540"/>
          <w:tab w:val="num" w:pos="73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21">
        <w:rPr>
          <w:sz w:val="28"/>
          <w:szCs w:val="28"/>
        </w:rPr>
        <w:t>5.5. Учреждение является получателем бюджетных средств.</w:t>
      </w:r>
    </w:p>
    <w:p w:rsidR="00926A48" w:rsidRPr="00877821" w:rsidRDefault="00926A48" w:rsidP="00314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6A48" w:rsidRPr="00877821" w:rsidRDefault="00926A48" w:rsidP="00314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6. РЕОРГАНИЗАЦИЯ И ЛИКВИДАЦИЯ УЧРЕЖДЕНИЯ.</w:t>
      </w:r>
    </w:p>
    <w:p w:rsidR="00926A48" w:rsidRPr="00877821" w:rsidRDefault="00926A48" w:rsidP="00314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ИЗМЕНЕНИЕ УСТАВА</w:t>
      </w:r>
    </w:p>
    <w:p w:rsidR="00926A48" w:rsidRPr="00877821" w:rsidRDefault="00926A48" w:rsidP="00314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lastRenderedPageBreak/>
        <w:t>6.1. Внесение изменений и дополнений в настоящий Устав возможно только по решению Учредителя и производится в порядке, установленном действующим законодательством Российской Федерации.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6.2. Учреждение может быть реорганизовано или ликвидировано на основании решения собственника, либо по решению суда, в порядке, предусмотренном действующим законодательством Российской Федерации.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6.3. Реорганизация Учреждения может быть осуществлена в форме слияния, присоединения, разделения, выделения и преобразования.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6.4.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6.5. Собственник или орган, принявший решение о ликвидации Учреждения, назначают по согласованию с органом, осуществляющим государственную регистрацию юридических лиц, ликвидационную комиссию (ликвидатора) и устанавливают в соответствие с Гражданским кодексом Российской Федерации и Федеральным законом «О некоммерческих организациях» порядок и сроки ликвидации Учреждения.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6.6. С момента назначения ликвидационной комиссии к ней переходят полномочия по управлению делами Учреждения. Ликвидационная комиссия от имени Учреждения выступает в суде.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6.7. При прекращении деятельности Учреждения все управленческие, финансово-хозяйственные документы, документы по личному составу и другие передаются правопреемнику в соответствии с установленными правилами. При отсутствии правопреемника документы по личному составу (приказы, личные дела и карточки учета, лицевые счета и т.п.) передаются на хранение в муниципальный архив по личному составу в соответствии с требованиями архивных органов силами и за счет Учреждения.</w:t>
      </w:r>
    </w:p>
    <w:p w:rsidR="00926A48" w:rsidRPr="00877821" w:rsidRDefault="00926A48" w:rsidP="003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6.8. Имущество Учреждения, оставшееся после удовлетворения требований кредиторов Учреждения, передается собственнику, наделившему Учреждение этим имуществом.</w:t>
      </w:r>
    </w:p>
    <w:p w:rsidR="00926A48" w:rsidRPr="00877821" w:rsidRDefault="00926A48">
      <w:pPr>
        <w:rPr>
          <w:sz w:val="28"/>
          <w:szCs w:val="28"/>
        </w:rPr>
      </w:pPr>
    </w:p>
    <w:sectPr w:rsidR="00926A48" w:rsidRPr="00877821" w:rsidSect="003E00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48"/>
    <w:rsid w:val="0007048C"/>
    <w:rsid w:val="00111F87"/>
    <w:rsid w:val="00134A9E"/>
    <w:rsid w:val="001808F1"/>
    <w:rsid w:val="00277448"/>
    <w:rsid w:val="002C4DDE"/>
    <w:rsid w:val="00314A4A"/>
    <w:rsid w:val="00382A0A"/>
    <w:rsid w:val="003C1442"/>
    <w:rsid w:val="003E001C"/>
    <w:rsid w:val="00431CA8"/>
    <w:rsid w:val="004A0F5D"/>
    <w:rsid w:val="004E60B4"/>
    <w:rsid w:val="00514E5C"/>
    <w:rsid w:val="00526291"/>
    <w:rsid w:val="005366AC"/>
    <w:rsid w:val="005C7F5D"/>
    <w:rsid w:val="00673AC0"/>
    <w:rsid w:val="006A36BD"/>
    <w:rsid w:val="006E7123"/>
    <w:rsid w:val="00703583"/>
    <w:rsid w:val="00717EC4"/>
    <w:rsid w:val="007A24E7"/>
    <w:rsid w:val="00877821"/>
    <w:rsid w:val="00926A48"/>
    <w:rsid w:val="009F704D"/>
    <w:rsid w:val="00AD33FE"/>
    <w:rsid w:val="00B83700"/>
    <w:rsid w:val="00B97C64"/>
    <w:rsid w:val="00CB5663"/>
    <w:rsid w:val="00CC2720"/>
    <w:rsid w:val="00CE447A"/>
    <w:rsid w:val="00D46EF4"/>
    <w:rsid w:val="00D6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314A4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locked/>
    <w:rsid w:val="00314A4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314A4A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314A4A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314A4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14A4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314A4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14A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0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E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314A4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locked/>
    <w:rsid w:val="00314A4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314A4A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314A4A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314A4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14A4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314A4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14A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0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E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7</cp:revision>
  <cp:lastPrinted>2017-01-31T13:57:00Z</cp:lastPrinted>
  <dcterms:created xsi:type="dcterms:W3CDTF">2017-01-26T10:37:00Z</dcterms:created>
  <dcterms:modified xsi:type="dcterms:W3CDTF">2017-01-31T14:01:00Z</dcterms:modified>
</cp:coreProperties>
</file>